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48" w:rsidRDefault="00916D48" w:rsidP="00AD1F77">
      <w:pPr>
        <w:widowControl w:val="0"/>
        <w:autoSpaceDE w:val="0"/>
        <w:autoSpaceDN w:val="0"/>
        <w:spacing w:before="119" w:after="0" w:line="240" w:lineRule="auto"/>
        <w:ind w:left="441" w:right="459"/>
        <w:jc w:val="center"/>
        <w:rPr>
          <w:rFonts w:ascii="Times New Roman" w:eastAsia="Times New Roman" w:hAnsi="Times New Roman" w:cs="Times New Roman"/>
          <w:b/>
          <w:color w:val="000000"/>
          <w:sz w:val="23"/>
          <w:szCs w:val="23"/>
        </w:rPr>
      </w:pPr>
    </w:p>
    <w:p w:rsidR="00916D48" w:rsidRDefault="00916D48" w:rsidP="00AD1F77">
      <w:pPr>
        <w:widowControl w:val="0"/>
        <w:autoSpaceDE w:val="0"/>
        <w:autoSpaceDN w:val="0"/>
        <w:spacing w:before="119" w:after="0" w:line="240" w:lineRule="auto"/>
        <w:ind w:left="441" w:right="459"/>
        <w:jc w:val="center"/>
        <w:rPr>
          <w:rFonts w:ascii="Times New Roman" w:eastAsia="Times New Roman" w:hAnsi="Times New Roman" w:cs="Times New Roman"/>
          <w:b/>
          <w:color w:val="000000"/>
          <w:sz w:val="23"/>
          <w:szCs w:val="23"/>
        </w:rPr>
      </w:pPr>
    </w:p>
    <w:p w:rsidR="00916D48" w:rsidRPr="00916D48" w:rsidRDefault="00AE5BA4" w:rsidP="00916D48">
      <w:pPr>
        <w:spacing w:after="0" w:line="240" w:lineRule="auto"/>
        <w:jc w:val="center"/>
        <w:rPr>
          <w:rFonts w:ascii="Calibri" w:eastAsia="Times New Roman" w:hAnsi="Calibri" w:cs="Times New Roman"/>
          <w:b/>
          <w:sz w:val="72"/>
          <w:szCs w:val="72"/>
          <w:lang w:eastAsia="tr-TR"/>
        </w:rPr>
      </w:pPr>
      <w:r>
        <w:rPr>
          <w:rFonts w:ascii="Calibri" w:eastAsia="Times New Roman" w:hAnsi="Calibri" w:cs="Times New Roman"/>
          <w:b/>
          <w:sz w:val="72"/>
          <w:szCs w:val="72"/>
          <w:lang w:eastAsia="tr-TR"/>
        </w:rPr>
        <w:t>2022 / 2023</w:t>
      </w:r>
    </w:p>
    <w:p w:rsidR="00916D48" w:rsidRPr="00916D48" w:rsidRDefault="00916D48" w:rsidP="00916D48">
      <w:pPr>
        <w:spacing w:after="0" w:line="240" w:lineRule="auto"/>
        <w:jc w:val="center"/>
        <w:rPr>
          <w:rFonts w:ascii="Calibri" w:eastAsia="Times New Roman" w:hAnsi="Calibri" w:cs="Times New Roman"/>
          <w:b/>
          <w:sz w:val="72"/>
          <w:szCs w:val="72"/>
          <w:lang w:eastAsia="tr-TR"/>
        </w:rPr>
      </w:pPr>
      <w:r w:rsidRPr="00916D48">
        <w:rPr>
          <w:rFonts w:ascii="Calibri" w:eastAsia="Times New Roman" w:hAnsi="Calibri" w:cs="Times New Roman"/>
          <w:b/>
          <w:sz w:val="72"/>
          <w:szCs w:val="72"/>
          <w:lang w:eastAsia="tr-TR"/>
        </w:rPr>
        <w:t>EĞİTİM – ÖĞRETİM YILI</w:t>
      </w:r>
    </w:p>
    <w:p w:rsidR="00916D48" w:rsidRPr="00916D48" w:rsidRDefault="00916D48" w:rsidP="00916D48">
      <w:pPr>
        <w:spacing w:after="0" w:line="240" w:lineRule="auto"/>
        <w:jc w:val="center"/>
        <w:rPr>
          <w:rFonts w:ascii="Comic Sans MS" w:eastAsia="Times New Roman" w:hAnsi="Comic Sans MS" w:cs="Times New Roman"/>
          <w:sz w:val="24"/>
          <w:szCs w:val="24"/>
          <w:lang w:eastAsia="tr-TR"/>
        </w:rPr>
      </w:pPr>
    </w:p>
    <w:p w:rsidR="00916D48" w:rsidRPr="00916D48" w:rsidRDefault="00916D48" w:rsidP="00916D48">
      <w:pPr>
        <w:spacing w:after="0" w:line="240" w:lineRule="auto"/>
        <w:jc w:val="center"/>
        <w:rPr>
          <w:rFonts w:ascii="Calibri" w:eastAsia="Times New Roman" w:hAnsi="Calibri" w:cs="Times New Roman"/>
          <w:b/>
          <w:sz w:val="72"/>
          <w:szCs w:val="72"/>
          <w:lang w:eastAsia="tr-TR"/>
        </w:rPr>
      </w:pPr>
    </w:p>
    <w:p w:rsidR="00916D48" w:rsidRPr="00916D48" w:rsidRDefault="00916D48" w:rsidP="00916D48">
      <w:pPr>
        <w:spacing w:after="0" w:line="240" w:lineRule="auto"/>
        <w:jc w:val="center"/>
        <w:rPr>
          <w:rFonts w:ascii="Calibri" w:eastAsia="Times New Roman" w:hAnsi="Calibri" w:cs="Times New Roman"/>
          <w:b/>
          <w:sz w:val="72"/>
          <w:szCs w:val="72"/>
          <w:lang w:eastAsia="tr-TR"/>
        </w:rPr>
      </w:pPr>
      <w:r>
        <w:rPr>
          <w:rFonts w:ascii="Calibri" w:eastAsia="Times New Roman" w:hAnsi="Calibri" w:cs="Times New Roman"/>
          <w:b/>
          <w:sz w:val="72"/>
          <w:szCs w:val="72"/>
          <w:lang w:eastAsia="tr-TR"/>
        </w:rPr>
        <w:t>OF HALK EĞİTİMİ MERKEZİ</w:t>
      </w:r>
      <w:r w:rsidRPr="00916D48">
        <w:rPr>
          <w:rFonts w:ascii="Calibri" w:eastAsia="Times New Roman" w:hAnsi="Calibri" w:cs="Times New Roman"/>
          <w:b/>
          <w:sz w:val="72"/>
          <w:szCs w:val="72"/>
          <w:lang w:eastAsia="tr-TR"/>
        </w:rPr>
        <w:t xml:space="preserve"> </w:t>
      </w:r>
    </w:p>
    <w:p w:rsidR="00916D48" w:rsidRPr="00916D48" w:rsidRDefault="00916D48" w:rsidP="00916D48">
      <w:pPr>
        <w:spacing w:after="0" w:line="240" w:lineRule="auto"/>
        <w:jc w:val="center"/>
        <w:rPr>
          <w:rFonts w:ascii="Calibri" w:eastAsia="Times New Roman" w:hAnsi="Calibri" w:cs="Times New Roman"/>
          <w:b/>
          <w:sz w:val="28"/>
          <w:szCs w:val="28"/>
          <w:lang w:eastAsia="tr-TR"/>
        </w:rPr>
      </w:pPr>
    </w:p>
    <w:p w:rsidR="00916D48" w:rsidRPr="00916D48" w:rsidRDefault="00916D48" w:rsidP="00916D48">
      <w:pPr>
        <w:spacing w:after="0" w:line="240" w:lineRule="auto"/>
        <w:jc w:val="center"/>
        <w:rPr>
          <w:rFonts w:ascii="Calibri" w:eastAsia="Times New Roman" w:hAnsi="Calibri" w:cs="Times New Roman"/>
          <w:b/>
          <w:sz w:val="28"/>
          <w:szCs w:val="28"/>
          <w:lang w:eastAsia="tr-TR"/>
        </w:rPr>
      </w:pPr>
    </w:p>
    <w:p w:rsidR="00916D48" w:rsidRPr="00916D48" w:rsidRDefault="00E14D52" w:rsidP="00916D48">
      <w:pPr>
        <w:spacing w:after="0" w:line="240" w:lineRule="auto"/>
        <w:rPr>
          <w:rFonts w:ascii="Calibri" w:eastAsia="Times New Roman" w:hAnsi="Calibri" w:cs="Times New Roman"/>
          <w:b/>
          <w:sz w:val="72"/>
          <w:szCs w:val="72"/>
          <w:lang w:eastAsia="tr-TR"/>
        </w:rPr>
      </w:pPr>
      <w:hyperlink w:tooltip="&quot;Kapat&quot; " w:history="1">
        <w:r w:rsidR="00916D48" w:rsidRPr="00916D48">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381000</wp:posOffset>
              </wp:positionH>
              <wp:positionV relativeFrom="paragraph">
                <wp:posOffset>0</wp:posOffset>
              </wp:positionV>
              <wp:extent cx="5715000" cy="1203960"/>
              <wp:effectExtent l="0" t="0" r="0" b="0"/>
              <wp:wrapSquare wrapText="right"/>
              <wp:docPr id="1" name="Resim 1" descr="http://mebk12.meb.gov.tr/meb_iys_dosyalar/04/06/976485/resimler/2015_06/05162301_12072703_05153326_w.jpg">
                <a:hlinkClick xmlns:a="http://schemas.openxmlformats.org/drawingml/2006/main" r:id="" tooltip="&quot;Kap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mebk12.meb.gov.tr/meb_iys_dosyalar/04/06/976485/resimler/2015_06/05162301_12072703_05153326_w.jpg">
                        <a:hlinkClick r:id="" tooltip="&quot;Kapa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203960"/>
                      </a:xfrm>
                      <a:prstGeom prst="rect">
                        <a:avLst/>
                      </a:prstGeom>
                      <a:noFill/>
                    </pic:spPr>
                  </pic:pic>
                </a:graphicData>
              </a:graphic>
              <wp14:sizeRelH relativeFrom="page">
                <wp14:pctWidth>0</wp14:pctWidth>
              </wp14:sizeRelH>
              <wp14:sizeRelV relativeFrom="page">
                <wp14:pctHeight>0</wp14:pctHeight>
              </wp14:sizeRelV>
            </wp:anchor>
          </w:drawing>
        </w:r>
      </w:hyperlink>
      <w:r w:rsidR="00916D48" w:rsidRPr="00916D48">
        <w:rPr>
          <w:rFonts w:ascii="Calibri" w:eastAsia="Times New Roman" w:hAnsi="Calibri" w:cs="Times New Roman"/>
          <w:b/>
          <w:sz w:val="72"/>
          <w:szCs w:val="72"/>
          <w:lang w:eastAsia="tr-TR"/>
        </w:rPr>
        <w:br w:type="textWrapping" w:clear="all"/>
      </w:r>
    </w:p>
    <w:p w:rsidR="00916D48" w:rsidRPr="00916D48" w:rsidRDefault="00916D48" w:rsidP="00916D48">
      <w:pPr>
        <w:tabs>
          <w:tab w:val="left" w:pos="6204"/>
        </w:tabs>
        <w:spacing w:after="0" w:line="240" w:lineRule="auto"/>
        <w:rPr>
          <w:rFonts w:ascii="Calibri" w:eastAsia="Times New Roman" w:hAnsi="Calibri" w:cs="Times New Roman"/>
          <w:b/>
          <w:sz w:val="60"/>
          <w:szCs w:val="60"/>
          <w:lang w:eastAsia="tr-TR"/>
        </w:rPr>
      </w:pPr>
      <w:r w:rsidRPr="00916D48">
        <w:rPr>
          <w:rFonts w:ascii="Calibri" w:eastAsia="Times New Roman" w:hAnsi="Calibri" w:cs="Times New Roman"/>
          <w:b/>
          <w:sz w:val="72"/>
          <w:szCs w:val="72"/>
          <w:lang w:eastAsia="tr-TR"/>
        </w:rPr>
        <w:tab/>
      </w:r>
    </w:p>
    <w:p w:rsidR="00916D48" w:rsidRPr="00916D48" w:rsidRDefault="00916D48" w:rsidP="00916D48">
      <w:pPr>
        <w:ind w:left="720"/>
        <w:contextualSpacing/>
        <w:jc w:val="center"/>
        <w:rPr>
          <w:rFonts w:ascii="Calibri" w:eastAsia="Calibri" w:hAnsi="Calibri" w:cs="Times New Roman"/>
          <w:b/>
          <w:sz w:val="72"/>
          <w:szCs w:val="72"/>
        </w:rPr>
      </w:pPr>
      <w:r w:rsidRPr="00916D48">
        <w:rPr>
          <w:rFonts w:ascii="Calibri" w:eastAsia="Calibri" w:hAnsi="Calibri" w:cs="Times New Roman"/>
          <w:b/>
          <w:sz w:val="72"/>
          <w:szCs w:val="72"/>
        </w:rPr>
        <w:t>SENE BAŞI</w:t>
      </w:r>
    </w:p>
    <w:p w:rsidR="00916D48" w:rsidRPr="00916D48" w:rsidRDefault="00916D48" w:rsidP="00916D48">
      <w:pPr>
        <w:ind w:left="720"/>
        <w:contextualSpacing/>
        <w:jc w:val="center"/>
        <w:rPr>
          <w:rFonts w:ascii="Calibri" w:eastAsia="Calibri" w:hAnsi="Calibri" w:cs="Times New Roman"/>
          <w:b/>
          <w:sz w:val="72"/>
          <w:szCs w:val="72"/>
        </w:rPr>
      </w:pPr>
      <w:r w:rsidRPr="00916D48">
        <w:rPr>
          <w:rFonts w:ascii="Calibri" w:eastAsia="Calibri" w:hAnsi="Calibri" w:cs="Times New Roman"/>
          <w:b/>
          <w:sz w:val="72"/>
          <w:szCs w:val="72"/>
        </w:rPr>
        <w:t>ÖĞRETMENLER KURULU</w:t>
      </w:r>
    </w:p>
    <w:p w:rsidR="00916D48" w:rsidRPr="00916D48" w:rsidRDefault="00916D48" w:rsidP="00916D48">
      <w:pPr>
        <w:ind w:left="720"/>
        <w:contextualSpacing/>
        <w:jc w:val="center"/>
        <w:rPr>
          <w:rFonts w:ascii="Calibri" w:eastAsia="Calibri" w:hAnsi="Calibri" w:cs="Times New Roman"/>
          <w:b/>
          <w:sz w:val="72"/>
          <w:szCs w:val="72"/>
        </w:rPr>
      </w:pPr>
      <w:r w:rsidRPr="00916D48">
        <w:rPr>
          <w:rFonts w:ascii="Calibri" w:eastAsia="Calibri" w:hAnsi="Calibri" w:cs="Times New Roman"/>
          <w:b/>
          <w:sz w:val="72"/>
          <w:szCs w:val="72"/>
        </w:rPr>
        <w:t>TOPLANTI TUTANAĞI</w:t>
      </w: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916D48" w:rsidP="00916D48">
      <w:pPr>
        <w:tabs>
          <w:tab w:val="left" w:pos="8700"/>
        </w:tabs>
        <w:spacing w:after="0" w:line="240" w:lineRule="auto"/>
        <w:rPr>
          <w:rFonts w:ascii="Times New Roman" w:eastAsia="Times New Roman" w:hAnsi="Times New Roman" w:cs="Times New Roman"/>
          <w:b/>
          <w:bCs/>
          <w:sz w:val="24"/>
          <w:szCs w:val="24"/>
          <w:lang w:eastAsia="tr-TR"/>
        </w:rPr>
      </w:pPr>
      <w:r w:rsidRPr="00916D48">
        <w:rPr>
          <w:rFonts w:ascii="Times New Roman" w:eastAsia="Times New Roman" w:hAnsi="Times New Roman" w:cs="Times New Roman"/>
          <w:b/>
          <w:bCs/>
          <w:sz w:val="24"/>
          <w:szCs w:val="24"/>
          <w:lang w:eastAsia="tr-TR"/>
        </w:rPr>
        <w:tab/>
      </w:r>
    </w:p>
    <w:p w:rsidR="00916D48" w:rsidRPr="00916D48" w:rsidRDefault="00916D48" w:rsidP="00916D48">
      <w:pPr>
        <w:spacing w:after="0" w:line="240" w:lineRule="auto"/>
        <w:jc w:val="center"/>
        <w:rPr>
          <w:rFonts w:ascii="Times New Roman" w:eastAsia="Times New Roman" w:hAnsi="Times New Roman" w:cs="Times New Roman"/>
          <w:b/>
          <w:bCs/>
          <w:sz w:val="24"/>
          <w:szCs w:val="24"/>
          <w:lang w:eastAsia="tr-TR"/>
        </w:rPr>
      </w:pPr>
    </w:p>
    <w:p w:rsidR="00916D48" w:rsidRPr="00916D48" w:rsidRDefault="00F144A2" w:rsidP="00916D4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EYLÜL</w:t>
      </w:r>
      <w:r w:rsidR="008F0DA3">
        <w:rPr>
          <w:rFonts w:ascii="Times New Roman" w:eastAsia="Times New Roman" w:hAnsi="Times New Roman" w:cs="Times New Roman"/>
          <w:b/>
          <w:bCs/>
          <w:sz w:val="24"/>
          <w:szCs w:val="24"/>
          <w:lang w:eastAsia="tr-TR"/>
        </w:rPr>
        <w:t xml:space="preserve"> - 2022</w:t>
      </w:r>
    </w:p>
    <w:p w:rsidR="00916D48" w:rsidRPr="00916D48" w:rsidRDefault="00916D48" w:rsidP="00916D48">
      <w:pPr>
        <w:spacing w:after="0" w:line="240" w:lineRule="auto"/>
        <w:jc w:val="center"/>
        <w:rPr>
          <w:rFonts w:ascii="Times New Roman" w:eastAsia="Times New Roman" w:hAnsi="Times New Roman" w:cs="Times New Roman"/>
          <w:sz w:val="24"/>
          <w:szCs w:val="24"/>
          <w:lang w:eastAsia="tr-TR"/>
        </w:rPr>
      </w:pPr>
    </w:p>
    <w:p w:rsidR="00916D48" w:rsidRDefault="00916D48" w:rsidP="00916D48">
      <w:pPr>
        <w:widowControl w:val="0"/>
        <w:autoSpaceDE w:val="0"/>
        <w:autoSpaceDN w:val="0"/>
        <w:spacing w:before="119" w:after="0" w:line="240" w:lineRule="auto"/>
        <w:ind w:right="459"/>
        <w:rPr>
          <w:rFonts w:ascii="Times New Roman" w:eastAsia="Times New Roman" w:hAnsi="Times New Roman" w:cs="Times New Roman"/>
          <w:b/>
          <w:color w:val="000000"/>
          <w:sz w:val="23"/>
          <w:szCs w:val="23"/>
        </w:rPr>
      </w:pPr>
    </w:p>
    <w:p w:rsidR="00916D48" w:rsidRDefault="00916D48" w:rsidP="00AD1F77">
      <w:pPr>
        <w:widowControl w:val="0"/>
        <w:autoSpaceDE w:val="0"/>
        <w:autoSpaceDN w:val="0"/>
        <w:spacing w:before="119" w:after="0" w:line="240" w:lineRule="auto"/>
        <w:ind w:left="441" w:right="459"/>
        <w:jc w:val="center"/>
        <w:rPr>
          <w:rFonts w:ascii="Times New Roman" w:eastAsia="Times New Roman" w:hAnsi="Times New Roman" w:cs="Times New Roman"/>
          <w:b/>
          <w:color w:val="000000"/>
          <w:sz w:val="23"/>
          <w:szCs w:val="23"/>
        </w:rPr>
      </w:pPr>
    </w:p>
    <w:p w:rsidR="00AD1F77" w:rsidRPr="00AD1F77" w:rsidRDefault="00AD1F77" w:rsidP="00E14D52">
      <w:pPr>
        <w:widowControl w:val="0"/>
        <w:tabs>
          <w:tab w:val="left" w:pos="9072"/>
        </w:tabs>
        <w:autoSpaceDE w:val="0"/>
        <w:autoSpaceDN w:val="0"/>
        <w:spacing w:before="119" w:after="0" w:line="240" w:lineRule="auto"/>
        <w:ind w:left="-284" w:right="459" w:firstLine="725"/>
        <w:jc w:val="center"/>
        <w:rPr>
          <w:rFonts w:ascii="Times New Roman" w:eastAsia="Times New Roman" w:hAnsi="Times New Roman" w:cs="Times New Roman"/>
          <w:b/>
          <w:color w:val="000000"/>
          <w:sz w:val="23"/>
          <w:szCs w:val="23"/>
        </w:rPr>
      </w:pPr>
      <w:r w:rsidRPr="00AD1F77">
        <w:rPr>
          <w:rFonts w:ascii="Times New Roman" w:eastAsia="Times New Roman" w:hAnsi="Times New Roman" w:cs="Times New Roman"/>
          <w:b/>
          <w:color w:val="000000"/>
          <w:sz w:val="23"/>
          <w:szCs w:val="23"/>
        </w:rPr>
        <w:fldChar w:fldCharType="begin"/>
      </w:r>
      <w:r w:rsidRPr="00AD1F77">
        <w:rPr>
          <w:rFonts w:ascii="Times New Roman" w:eastAsia="Times New Roman" w:hAnsi="Times New Roman" w:cs="Times New Roman"/>
          <w:b/>
          <w:color w:val="000000"/>
          <w:sz w:val="23"/>
          <w:szCs w:val="23"/>
        </w:rPr>
        <w:instrText xml:space="preserve"> HYPERLINK "https://www.egitimtr.net/" </w:instrText>
      </w:r>
      <w:r w:rsidRPr="00AD1F77">
        <w:rPr>
          <w:rFonts w:ascii="Times New Roman" w:eastAsia="Times New Roman" w:hAnsi="Times New Roman" w:cs="Times New Roman"/>
          <w:b/>
          <w:color w:val="000000"/>
          <w:sz w:val="23"/>
          <w:szCs w:val="23"/>
        </w:rPr>
        <w:fldChar w:fldCharType="separate"/>
      </w:r>
      <w:r w:rsidRPr="00AD1F77">
        <w:rPr>
          <w:rFonts w:ascii="Times New Roman" w:eastAsia="Times New Roman" w:hAnsi="Times New Roman" w:cs="Times New Roman"/>
          <w:b/>
          <w:color w:val="000000"/>
          <w:sz w:val="23"/>
          <w:szCs w:val="23"/>
        </w:rPr>
        <w:t>T.C.</w:t>
      </w:r>
    </w:p>
    <w:p w:rsidR="00AD1F77" w:rsidRPr="00AD1F77" w:rsidRDefault="00AD1F77" w:rsidP="00AD1F77">
      <w:pPr>
        <w:widowControl w:val="0"/>
        <w:autoSpaceDE w:val="0"/>
        <w:autoSpaceDN w:val="0"/>
        <w:spacing w:before="49" w:after="0" w:line="240" w:lineRule="auto"/>
        <w:ind w:left="459" w:right="395"/>
        <w:jc w:val="center"/>
        <w:rPr>
          <w:rFonts w:ascii="Times New Roman" w:eastAsia="Times New Roman" w:hAnsi="Times New Roman" w:cs="Times New Roman"/>
          <w:b/>
          <w:color w:val="000000"/>
          <w:sz w:val="23"/>
          <w:szCs w:val="23"/>
        </w:rPr>
      </w:pPr>
      <w:proofErr w:type="gramStart"/>
      <w:r w:rsidRPr="00AD1F77">
        <w:rPr>
          <w:rFonts w:ascii="Times New Roman" w:eastAsia="Times New Roman" w:hAnsi="Times New Roman" w:cs="Times New Roman"/>
          <w:b/>
          <w:color w:val="000000"/>
          <w:sz w:val="23"/>
          <w:szCs w:val="23"/>
        </w:rPr>
        <w:t>OF  KAYMAKAMLIĞI</w:t>
      </w:r>
      <w:proofErr w:type="gramEnd"/>
    </w:p>
    <w:p w:rsidR="00AD1F77" w:rsidRPr="00AD1F77" w:rsidRDefault="00AD1F77" w:rsidP="00AD1F77">
      <w:pPr>
        <w:widowControl w:val="0"/>
        <w:autoSpaceDE w:val="0"/>
        <w:autoSpaceDN w:val="0"/>
        <w:spacing w:before="50" w:after="0" w:line="240" w:lineRule="auto"/>
        <w:ind w:left="459" w:right="401"/>
        <w:jc w:val="center"/>
        <w:rPr>
          <w:rFonts w:ascii="Times New Roman" w:eastAsia="Times New Roman" w:hAnsi="Times New Roman" w:cs="Times New Roman"/>
          <w:b/>
          <w:color w:val="000000"/>
          <w:sz w:val="23"/>
          <w:szCs w:val="23"/>
        </w:rPr>
      </w:pPr>
      <w:r w:rsidRPr="00AD1F77">
        <w:rPr>
          <w:rFonts w:ascii="Times New Roman" w:eastAsia="Times New Roman" w:hAnsi="Times New Roman" w:cs="Times New Roman"/>
          <w:b/>
          <w:color w:val="000000"/>
          <w:sz w:val="23"/>
          <w:szCs w:val="23"/>
        </w:rPr>
        <w:t>Of Halk Eğitimi Merkezi Müdürlüğü</w:t>
      </w:r>
    </w:p>
    <w:p w:rsidR="00AD1F77" w:rsidRPr="00AD1F77" w:rsidRDefault="00AD1F77" w:rsidP="00AD1F77">
      <w:pPr>
        <w:widowControl w:val="0"/>
        <w:autoSpaceDE w:val="0"/>
        <w:autoSpaceDN w:val="0"/>
        <w:spacing w:after="0" w:line="240" w:lineRule="auto"/>
        <w:rPr>
          <w:rFonts w:ascii="Times New Roman" w:eastAsia="Times New Roman" w:hAnsi="Times New Roman" w:cs="Times New Roman"/>
          <w:sz w:val="26"/>
          <w:szCs w:val="23"/>
        </w:rPr>
      </w:pPr>
      <w:r w:rsidRPr="00AD1F77">
        <w:rPr>
          <w:rFonts w:ascii="Times New Roman" w:eastAsia="Times New Roman" w:hAnsi="Times New Roman" w:cs="Times New Roman"/>
          <w:b/>
          <w:color w:val="000000"/>
          <w:sz w:val="23"/>
          <w:szCs w:val="23"/>
        </w:rPr>
        <w:fldChar w:fldCharType="end"/>
      </w:r>
      <w:r w:rsidRPr="00AD1F77">
        <w:rPr>
          <w:rFonts w:ascii="Times New Roman" w:eastAsia="Times New Roman" w:hAnsi="Times New Roman" w:cs="Times New Roman"/>
          <w:sz w:val="26"/>
          <w:szCs w:val="23"/>
        </w:rPr>
        <w:t xml:space="preserve"> </w:t>
      </w:r>
    </w:p>
    <w:p w:rsidR="00AD1F77" w:rsidRPr="00AD1F77" w:rsidRDefault="00E14D52" w:rsidP="00AD1F77">
      <w:pPr>
        <w:widowControl w:val="0"/>
        <w:tabs>
          <w:tab w:val="left" w:pos="761"/>
          <w:tab w:val="right" w:pos="8230"/>
        </w:tabs>
        <w:autoSpaceDE w:val="0"/>
        <w:autoSpaceDN w:val="0"/>
        <w:spacing w:after="0" w:line="240" w:lineRule="auto"/>
        <w:ind w:left="113"/>
        <w:rPr>
          <w:rFonts w:ascii="Times New Roman" w:eastAsia="Times New Roman" w:hAnsi="Times New Roman" w:cs="Times New Roman"/>
          <w:sz w:val="23"/>
          <w:szCs w:val="23"/>
        </w:rPr>
      </w:pPr>
      <w:r>
        <w:rPr>
          <w:rFonts w:ascii="Times New Roman" w:eastAsia="Times New Roman" w:hAnsi="Times New Roman" w:cs="Times New Roman"/>
          <w:sz w:val="23"/>
          <w:szCs w:val="23"/>
        </w:rPr>
        <w:t>Sayı</w:t>
      </w:r>
      <w:r>
        <w:rPr>
          <w:rFonts w:ascii="Times New Roman" w:eastAsia="Times New Roman" w:hAnsi="Times New Roman" w:cs="Times New Roman"/>
          <w:sz w:val="23"/>
          <w:szCs w:val="23"/>
        </w:rPr>
        <w:tab/>
        <w:t>: 50.99/1</w:t>
      </w:r>
      <w:r>
        <w:rPr>
          <w:rFonts w:ascii="Times New Roman" w:eastAsia="Times New Roman" w:hAnsi="Times New Roman" w:cs="Times New Roman"/>
          <w:sz w:val="23"/>
          <w:szCs w:val="23"/>
        </w:rPr>
        <w:tab/>
        <w:t>01.09</w:t>
      </w:r>
      <w:r w:rsidR="008F0DA3">
        <w:rPr>
          <w:rFonts w:ascii="Times New Roman" w:eastAsia="Times New Roman" w:hAnsi="Times New Roman" w:cs="Times New Roman"/>
          <w:sz w:val="23"/>
          <w:szCs w:val="23"/>
        </w:rPr>
        <w:t>.2022</w:t>
      </w:r>
    </w:p>
    <w:p w:rsidR="00AD1F77" w:rsidRPr="00AD1F77" w:rsidRDefault="00AD1F77" w:rsidP="00AD1F77">
      <w:pPr>
        <w:widowControl w:val="0"/>
        <w:autoSpaceDE w:val="0"/>
        <w:autoSpaceDN w:val="0"/>
        <w:spacing w:before="47" w:after="0" w:line="240" w:lineRule="auto"/>
        <w:ind w:left="113"/>
        <w:rPr>
          <w:rFonts w:ascii="Times New Roman" w:eastAsia="Times New Roman" w:hAnsi="Times New Roman" w:cs="Times New Roman"/>
          <w:sz w:val="23"/>
          <w:szCs w:val="23"/>
        </w:rPr>
      </w:pPr>
      <w:proofErr w:type="gramStart"/>
      <w:r w:rsidRPr="00AD1F77">
        <w:rPr>
          <w:rFonts w:ascii="Times New Roman" w:eastAsia="Times New Roman" w:hAnsi="Times New Roman" w:cs="Times New Roman"/>
          <w:sz w:val="23"/>
          <w:szCs w:val="23"/>
        </w:rPr>
        <w:t>Konu : Öğretmenler</w:t>
      </w:r>
      <w:proofErr w:type="gramEnd"/>
      <w:r w:rsidRPr="00AD1F77">
        <w:rPr>
          <w:rFonts w:ascii="Times New Roman" w:eastAsia="Times New Roman" w:hAnsi="Times New Roman" w:cs="Times New Roman"/>
          <w:sz w:val="23"/>
          <w:szCs w:val="23"/>
        </w:rPr>
        <w:t xml:space="preserve"> Kurulu Toplantısı</w:t>
      </w:r>
    </w:p>
    <w:p w:rsidR="00AD1F77" w:rsidRPr="00AD1F77" w:rsidRDefault="00AD1F77" w:rsidP="00AD1F77">
      <w:pPr>
        <w:widowControl w:val="0"/>
        <w:autoSpaceDE w:val="0"/>
        <w:autoSpaceDN w:val="0"/>
        <w:spacing w:before="8" w:after="0" w:line="240" w:lineRule="auto"/>
        <w:rPr>
          <w:rFonts w:ascii="Times New Roman" w:eastAsia="Times New Roman" w:hAnsi="Times New Roman" w:cs="Times New Roman"/>
          <w:sz w:val="31"/>
          <w:szCs w:val="23"/>
        </w:rPr>
      </w:pPr>
    </w:p>
    <w:p w:rsidR="00AD1F77" w:rsidRPr="00AD1F77" w:rsidRDefault="00AD1F77" w:rsidP="00AD1F77">
      <w:pPr>
        <w:widowControl w:val="0"/>
        <w:autoSpaceDE w:val="0"/>
        <w:autoSpaceDN w:val="0"/>
        <w:spacing w:after="0" w:line="240" w:lineRule="auto"/>
        <w:ind w:left="459" w:right="459"/>
        <w:jc w:val="center"/>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OF HALK EĞİTİMİ MERKEZİ İDARECİ ve ÖĞRETMENLERİNE</w:t>
      </w:r>
    </w:p>
    <w:p w:rsidR="00AD1F77" w:rsidRPr="00AD1F77" w:rsidRDefault="00AD1F77" w:rsidP="00AD1F77">
      <w:pPr>
        <w:widowControl w:val="0"/>
        <w:autoSpaceDE w:val="0"/>
        <w:autoSpaceDN w:val="0"/>
        <w:spacing w:before="6" w:after="0" w:line="240" w:lineRule="auto"/>
        <w:rPr>
          <w:rFonts w:ascii="Times New Roman" w:eastAsia="Times New Roman" w:hAnsi="Times New Roman" w:cs="Times New Roman"/>
          <w:b/>
          <w:sz w:val="31"/>
          <w:szCs w:val="23"/>
        </w:rPr>
      </w:pPr>
    </w:p>
    <w:p w:rsidR="00AD1F77" w:rsidRPr="00AD1F77" w:rsidRDefault="00AD1F77" w:rsidP="008F0DA3">
      <w:pPr>
        <w:widowControl w:val="0"/>
        <w:autoSpaceDE w:val="0"/>
        <w:autoSpaceDN w:val="0"/>
        <w:spacing w:after="0" w:line="285" w:lineRule="auto"/>
        <w:ind w:left="142" w:right="981"/>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 xml:space="preserve">İlgi (a): Milli Eğitim </w:t>
      </w:r>
      <w:proofErr w:type="gramStart"/>
      <w:r w:rsidRPr="00AD1F77">
        <w:rPr>
          <w:rFonts w:ascii="Times New Roman" w:eastAsia="Times New Roman" w:hAnsi="Times New Roman" w:cs="Times New Roman"/>
          <w:b/>
          <w:sz w:val="23"/>
          <w:szCs w:val="23"/>
        </w:rPr>
        <w:t>Bakanlığı  Hayat</w:t>
      </w:r>
      <w:proofErr w:type="gramEnd"/>
      <w:r w:rsidRPr="00AD1F77">
        <w:rPr>
          <w:rFonts w:ascii="Times New Roman" w:eastAsia="Times New Roman" w:hAnsi="Times New Roman" w:cs="Times New Roman"/>
          <w:b/>
          <w:sz w:val="23"/>
          <w:szCs w:val="23"/>
        </w:rPr>
        <w:t xml:space="preserve"> Boyu Öğrenme Kurumları Yönetmeliği          </w:t>
      </w:r>
      <w:r w:rsidR="008F0DA3">
        <w:rPr>
          <w:rFonts w:ascii="Times New Roman" w:eastAsia="Times New Roman" w:hAnsi="Times New Roman" w:cs="Times New Roman"/>
          <w:b/>
          <w:sz w:val="23"/>
          <w:szCs w:val="23"/>
        </w:rPr>
        <w:t xml:space="preserve">     </w:t>
      </w:r>
      <w:r w:rsidRPr="00AD1F77">
        <w:rPr>
          <w:rFonts w:ascii="Times New Roman" w:eastAsia="Times New Roman" w:hAnsi="Times New Roman" w:cs="Times New Roman"/>
          <w:b/>
          <w:sz w:val="23"/>
          <w:szCs w:val="23"/>
        </w:rPr>
        <w:t>(b</w:t>
      </w:r>
      <w:r w:rsidR="008F0DA3">
        <w:rPr>
          <w:rFonts w:ascii="Times New Roman" w:eastAsia="Times New Roman" w:hAnsi="Times New Roman" w:cs="Times New Roman"/>
          <w:b/>
          <w:sz w:val="23"/>
          <w:szCs w:val="23"/>
        </w:rPr>
        <w:t>)</w:t>
      </w:r>
      <w:r w:rsidRPr="00AD1F77">
        <w:rPr>
          <w:rFonts w:ascii="Times New Roman" w:eastAsia="Times New Roman" w:hAnsi="Times New Roman" w:cs="Times New Roman"/>
          <w:b/>
          <w:sz w:val="23"/>
          <w:szCs w:val="23"/>
        </w:rPr>
        <w:t>Trabzon</w:t>
      </w:r>
      <w:r w:rsidR="008F0DA3">
        <w:rPr>
          <w:rFonts w:ascii="Times New Roman" w:eastAsia="Times New Roman" w:hAnsi="Times New Roman" w:cs="Times New Roman"/>
          <w:b/>
          <w:sz w:val="23"/>
          <w:szCs w:val="23"/>
        </w:rPr>
        <w:t xml:space="preserve"> İl Milli Eğitim Müdürlüğü 2022-2023</w:t>
      </w:r>
      <w:r w:rsidRPr="00AD1F77">
        <w:rPr>
          <w:rFonts w:ascii="Times New Roman" w:eastAsia="Times New Roman" w:hAnsi="Times New Roman" w:cs="Times New Roman"/>
          <w:b/>
          <w:sz w:val="23"/>
          <w:szCs w:val="23"/>
        </w:rPr>
        <w:t xml:space="preserve"> Eğitim-Öğretim Yılı</w:t>
      </w:r>
      <w:r w:rsidRPr="00AD1F77">
        <w:rPr>
          <w:rFonts w:ascii="Times New Roman" w:eastAsia="Times New Roman" w:hAnsi="Times New Roman" w:cs="Times New Roman"/>
          <w:b/>
          <w:spacing w:val="-29"/>
          <w:sz w:val="23"/>
          <w:szCs w:val="23"/>
        </w:rPr>
        <w:t xml:space="preserve"> </w:t>
      </w:r>
      <w:r w:rsidRPr="00AD1F77">
        <w:rPr>
          <w:rFonts w:ascii="Times New Roman" w:eastAsia="Times New Roman" w:hAnsi="Times New Roman" w:cs="Times New Roman"/>
          <w:b/>
          <w:sz w:val="23"/>
          <w:szCs w:val="23"/>
        </w:rPr>
        <w:t>Çalışma</w:t>
      </w:r>
    </w:p>
    <w:p w:rsidR="00AD1F77" w:rsidRPr="00AD1F77" w:rsidRDefault="00AD1F77" w:rsidP="00AD1F77">
      <w:pPr>
        <w:widowControl w:val="0"/>
        <w:autoSpaceDE w:val="0"/>
        <w:autoSpaceDN w:val="0"/>
        <w:spacing w:after="0" w:line="223" w:lineRule="exact"/>
        <w:ind w:left="113"/>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Takvimi.</w:t>
      </w:r>
    </w:p>
    <w:p w:rsidR="00AD1F77" w:rsidRPr="00AD1F77" w:rsidRDefault="00AD1F77" w:rsidP="00E14D52">
      <w:pPr>
        <w:widowControl w:val="0"/>
        <w:tabs>
          <w:tab w:val="left" w:pos="9923"/>
        </w:tabs>
        <w:autoSpaceDE w:val="0"/>
        <w:autoSpaceDN w:val="0"/>
        <w:spacing w:after="0" w:line="249" w:lineRule="auto"/>
        <w:ind w:left="113" w:right="981" w:firstLine="470"/>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Milli Eğitim Bakanlığı Hayat Boyu Öğrenme Ku</w:t>
      </w:r>
      <w:r w:rsidR="00E14D52">
        <w:rPr>
          <w:rFonts w:ascii="Times New Roman" w:eastAsia="Times New Roman" w:hAnsi="Times New Roman" w:cs="Times New Roman"/>
          <w:b/>
          <w:sz w:val="23"/>
          <w:szCs w:val="23"/>
        </w:rPr>
        <w:t xml:space="preserve">rumları Yönetmeliğinin </w:t>
      </w:r>
      <w:r w:rsidRPr="00AD1F77">
        <w:rPr>
          <w:rFonts w:ascii="Times New Roman" w:eastAsia="Times New Roman" w:hAnsi="Times New Roman" w:cs="Times New Roman"/>
          <w:b/>
          <w:sz w:val="23"/>
          <w:szCs w:val="23"/>
        </w:rPr>
        <w:t>39.maddesinde yer alan;</w:t>
      </w:r>
    </w:p>
    <w:p w:rsidR="00AD1F77" w:rsidRPr="00AD1F77" w:rsidRDefault="00AD1F77" w:rsidP="00AD1F77">
      <w:pPr>
        <w:widowControl w:val="0"/>
        <w:numPr>
          <w:ilvl w:val="0"/>
          <w:numId w:val="2"/>
        </w:numPr>
        <w:tabs>
          <w:tab w:val="left" w:pos="312"/>
        </w:tabs>
        <w:autoSpaceDE w:val="0"/>
        <w:autoSpaceDN w:val="0"/>
        <w:spacing w:before="37" w:after="0" w:line="240" w:lineRule="auto"/>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Öğretmenler kurulu, kurumun öğretmen ve eğitici personelinden oluşur. Gerektiğinde ilgili sektör temsilcileri, eğitici/öğretici personel, usta öğretici, proje uzmanı, proje koordinatörü, atölye teknisyeni, öğrenci temsilcisi ile okul-aile birliği başkanı da kurul toplantısına çağrılabilir.</w:t>
      </w:r>
    </w:p>
    <w:p w:rsidR="00AD1F77" w:rsidRPr="00AD1F77" w:rsidRDefault="00AD1F77" w:rsidP="00AD1F77">
      <w:pPr>
        <w:widowControl w:val="0"/>
        <w:numPr>
          <w:ilvl w:val="0"/>
          <w:numId w:val="2"/>
        </w:numPr>
        <w:tabs>
          <w:tab w:val="left" w:pos="312"/>
        </w:tabs>
        <w:autoSpaceDE w:val="0"/>
        <w:autoSpaceDN w:val="0"/>
        <w:spacing w:before="37" w:after="0" w:line="240" w:lineRule="auto"/>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(2) Öğretmenler kurulunun kurum müdürünün başkanlığında toplanması esastır. Öğretmenler kurulu, ders yılı başında ve sonunda, ayrıca müdürün gerekli gördüğü diğer zamanlarda ve belirlenen gündemle toplanır.</w:t>
      </w:r>
    </w:p>
    <w:p w:rsidR="00AD1F77" w:rsidRPr="00AD1F77" w:rsidRDefault="00AD1F77" w:rsidP="00AD1F77">
      <w:pPr>
        <w:widowControl w:val="0"/>
        <w:numPr>
          <w:ilvl w:val="0"/>
          <w:numId w:val="2"/>
        </w:numPr>
        <w:tabs>
          <w:tab w:val="left" w:pos="312"/>
        </w:tabs>
        <w:autoSpaceDE w:val="0"/>
        <w:autoSpaceDN w:val="0"/>
        <w:spacing w:before="37" w:after="0" w:line="240" w:lineRule="auto"/>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(3) Kurul toplantıları, eğitim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w:t>
      </w:r>
    </w:p>
    <w:p w:rsidR="00AD1F77" w:rsidRPr="00AD1F77" w:rsidRDefault="00AD1F77" w:rsidP="00AD1F77">
      <w:pPr>
        <w:widowControl w:val="0"/>
        <w:numPr>
          <w:ilvl w:val="0"/>
          <w:numId w:val="2"/>
        </w:numPr>
        <w:tabs>
          <w:tab w:val="left" w:pos="312"/>
        </w:tabs>
        <w:autoSpaceDE w:val="0"/>
        <w:autoSpaceDN w:val="0"/>
        <w:spacing w:before="37" w:after="0" w:line="240" w:lineRule="auto"/>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Kurul çalışmaları ile ilgili</w:t>
      </w:r>
      <w:r w:rsidRPr="00AD1F77">
        <w:rPr>
          <w:rFonts w:ascii="Times New Roman" w:eastAsia="Times New Roman" w:hAnsi="Times New Roman" w:cs="Times New Roman"/>
          <w:b/>
          <w:spacing w:val="8"/>
          <w:sz w:val="23"/>
        </w:rPr>
        <w:t xml:space="preserve"> </w:t>
      </w:r>
      <w:r w:rsidRPr="00AD1F77">
        <w:rPr>
          <w:rFonts w:ascii="Times New Roman" w:eastAsia="Times New Roman" w:hAnsi="Times New Roman" w:cs="Times New Roman"/>
          <w:b/>
          <w:sz w:val="23"/>
        </w:rPr>
        <w:t>olarak;</w:t>
      </w:r>
    </w:p>
    <w:p w:rsidR="00AD1F77" w:rsidRPr="00AD1F77" w:rsidRDefault="00AD1F77" w:rsidP="00AD1F77">
      <w:pPr>
        <w:widowControl w:val="0"/>
        <w:autoSpaceDE w:val="0"/>
        <w:autoSpaceDN w:val="0"/>
        <w:spacing w:before="50" w:after="0" w:line="266" w:lineRule="auto"/>
        <w:ind w:left="113"/>
        <w:jc w:val="both"/>
        <w:rPr>
          <w:rFonts w:ascii="Times New Roman" w:eastAsia="Times New Roman" w:hAnsi="Times New Roman" w:cs="Times New Roman"/>
          <w:b/>
          <w:sz w:val="23"/>
          <w:szCs w:val="23"/>
        </w:rPr>
      </w:pPr>
      <w:proofErr w:type="gramStart"/>
      <w:r w:rsidRPr="00AD1F77">
        <w:rPr>
          <w:rFonts w:ascii="Times New Roman" w:eastAsia="Times New Roman" w:hAnsi="Times New Roman" w:cs="Times New Roman"/>
          <w:b/>
          <w:sz w:val="23"/>
          <w:szCs w:val="23"/>
        </w:rPr>
        <w:t>a</w:t>
      </w:r>
      <w:proofErr w:type="gramEnd"/>
      <w:r w:rsidRPr="00AD1F77">
        <w:rPr>
          <w:rFonts w:ascii="Times New Roman" w:eastAsia="Times New Roman" w:hAnsi="Times New Roman" w:cs="Times New Roman"/>
          <w:b/>
          <w:sz w:val="23"/>
          <w:szCs w:val="23"/>
        </w:rPr>
        <w:t>-Öğretmenler Kurulu, ders yılı başlamadan önce, ikinci dönem başında ve ders yılı sonunda toplanır. Ayrıca kurum müdürünün gerekli gördüğü zamanlarda ve kurul üyelerinin salt çoğunluğunun yazılı isteği doğrultusunda da kurul toplantısı yapılır.</w:t>
      </w:r>
    </w:p>
    <w:p w:rsidR="00AD1F77" w:rsidRPr="00AD1F77" w:rsidRDefault="00AD1F77" w:rsidP="00AD1F77">
      <w:pPr>
        <w:widowControl w:val="0"/>
        <w:autoSpaceDE w:val="0"/>
        <w:autoSpaceDN w:val="0"/>
        <w:spacing w:before="20" w:after="0" w:line="249" w:lineRule="auto"/>
        <w:ind w:left="113"/>
        <w:jc w:val="both"/>
        <w:rPr>
          <w:rFonts w:ascii="Times New Roman" w:eastAsia="Times New Roman" w:hAnsi="Times New Roman" w:cs="Times New Roman"/>
          <w:b/>
          <w:sz w:val="23"/>
          <w:szCs w:val="23"/>
        </w:rPr>
      </w:pPr>
      <w:proofErr w:type="gramStart"/>
      <w:r w:rsidRPr="00AD1F77">
        <w:rPr>
          <w:rFonts w:ascii="Times New Roman" w:eastAsia="Times New Roman" w:hAnsi="Times New Roman" w:cs="Times New Roman"/>
          <w:b/>
          <w:sz w:val="23"/>
          <w:szCs w:val="23"/>
        </w:rPr>
        <w:t>b</w:t>
      </w:r>
      <w:proofErr w:type="gramEnd"/>
      <w:r w:rsidRPr="00AD1F77">
        <w:rPr>
          <w:rFonts w:ascii="Times New Roman" w:eastAsia="Times New Roman" w:hAnsi="Times New Roman" w:cs="Times New Roman"/>
          <w:b/>
          <w:sz w:val="23"/>
          <w:szCs w:val="23"/>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AD1F77" w:rsidRPr="00AD1F77" w:rsidRDefault="00AD1F77" w:rsidP="00AD1F77">
      <w:pPr>
        <w:widowControl w:val="0"/>
        <w:numPr>
          <w:ilvl w:val="0"/>
          <w:numId w:val="1"/>
        </w:numPr>
        <w:tabs>
          <w:tab w:val="left" w:pos="350"/>
        </w:tabs>
        <w:autoSpaceDE w:val="0"/>
        <w:autoSpaceDN w:val="0"/>
        <w:spacing w:before="39" w:after="0" w:line="249" w:lineRule="auto"/>
        <w:ind w:right="596"/>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w:t>
      </w:r>
      <w:r w:rsidRPr="00AD1F77">
        <w:rPr>
          <w:rFonts w:ascii="Times New Roman" w:eastAsia="Times New Roman" w:hAnsi="Times New Roman" w:cs="Times New Roman"/>
          <w:b/>
          <w:spacing w:val="17"/>
          <w:sz w:val="23"/>
        </w:rPr>
        <w:t xml:space="preserve"> </w:t>
      </w:r>
      <w:r w:rsidRPr="00AD1F77">
        <w:rPr>
          <w:rFonts w:ascii="Times New Roman" w:eastAsia="Times New Roman" w:hAnsi="Times New Roman" w:cs="Times New Roman"/>
          <w:b/>
          <w:sz w:val="23"/>
        </w:rPr>
        <w:t>saklanır.</w:t>
      </w:r>
    </w:p>
    <w:p w:rsidR="00AD1F77" w:rsidRPr="00AD1F77" w:rsidRDefault="00AD1F77" w:rsidP="00AD1F77">
      <w:pPr>
        <w:widowControl w:val="0"/>
        <w:numPr>
          <w:ilvl w:val="0"/>
          <w:numId w:val="1"/>
        </w:numPr>
        <w:tabs>
          <w:tab w:val="left" w:pos="312"/>
        </w:tabs>
        <w:autoSpaceDE w:val="0"/>
        <w:autoSpaceDN w:val="0"/>
        <w:spacing w:before="35" w:after="0" w:line="247" w:lineRule="auto"/>
        <w:ind w:right="436"/>
        <w:jc w:val="both"/>
        <w:rPr>
          <w:rFonts w:ascii="Times New Roman" w:eastAsia="Times New Roman" w:hAnsi="Times New Roman" w:cs="Times New Roman"/>
          <w:b/>
          <w:sz w:val="23"/>
        </w:rPr>
      </w:pPr>
      <w:r w:rsidRPr="00AD1F77">
        <w:rPr>
          <w:rFonts w:ascii="Times New Roman" w:eastAsia="Times New Roman" w:hAnsi="Times New Roman" w:cs="Times New Roman"/>
          <w:b/>
          <w:sz w:val="23"/>
        </w:rPr>
        <w:t>Öğretmenler kurulu toplantıları ders saatleri dışında yapılır. Ancak, gerekli hâllerde okul müdürünün önerisi, il/ilçe millî eğitim müdürlüğünün onayıyla ders saatleri içinde de kurul toplantısı yapılabilir. Bu durumda öğrenciler izinli</w:t>
      </w:r>
      <w:r w:rsidRPr="00AD1F77">
        <w:rPr>
          <w:rFonts w:ascii="Times New Roman" w:eastAsia="Times New Roman" w:hAnsi="Times New Roman" w:cs="Times New Roman"/>
          <w:b/>
          <w:spacing w:val="35"/>
          <w:sz w:val="23"/>
        </w:rPr>
        <w:t xml:space="preserve"> </w:t>
      </w:r>
      <w:r w:rsidRPr="00AD1F77">
        <w:rPr>
          <w:rFonts w:ascii="Times New Roman" w:eastAsia="Times New Roman" w:hAnsi="Times New Roman" w:cs="Times New Roman"/>
          <w:b/>
          <w:sz w:val="23"/>
        </w:rPr>
        <w:t>sayılır.”</w:t>
      </w:r>
    </w:p>
    <w:p w:rsidR="00AD1F77" w:rsidRPr="00AD1F77" w:rsidRDefault="00AD1F77" w:rsidP="00AD1F77">
      <w:pPr>
        <w:widowControl w:val="0"/>
        <w:autoSpaceDE w:val="0"/>
        <w:autoSpaceDN w:val="0"/>
        <w:spacing w:before="45" w:after="0" w:line="249" w:lineRule="auto"/>
        <w:ind w:left="113" w:right="414"/>
        <w:jc w:val="both"/>
        <w:rPr>
          <w:rFonts w:ascii="Times New Roman" w:eastAsia="Times New Roman" w:hAnsi="Times New Roman" w:cs="Times New Roman"/>
          <w:b/>
          <w:sz w:val="23"/>
          <w:szCs w:val="23"/>
        </w:rPr>
      </w:pPr>
      <w:proofErr w:type="gramStart"/>
      <w:r w:rsidRPr="00AD1F77">
        <w:rPr>
          <w:rFonts w:ascii="Times New Roman" w:eastAsia="Times New Roman" w:hAnsi="Times New Roman" w:cs="Times New Roman"/>
          <w:b/>
          <w:sz w:val="23"/>
          <w:szCs w:val="23"/>
        </w:rPr>
        <w:t>hü</w:t>
      </w:r>
      <w:r w:rsidR="008F0DA3">
        <w:rPr>
          <w:rFonts w:ascii="Times New Roman" w:eastAsia="Times New Roman" w:hAnsi="Times New Roman" w:cs="Times New Roman"/>
          <w:b/>
          <w:sz w:val="23"/>
          <w:szCs w:val="23"/>
        </w:rPr>
        <w:t>kümleri</w:t>
      </w:r>
      <w:proofErr w:type="gramEnd"/>
      <w:r w:rsidR="008F0DA3">
        <w:rPr>
          <w:rFonts w:ascii="Times New Roman" w:eastAsia="Times New Roman" w:hAnsi="Times New Roman" w:cs="Times New Roman"/>
          <w:b/>
          <w:sz w:val="23"/>
          <w:szCs w:val="23"/>
        </w:rPr>
        <w:t xml:space="preserve"> gereğince kurumumuz 2022-2023</w:t>
      </w:r>
      <w:r w:rsidRPr="00AD1F77">
        <w:rPr>
          <w:rFonts w:ascii="Times New Roman" w:eastAsia="Times New Roman" w:hAnsi="Times New Roman" w:cs="Times New Roman"/>
          <w:b/>
          <w:sz w:val="23"/>
          <w:szCs w:val="23"/>
        </w:rPr>
        <w:t xml:space="preserve"> Eğitim-Öğretim yılı Sene başı Öğretmen</w:t>
      </w:r>
      <w:r w:rsidR="00E14D52">
        <w:rPr>
          <w:rFonts w:ascii="Times New Roman" w:eastAsia="Times New Roman" w:hAnsi="Times New Roman" w:cs="Times New Roman"/>
          <w:b/>
          <w:sz w:val="23"/>
          <w:szCs w:val="23"/>
        </w:rPr>
        <w:t>ler Kurulu Toplantısı 05/09/2022 Pazartesi günü 10</w:t>
      </w:r>
      <w:r w:rsidRPr="00AD1F77">
        <w:rPr>
          <w:rFonts w:ascii="Times New Roman" w:eastAsia="Times New Roman" w:hAnsi="Times New Roman" w:cs="Times New Roman"/>
          <w:b/>
          <w:sz w:val="23"/>
          <w:szCs w:val="23"/>
        </w:rPr>
        <w:t xml:space="preserve">:00’da ekli gündem maddeleri dâhilinde kurumumuz </w:t>
      </w:r>
      <w:r w:rsidR="008F0DA3">
        <w:rPr>
          <w:rFonts w:ascii="Times New Roman" w:eastAsia="Times New Roman" w:hAnsi="Times New Roman" w:cs="Times New Roman"/>
          <w:b/>
          <w:sz w:val="23"/>
          <w:szCs w:val="23"/>
        </w:rPr>
        <w:t>Çok Amaçlı Salonunda</w:t>
      </w:r>
      <w:r w:rsidRPr="00AD1F77">
        <w:rPr>
          <w:rFonts w:ascii="Times New Roman" w:eastAsia="Times New Roman" w:hAnsi="Times New Roman" w:cs="Times New Roman"/>
          <w:b/>
          <w:sz w:val="23"/>
          <w:szCs w:val="23"/>
        </w:rPr>
        <w:t xml:space="preserve"> yapılacaktır Belirtilen yer ve zamanda hazır bulunmanız hususunda;</w:t>
      </w:r>
    </w:p>
    <w:p w:rsidR="00AD1F77" w:rsidRPr="00AD1F77" w:rsidRDefault="00AD1F77" w:rsidP="00AD1F77">
      <w:pPr>
        <w:widowControl w:val="0"/>
        <w:autoSpaceDE w:val="0"/>
        <w:autoSpaceDN w:val="0"/>
        <w:spacing w:before="36" w:after="0" w:line="240" w:lineRule="auto"/>
        <w:ind w:left="113"/>
        <w:jc w:val="both"/>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 xml:space="preserve">           Bilgilerinizi ve gereğini önemle rica eder; çalışmalarınızda başarılar dilerim.</w:t>
      </w:r>
    </w:p>
    <w:p w:rsidR="00AD1F77" w:rsidRPr="00AD1F77" w:rsidRDefault="00AD1F77" w:rsidP="00AD1F77">
      <w:pPr>
        <w:widowControl w:val="0"/>
        <w:autoSpaceDE w:val="0"/>
        <w:autoSpaceDN w:val="0"/>
        <w:spacing w:before="9" w:after="0" w:line="240" w:lineRule="auto"/>
        <w:rPr>
          <w:rFonts w:ascii="Times New Roman" w:eastAsia="Times New Roman" w:hAnsi="Times New Roman" w:cs="Times New Roman"/>
          <w:b/>
          <w:sz w:val="32"/>
          <w:szCs w:val="23"/>
        </w:rPr>
      </w:pPr>
    </w:p>
    <w:p w:rsidR="00AD1F77" w:rsidRPr="00AD1F77" w:rsidRDefault="00AD1F77" w:rsidP="00AD1F77">
      <w:pPr>
        <w:widowControl w:val="0"/>
        <w:autoSpaceDE w:val="0"/>
        <w:autoSpaceDN w:val="0"/>
        <w:spacing w:after="0" w:line="285" w:lineRule="auto"/>
        <w:ind w:left="113"/>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 xml:space="preserve">                                                                                                             Muhammet Şevket ŞAHİN</w:t>
      </w:r>
    </w:p>
    <w:p w:rsidR="00AD1F77" w:rsidRDefault="00AD1F77" w:rsidP="00AD1F77">
      <w:pPr>
        <w:widowControl w:val="0"/>
        <w:autoSpaceDE w:val="0"/>
        <w:autoSpaceDN w:val="0"/>
        <w:spacing w:after="0" w:line="285" w:lineRule="auto"/>
        <w:ind w:left="113"/>
        <w:rPr>
          <w:rFonts w:ascii="Times New Roman" w:eastAsia="Times New Roman" w:hAnsi="Times New Roman" w:cs="Times New Roman"/>
          <w:b/>
          <w:sz w:val="23"/>
          <w:szCs w:val="23"/>
        </w:rPr>
      </w:pPr>
      <w:r w:rsidRPr="00AD1F77">
        <w:rPr>
          <w:rFonts w:ascii="Times New Roman" w:eastAsia="Times New Roman" w:hAnsi="Times New Roman" w:cs="Times New Roman"/>
          <w:b/>
          <w:sz w:val="23"/>
          <w:szCs w:val="23"/>
        </w:rPr>
        <w:t xml:space="preserve">                                                                                                                 Kurum Müdürü</w:t>
      </w:r>
    </w:p>
    <w:p w:rsidR="003B24AE" w:rsidRDefault="003B24AE" w:rsidP="00E14D52">
      <w:pPr>
        <w:widowControl w:val="0"/>
        <w:autoSpaceDE w:val="0"/>
        <w:autoSpaceDN w:val="0"/>
        <w:spacing w:after="0" w:line="285" w:lineRule="auto"/>
        <w:rPr>
          <w:rFonts w:ascii="Times New Roman" w:eastAsia="Times New Roman" w:hAnsi="Times New Roman" w:cs="Times New Roman"/>
          <w:b/>
          <w:sz w:val="23"/>
          <w:szCs w:val="23"/>
        </w:rPr>
      </w:pPr>
    </w:p>
    <w:p w:rsidR="00916D48" w:rsidRDefault="00916D48" w:rsidP="00AD1F77">
      <w:pPr>
        <w:widowControl w:val="0"/>
        <w:autoSpaceDE w:val="0"/>
        <w:autoSpaceDN w:val="0"/>
        <w:spacing w:after="0" w:line="285" w:lineRule="auto"/>
        <w:ind w:left="113"/>
        <w:rPr>
          <w:rFonts w:ascii="Times New Roman" w:eastAsia="Times New Roman" w:hAnsi="Times New Roman" w:cs="Times New Roman"/>
          <w:b/>
          <w:sz w:val="23"/>
          <w:szCs w:val="23"/>
        </w:rPr>
      </w:pPr>
    </w:p>
    <w:p w:rsidR="007C5B71" w:rsidRPr="00AD1F77" w:rsidRDefault="007C5B71" w:rsidP="00AD1F77">
      <w:pPr>
        <w:widowControl w:val="0"/>
        <w:autoSpaceDE w:val="0"/>
        <w:autoSpaceDN w:val="0"/>
        <w:spacing w:after="0" w:line="285" w:lineRule="auto"/>
        <w:ind w:left="113"/>
        <w:rPr>
          <w:rFonts w:ascii="Times New Roman" w:eastAsia="Times New Roman" w:hAnsi="Times New Roman" w:cs="Times New Roman"/>
          <w:b/>
          <w:sz w:val="23"/>
          <w:szCs w:val="23"/>
        </w:rPr>
      </w:pPr>
    </w:p>
    <w:p w:rsidR="00AD1F77" w:rsidRPr="00AD1F77" w:rsidRDefault="00AD1F77" w:rsidP="00AD1F77">
      <w:pPr>
        <w:spacing w:after="0"/>
        <w:ind w:left="-426"/>
        <w:jc w:val="center"/>
        <w:rPr>
          <w:rFonts w:ascii="Times New Roman" w:eastAsia="Times New Roman" w:hAnsi="Times New Roman" w:cs="Times New Roman"/>
          <w:b/>
          <w:color w:val="000000"/>
          <w:lang w:eastAsia="tr-TR"/>
        </w:rPr>
      </w:pPr>
      <w:r w:rsidRPr="00AD1F77">
        <w:rPr>
          <w:rFonts w:ascii="Times New Roman" w:eastAsia="Times New Roman" w:hAnsi="Times New Roman" w:cs="Times New Roman"/>
          <w:b/>
          <w:color w:val="000000"/>
          <w:lang w:eastAsia="tr-TR"/>
        </w:rPr>
        <w:t>GÜNDEM MADDELERİ</w:t>
      </w:r>
    </w:p>
    <w:p w:rsidR="00AD1F77" w:rsidRPr="00AD1F77" w:rsidRDefault="00AD1F77" w:rsidP="00AD1F77">
      <w:pPr>
        <w:spacing w:after="0"/>
        <w:ind w:left="-426"/>
        <w:jc w:val="center"/>
        <w:rPr>
          <w:rFonts w:ascii="Times New Roman" w:eastAsia="Times New Roman" w:hAnsi="Times New Roman" w:cs="Times New Roman"/>
          <w:b/>
          <w:color w:val="000000"/>
          <w:lang w:eastAsia="tr-TR"/>
        </w:rPr>
      </w:pPr>
    </w:p>
    <w:p w:rsidR="00AD1F77" w:rsidRPr="00AD1F77" w:rsidRDefault="00AD1F77" w:rsidP="00AD1F77">
      <w:pPr>
        <w:numPr>
          <w:ilvl w:val="0"/>
          <w:numId w:val="3"/>
        </w:numPr>
        <w:spacing w:after="0" w:line="259" w:lineRule="auto"/>
        <w:contextualSpacing/>
        <w:rPr>
          <w:rFonts w:ascii="Times New Roman" w:eastAsia="Calibri" w:hAnsi="Times New Roman" w:cs="Times New Roman"/>
          <w:b/>
          <w:noProof/>
          <w:color w:val="000000"/>
          <w:lang w:val="en-US"/>
        </w:rPr>
      </w:pPr>
      <w:r w:rsidRPr="00AD1F77">
        <w:rPr>
          <w:rFonts w:ascii="Times New Roman" w:eastAsia="Calibri" w:hAnsi="Times New Roman" w:cs="Times New Roman"/>
          <w:b/>
          <w:noProof/>
          <w:color w:val="000000"/>
          <w:sz w:val="24"/>
          <w:szCs w:val="24"/>
          <w:lang w:val="en-US"/>
        </w:rPr>
        <w:t>Açılış ve yoklama</w:t>
      </w:r>
    </w:p>
    <w:p w:rsidR="00AD1F77" w:rsidRPr="00AD1F77" w:rsidRDefault="00AD1F77" w:rsidP="00AD1F77">
      <w:pPr>
        <w:numPr>
          <w:ilvl w:val="0"/>
          <w:numId w:val="4"/>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Saygı Duruşu Ve İstiklal Marşı</w:t>
      </w:r>
    </w:p>
    <w:p w:rsidR="00AD1F77" w:rsidRPr="00AD1F77" w:rsidRDefault="00AD1F77" w:rsidP="00AD1F77">
      <w:pPr>
        <w:numPr>
          <w:ilvl w:val="0"/>
          <w:numId w:val="4"/>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Gündem maddelerinin ve başlıkların okunması</w:t>
      </w:r>
    </w:p>
    <w:p w:rsidR="00AD1F77" w:rsidRPr="00AD1F77" w:rsidRDefault="00AD1F77" w:rsidP="00AD1F77">
      <w:pPr>
        <w:numPr>
          <w:ilvl w:val="0"/>
          <w:numId w:val="4"/>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Toplantı yazmanlarının seçimi</w:t>
      </w:r>
    </w:p>
    <w:p w:rsidR="00AD1F77" w:rsidRPr="00AD1F77" w:rsidRDefault="00AD1F77"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sidRPr="00AD1F77">
        <w:rPr>
          <w:rFonts w:ascii="Times New Roman" w:eastAsia="Calibri" w:hAnsi="Times New Roman" w:cs="Times New Roman"/>
          <w:b/>
          <w:noProof/>
          <w:color w:val="000000"/>
          <w:sz w:val="24"/>
          <w:szCs w:val="24"/>
          <w:lang w:val="en-US"/>
        </w:rPr>
        <w:t>Öğretmenlerle ilgili hususların görüşülmesi</w:t>
      </w:r>
    </w:p>
    <w:p w:rsidR="00AE5BA4"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Mevzuat değişiklikleri ile Tebliğler dergisi ve resmi yazıların incelenmesi</w:t>
      </w:r>
    </w:p>
    <w:p w:rsidR="00AE5BA4" w:rsidRPr="00AE5BA4" w:rsidRDefault="00AE5BA4" w:rsidP="00AE5BA4">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E5BA4">
        <w:rPr>
          <w:rFonts w:ascii="Times New Roman" w:eastAsia="Times New Roman" w:hAnsi="Times New Roman" w:cs="Times New Roman"/>
          <w:lang w:eastAsia="tr-TR"/>
        </w:rPr>
        <w:t xml:space="preserve"> Öğretmenin görev ve sorumlulukları,</w:t>
      </w:r>
    </w:p>
    <w:p w:rsidR="00AD1F77" w:rsidRPr="00AE5BA4" w:rsidRDefault="00AD1F77" w:rsidP="00AE5BA4">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E5BA4">
        <w:rPr>
          <w:rFonts w:ascii="Times New Roman" w:eastAsia="Calibri" w:hAnsi="Times New Roman" w:cs="Times New Roman"/>
          <w:noProof/>
          <w:color w:val="000000"/>
          <w:sz w:val="24"/>
          <w:szCs w:val="24"/>
          <w:lang w:val="en-US"/>
        </w:rPr>
        <w:t>Rapor, izin, ayakta tedavi işlemleri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Nöbet görevlerinin görüşülmesi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Ders defterleri işlenmesi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Atama ve hizmet içi eğitim başvuruları ile onayları</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Mebbis bilgileri ve özlük hakları (derece-kademe, ek ders, maaş )</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Denetim ve rehberlik çalışmaları</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Bayrak törenleri başta olmak üzere her türlü anma ve kutlama törenlerinde uyulacak esasların görüşülmesi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Personel kılık-kıyafet yönetmeliğinin incelenmesi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Mesleki çalışma esaslarının görüşülmesi</w:t>
      </w:r>
    </w:p>
    <w:p w:rsidR="00AD1F77" w:rsidRPr="00AD1F77" w:rsidRDefault="008F0DA3"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lang w:val="en-US"/>
        </w:rPr>
        <w:t>2022-2023</w:t>
      </w:r>
      <w:r w:rsidR="00AD1F77" w:rsidRPr="00AD1F77">
        <w:rPr>
          <w:rFonts w:ascii="Times New Roman" w:eastAsia="Calibri" w:hAnsi="Times New Roman" w:cs="Times New Roman"/>
          <w:noProof/>
          <w:color w:val="000000"/>
          <w:sz w:val="24"/>
          <w:szCs w:val="24"/>
          <w:lang w:val="en-US"/>
        </w:rPr>
        <w:t xml:space="preserve"> Eğitim-Öğretim yılı için oluşturulacak kurul/komisyonlara üye seçimleri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İş Sağlığı ve Güvenliği hususların görüşülmesi ve ekip listelerinin hazırlanması</w:t>
      </w:r>
    </w:p>
    <w:p w:rsidR="00AD1F77" w:rsidRPr="00AD1F77" w:rsidRDefault="00E14D52"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2021 / 2022</w:t>
      </w:r>
      <w:r w:rsidR="00AD1F77" w:rsidRPr="00AD1F77">
        <w:rPr>
          <w:rFonts w:ascii="Times New Roman" w:eastAsia="Calibri" w:hAnsi="Times New Roman" w:cs="Times New Roman"/>
          <w:b/>
          <w:noProof/>
          <w:color w:val="000000"/>
          <w:sz w:val="24"/>
          <w:szCs w:val="24"/>
          <w:lang w:val="en-US"/>
        </w:rPr>
        <w:t xml:space="preserve"> Eğitim-Öğretim Yılının Değerlendirilmesi</w:t>
      </w:r>
    </w:p>
    <w:p w:rsidR="00AD1F77" w:rsidRPr="00AD1F77" w:rsidRDefault="00AD1F77" w:rsidP="00AD1F77">
      <w:pPr>
        <w:numPr>
          <w:ilvl w:val="0"/>
          <w:numId w:val="5"/>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Bir önceki öğretmenler kurulu kararlarının gözden geçirilmesi ve uygulama sonuçlarının değerlendirilmesi</w:t>
      </w:r>
    </w:p>
    <w:p w:rsidR="00AD1F77" w:rsidRPr="00AD1F77" w:rsidRDefault="00AD1F77"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sidRPr="00AD1F77">
        <w:rPr>
          <w:rFonts w:ascii="Times New Roman" w:eastAsia="Calibri" w:hAnsi="Times New Roman" w:cs="Times New Roman"/>
          <w:b/>
          <w:noProof/>
          <w:color w:val="000000"/>
          <w:sz w:val="24"/>
          <w:szCs w:val="24"/>
          <w:lang w:val="en-US"/>
        </w:rPr>
        <w:t>Ders işlemleri ile ilgili esasların görüşülmesi</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Sınıf / Alan Zümre Öğretmenler Kurulu toplantılarının planlanması</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Şube Öğretmenler Kurulu toplantılarının planlanması</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Kurum zümre başkanının belirlenmesi.</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Ders yılı, ders süresi ve zaman çizelgesinin açıklanması</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Yıllık ve günlük planlar ile Bireyselleştirilmiş Eğitim Programlarının görüşülmesi</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Atatürkçülükle ilgili konuların işlenişi ile öğretim programlarının uygulanmasına yönelik hususların görüşülmesi</w:t>
      </w:r>
    </w:p>
    <w:p w:rsidR="00AD1F77" w:rsidRPr="00AD1F77" w:rsidRDefault="00AD1F77" w:rsidP="00AD1F77">
      <w:pPr>
        <w:numPr>
          <w:ilvl w:val="0"/>
          <w:numId w:val="6"/>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Konuların işlenişinde uygulanacak öğretim yöntem ve tekniklerinin görüşülmesi</w:t>
      </w:r>
    </w:p>
    <w:p w:rsidR="00AD1F77" w:rsidRPr="00AD1F77" w:rsidRDefault="00AD1F77"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sidRPr="00AD1F77">
        <w:rPr>
          <w:rFonts w:ascii="Times New Roman" w:eastAsia="Calibri" w:hAnsi="Times New Roman" w:cs="Times New Roman"/>
          <w:b/>
          <w:noProof/>
          <w:color w:val="000000"/>
          <w:sz w:val="24"/>
          <w:szCs w:val="24"/>
          <w:lang w:val="en-US"/>
        </w:rPr>
        <w:t>Öğrencileri  ve kursiyerleri ilgilendiren hususların görüşülmesi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Ölçme değerlendirme,sınavlar ve sınav sonuçlarının duyurulması hakkında genel bilgilerin verilmesi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E-Yaygın uygulamaları (Devamsızlık girişleri, öğrenci dosyalarının tutulması vb)</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Başarıyı artırmak için yapılacak çalışmaların görüşülmesi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Okul Aile Birliği oluşumu ve veli toplantılarının planlanması</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Öğrenci kıyafetleriyle ilgili uygulanacak ortak esasların tespit edilmesi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Kurum demirbaşları ve ortak kullanım alanları ile okul, sınıf ve çevrenin korunması, bakımı, temiz tutulması ve tasarruf tedbirlerinin görüşülmesi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Öğrenci sağlığı ve kurum güvenliği hususlarının görüşülmesi</w:t>
      </w:r>
    </w:p>
    <w:p w:rsidR="00AD1F77" w:rsidRPr="00AD1F77" w:rsidRDefault="00AD1F77" w:rsidP="00AD1F77">
      <w:pPr>
        <w:numPr>
          <w:ilvl w:val="0"/>
          <w:numId w:val="7"/>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DYK iş ve işlemleri ve açılması planlanan kursların görüşülmesi</w:t>
      </w:r>
    </w:p>
    <w:p w:rsidR="00AD1F77" w:rsidRDefault="00AD1F77" w:rsidP="00AD1F77">
      <w:pPr>
        <w:spacing w:after="160" w:line="259" w:lineRule="auto"/>
        <w:ind w:left="720"/>
        <w:contextualSpacing/>
        <w:rPr>
          <w:rFonts w:ascii="Times New Roman" w:eastAsia="Calibri" w:hAnsi="Times New Roman" w:cs="Times New Roman"/>
          <w:noProof/>
          <w:color w:val="000000"/>
          <w:sz w:val="24"/>
          <w:szCs w:val="24"/>
          <w:lang w:val="en-US"/>
        </w:rPr>
      </w:pPr>
    </w:p>
    <w:p w:rsidR="008F0DA3" w:rsidRDefault="008F0DA3" w:rsidP="00E14D52">
      <w:pPr>
        <w:spacing w:after="160" w:line="259" w:lineRule="auto"/>
        <w:contextualSpacing/>
        <w:rPr>
          <w:rFonts w:ascii="Times New Roman" w:eastAsia="Calibri" w:hAnsi="Times New Roman" w:cs="Times New Roman"/>
          <w:noProof/>
          <w:color w:val="000000"/>
          <w:sz w:val="24"/>
          <w:szCs w:val="24"/>
          <w:lang w:val="en-US"/>
        </w:rPr>
      </w:pPr>
    </w:p>
    <w:p w:rsidR="008F0DA3" w:rsidRPr="00AD1F77" w:rsidRDefault="008F0DA3" w:rsidP="00AD1F77">
      <w:pPr>
        <w:spacing w:after="160" w:line="259" w:lineRule="auto"/>
        <w:ind w:left="720"/>
        <w:contextualSpacing/>
        <w:rPr>
          <w:rFonts w:ascii="Times New Roman" w:eastAsia="Calibri" w:hAnsi="Times New Roman" w:cs="Times New Roman"/>
          <w:noProof/>
          <w:color w:val="000000"/>
          <w:sz w:val="24"/>
          <w:szCs w:val="24"/>
          <w:lang w:val="en-US"/>
        </w:rPr>
      </w:pPr>
    </w:p>
    <w:p w:rsidR="00AD1F77" w:rsidRPr="00AD1F77" w:rsidRDefault="00AD1F77"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sidRPr="00AD1F77">
        <w:rPr>
          <w:rFonts w:ascii="Times New Roman" w:eastAsia="Calibri" w:hAnsi="Times New Roman" w:cs="Times New Roman"/>
          <w:b/>
          <w:noProof/>
          <w:color w:val="000000"/>
          <w:sz w:val="24"/>
          <w:szCs w:val="24"/>
          <w:lang w:val="en-US"/>
        </w:rPr>
        <w:t>Milli Eğitim Bakanlığı Sosyal. Etkinlikler Yönetmenliğine göre yapılacak çalışma esaslarının görüşülmesi</w:t>
      </w:r>
    </w:p>
    <w:p w:rsidR="00AD1F77" w:rsidRPr="00AD1F77" w:rsidRDefault="008F0DA3" w:rsidP="00AD1F77">
      <w:pPr>
        <w:numPr>
          <w:ilvl w:val="0"/>
          <w:numId w:val="8"/>
        </w:numPr>
        <w:spacing w:after="160" w:line="259" w:lineRule="auto"/>
        <w:contextualSpacing/>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lang w:val="en-US"/>
        </w:rPr>
        <w:t>2022 / 2023</w:t>
      </w:r>
      <w:r w:rsidR="00AD1F77" w:rsidRPr="00AD1F77">
        <w:rPr>
          <w:rFonts w:ascii="Times New Roman" w:eastAsia="Calibri" w:hAnsi="Times New Roman" w:cs="Times New Roman"/>
          <w:noProof/>
          <w:color w:val="000000"/>
          <w:sz w:val="24"/>
          <w:szCs w:val="24"/>
          <w:lang w:val="en-US"/>
        </w:rPr>
        <w:t xml:space="preserve"> Eğitim Öğretim döneminde kurumumuzda  açılabilecek kulüplerin belirlenmesi ve danışman öğretmenlerin  seçimi ile görevleri</w:t>
      </w:r>
    </w:p>
    <w:p w:rsidR="00AD1F77" w:rsidRPr="00AD1F77" w:rsidRDefault="00AD1F77" w:rsidP="00AD1F77">
      <w:pPr>
        <w:numPr>
          <w:ilvl w:val="0"/>
          <w:numId w:val="8"/>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Sosyal Etkinlikler Kurulunun oluşturulması ve görev esaslarının belirlenmesi (Sos. Etk.Yön.mad:6), (1 müdür yardımcısı, 3 öğretmen , 2 öğrenci ve  1  veli)</w:t>
      </w:r>
    </w:p>
    <w:p w:rsidR="00AD1F77" w:rsidRPr="00AD1F77" w:rsidRDefault="00AD1F77" w:rsidP="00AD1F77">
      <w:pPr>
        <w:numPr>
          <w:ilvl w:val="0"/>
          <w:numId w:val="8"/>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Belirli gün ve haftaların belirlenmesi</w:t>
      </w:r>
    </w:p>
    <w:p w:rsidR="00AD1F77" w:rsidRPr="00AD1F77" w:rsidRDefault="00AD1F77" w:rsidP="00AD1F77">
      <w:pPr>
        <w:numPr>
          <w:ilvl w:val="0"/>
          <w:numId w:val="8"/>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Yıl içinde yapılacak bilimsel, sosyal, kültürel, sanatsal ve sportif etkinlikler ile gezi ve yarışmaların planlanması</w:t>
      </w:r>
    </w:p>
    <w:p w:rsidR="00AD1F77" w:rsidRPr="00AD1F77" w:rsidRDefault="00AD1F77" w:rsidP="00AD1F77">
      <w:pPr>
        <w:spacing w:after="160" w:line="259" w:lineRule="auto"/>
        <w:ind w:left="720"/>
        <w:contextualSpacing/>
        <w:rPr>
          <w:rFonts w:ascii="Times New Roman" w:eastAsia="Calibri" w:hAnsi="Times New Roman" w:cs="Times New Roman"/>
          <w:noProof/>
          <w:color w:val="000000"/>
          <w:sz w:val="24"/>
          <w:szCs w:val="24"/>
          <w:lang w:val="en-US"/>
        </w:rPr>
      </w:pPr>
    </w:p>
    <w:p w:rsidR="00AD1F77" w:rsidRPr="00AD1F77" w:rsidRDefault="00AD1F77" w:rsidP="00AD1F77">
      <w:pPr>
        <w:numPr>
          <w:ilvl w:val="0"/>
          <w:numId w:val="3"/>
        </w:numPr>
        <w:spacing w:after="160" w:line="259" w:lineRule="auto"/>
        <w:contextualSpacing/>
        <w:rPr>
          <w:rFonts w:ascii="Times New Roman" w:eastAsia="Calibri" w:hAnsi="Times New Roman" w:cs="Times New Roman"/>
          <w:b/>
          <w:noProof/>
          <w:color w:val="000000"/>
          <w:sz w:val="24"/>
          <w:szCs w:val="24"/>
          <w:lang w:val="en-US"/>
        </w:rPr>
      </w:pPr>
      <w:r w:rsidRPr="00AD1F77">
        <w:rPr>
          <w:rFonts w:ascii="Times New Roman" w:eastAsia="Calibri" w:hAnsi="Times New Roman" w:cs="Times New Roman"/>
          <w:b/>
          <w:noProof/>
          <w:color w:val="000000"/>
          <w:sz w:val="24"/>
          <w:szCs w:val="24"/>
          <w:lang w:val="en-US"/>
        </w:rPr>
        <w:t>Öğrenci rehberlik hizmetleri yapılacak çalışma esaslarının görüşülmesi</w:t>
      </w:r>
    </w:p>
    <w:p w:rsidR="00AD1F77" w:rsidRPr="00AD1F77" w:rsidRDefault="00AD1F77" w:rsidP="00AD1F77">
      <w:pPr>
        <w:numPr>
          <w:ilvl w:val="0"/>
          <w:numId w:val="9"/>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Rehberlik çerçeve planının hazırlanması</w:t>
      </w:r>
    </w:p>
    <w:p w:rsidR="00AD1F77" w:rsidRPr="00AD1F77" w:rsidRDefault="00AD1F77" w:rsidP="00AD1F77">
      <w:pPr>
        <w:numPr>
          <w:ilvl w:val="0"/>
          <w:numId w:val="9"/>
        </w:numPr>
        <w:spacing w:after="160" w:line="259" w:lineRule="auto"/>
        <w:contextualSpacing/>
        <w:jc w:val="both"/>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Rehberlik ve psikolojik danışma hizmetleri yürütme komisyonu</w:t>
      </w:r>
    </w:p>
    <w:p w:rsidR="00AD1F77" w:rsidRPr="00AD1F77" w:rsidRDefault="00AD1F77" w:rsidP="00AD1F77">
      <w:pPr>
        <w:numPr>
          <w:ilvl w:val="0"/>
          <w:numId w:val="9"/>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 xml:space="preserve">Kaynaştırma bütünleştirme yoluyla eğitim uygulamaları </w:t>
      </w:r>
    </w:p>
    <w:p w:rsidR="00AD1F77" w:rsidRPr="002A63FC" w:rsidRDefault="00AD1F77" w:rsidP="002A63FC">
      <w:pPr>
        <w:numPr>
          <w:ilvl w:val="0"/>
          <w:numId w:val="9"/>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Ders dışı eğitim ve öğretim faaliyetlerinin görüşülmesi</w:t>
      </w:r>
    </w:p>
    <w:p w:rsidR="00AD1F77" w:rsidRPr="00AD1F77" w:rsidRDefault="00AD1F77" w:rsidP="00AD1F77">
      <w:pPr>
        <w:numPr>
          <w:ilvl w:val="0"/>
          <w:numId w:val="9"/>
        </w:numPr>
        <w:spacing w:after="160" w:line="259" w:lineRule="auto"/>
        <w:contextualSpacing/>
        <w:rPr>
          <w:rFonts w:ascii="Times New Roman" w:eastAsia="Calibri" w:hAnsi="Times New Roman" w:cs="Times New Roman"/>
          <w:noProof/>
          <w:color w:val="000000"/>
          <w:sz w:val="24"/>
          <w:szCs w:val="24"/>
          <w:lang w:val="en-US"/>
        </w:rPr>
      </w:pPr>
      <w:r w:rsidRPr="00AD1F77">
        <w:rPr>
          <w:rFonts w:ascii="Times New Roman" w:eastAsia="Calibri" w:hAnsi="Times New Roman" w:cs="Times New Roman"/>
          <w:noProof/>
          <w:color w:val="000000"/>
          <w:sz w:val="24"/>
          <w:szCs w:val="24"/>
          <w:lang w:val="en-US"/>
        </w:rPr>
        <w:t>Proje çalışmaları (Değerler eğitimi, okulum temiz , beslenme dostu okul, yerel projeler)</w:t>
      </w:r>
    </w:p>
    <w:p w:rsidR="00AE5BA4" w:rsidRPr="00AE5BA4" w:rsidRDefault="00AE5BA4" w:rsidP="00AE5BA4">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8.</w:t>
      </w:r>
      <w:r w:rsidRPr="00AE5BA4">
        <w:rPr>
          <w:rFonts w:ascii="Times New Roman" w:eastAsia="Times New Roman" w:hAnsi="Times New Roman" w:cs="Times New Roman"/>
          <w:b/>
          <w:sz w:val="24"/>
          <w:szCs w:val="24"/>
          <w:lang w:eastAsia="tr-TR"/>
        </w:rPr>
        <w:t>İşyeri sağlık ve güvenliği hususunda görüşülmesi</w:t>
      </w:r>
    </w:p>
    <w:p w:rsidR="00AE5BA4" w:rsidRPr="00AE5BA4" w:rsidRDefault="00AE5BA4" w:rsidP="00AE5BA4">
      <w:pPr>
        <w:shd w:val="clear" w:color="auto" w:fill="FEFEFE"/>
        <w:spacing w:after="0" w:line="240" w:lineRule="auto"/>
        <w:ind w:left="360"/>
        <w:contextualSpacing/>
        <w:rPr>
          <w:rFonts w:ascii="Times New Roman" w:eastAsia="Times New Roman" w:hAnsi="Times New Roman" w:cs="Times New Roman"/>
          <w:color w:val="191919"/>
          <w:sz w:val="24"/>
          <w:szCs w:val="24"/>
          <w:lang w:eastAsia="tr-TR"/>
        </w:rPr>
      </w:pPr>
      <w:r w:rsidRPr="00AE5BA4">
        <w:rPr>
          <w:rFonts w:ascii="Times New Roman" w:eastAsia="Times New Roman" w:hAnsi="Times New Roman" w:cs="Times New Roman"/>
          <w:b/>
          <w:bCs/>
          <w:color w:val="191919"/>
          <w:sz w:val="24"/>
          <w:szCs w:val="24"/>
          <w:lang w:eastAsia="tr-TR"/>
        </w:rPr>
        <w:t xml:space="preserve">* </w:t>
      </w:r>
      <w:r w:rsidRPr="00AE5BA4">
        <w:rPr>
          <w:rFonts w:ascii="Times New Roman" w:eastAsia="Times New Roman" w:hAnsi="Times New Roman" w:cs="Times New Roman"/>
          <w:bCs/>
          <w:color w:val="191919"/>
          <w:sz w:val="24"/>
          <w:szCs w:val="24"/>
          <w:lang w:eastAsia="tr-TR"/>
        </w:rPr>
        <w:t>Çalışan Temsilcilerinin  Güncellenmesi</w:t>
      </w:r>
    </w:p>
    <w:p w:rsidR="00AE5BA4" w:rsidRPr="00AE5BA4" w:rsidRDefault="00AE5BA4" w:rsidP="00AE5BA4">
      <w:pPr>
        <w:shd w:val="clear" w:color="auto" w:fill="FEFEFE"/>
        <w:spacing w:after="0" w:line="240" w:lineRule="auto"/>
        <w:ind w:left="360"/>
        <w:contextualSpacing/>
        <w:rPr>
          <w:rFonts w:ascii="Times New Roman" w:eastAsia="Times New Roman" w:hAnsi="Times New Roman" w:cs="Times New Roman"/>
          <w:color w:val="191919"/>
          <w:sz w:val="24"/>
          <w:szCs w:val="24"/>
          <w:lang w:eastAsia="tr-TR"/>
        </w:rPr>
      </w:pPr>
      <w:r w:rsidRPr="00AE5BA4">
        <w:rPr>
          <w:rFonts w:ascii="Times New Roman" w:eastAsia="Times New Roman" w:hAnsi="Times New Roman" w:cs="Times New Roman"/>
          <w:bCs/>
          <w:color w:val="191919"/>
          <w:sz w:val="24"/>
          <w:szCs w:val="24"/>
          <w:lang w:eastAsia="tr-TR"/>
        </w:rPr>
        <w:t>*Risk Değerlendirme Ekibinin Güncellenmesi</w:t>
      </w:r>
    </w:p>
    <w:p w:rsidR="00AE5BA4" w:rsidRPr="00AE5BA4" w:rsidRDefault="00AE5BA4" w:rsidP="00AE5BA4">
      <w:pPr>
        <w:shd w:val="clear" w:color="auto" w:fill="FEFEFE"/>
        <w:spacing w:after="0" w:line="240" w:lineRule="auto"/>
        <w:ind w:left="360"/>
        <w:contextualSpacing/>
        <w:rPr>
          <w:rFonts w:ascii="Times New Roman" w:eastAsia="Times New Roman" w:hAnsi="Times New Roman" w:cs="Times New Roman"/>
          <w:color w:val="191919"/>
          <w:sz w:val="24"/>
          <w:szCs w:val="24"/>
          <w:lang w:eastAsia="tr-TR"/>
        </w:rPr>
      </w:pPr>
      <w:r w:rsidRPr="00AE5BA4">
        <w:rPr>
          <w:rFonts w:ascii="Times New Roman" w:eastAsia="Times New Roman" w:hAnsi="Times New Roman" w:cs="Times New Roman"/>
          <w:color w:val="191919"/>
          <w:sz w:val="24"/>
          <w:szCs w:val="24"/>
          <w:lang w:eastAsia="tr-TR"/>
        </w:rPr>
        <w:t>*</w:t>
      </w:r>
      <w:proofErr w:type="spellStart"/>
      <w:r w:rsidRPr="00AE5BA4">
        <w:rPr>
          <w:rFonts w:ascii="Times New Roman" w:eastAsia="Times New Roman" w:hAnsi="Times New Roman" w:cs="Times New Roman"/>
          <w:color w:val="191919"/>
          <w:sz w:val="24"/>
          <w:szCs w:val="24"/>
          <w:lang w:eastAsia="tr-TR"/>
        </w:rPr>
        <w:t>İsg</w:t>
      </w:r>
      <w:proofErr w:type="spellEnd"/>
      <w:r w:rsidRPr="00AE5BA4">
        <w:rPr>
          <w:rFonts w:ascii="Times New Roman" w:eastAsia="Times New Roman" w:hAnsi="Times New Roman" w:cs="Times New Roman"/>
          <w:color w:val="191919"/>
          <w:sz w:val="24"/>
          <w:szCs w:val="24"/>
          <w:lang w:eastAsia="tr-TR"/>
        </w:rPr>
        <w:t xml:space="preserve"> Risk Değerlendirme Ekibi Görevlendirme Formu(Doküman No:918-04-F.01)’</w:t>
      </w:r>
      <w:proofErr w:type="spellStart"/>
      <w:r w:rsidRPr="00AE5BA4">
        <w:rPr>
          <w:rFonts w:ascii="Times New Roman" w:eastAsia="Times New Roman" w:hAnsi="Times New Roman" w:cs="Times New Roman"/>
          <w:color w:val="191919"/>
          <w:sz w:val="24"/>
          <w:szCs w:val="24"/>
          <w:lang w:eastAsia="tr-TR"/>
        </w:rPr>
        <w:t>nun</w:t>
      </w:r>
      <w:proofErr w:type="spellEnd"/>
      <w:r w:rsidRPr="00AE5BA4">
        <w:rPr>
          <w:rFonts w:ascii="Times New Roman" w:eastAsia="Times New Roman" w:hAnsi="Times New Roman" w:cs="Times New Roman"/>
          <w:color w:val="191919"/>
          <w:sz w:val="24"/>
          <w:szCs w:val="24"/>
          <w:lang w:eastAsia="tr-TR"/>
        </w:rPr>
        <w:t xml:space="preserve"> doldurulması ve MEBBİS  </w:t>
      </w:r>
      <w:r w:rsidRPr="00AE5BA4">
        <w:rPr>
          <w:rFonts w:ascii="Times New Roman" w:eastAsia="Times New Roman" w:hAnsi="Times New Roman" w:cs="Times New Roman"/>
          <w:bCs/>
          <w:color w:val="191919"/>
          <w:sz w:val="24"/>
          <w:szCs w:val="24"/>
          <w:lang w:eastAsia="tr-TR"/>
        </w:rPr>
        <w:t>Kurum Risk Değerlendirme İşlemleri/Kurum Risk</w:t>
      </w:r>
      <w:r w:rsidRPr="00AE5BA4">
        <w:rPr>
          <w:rFonts w:ascii="Times New Roman" w:eastAsia="Times New Roman" w:hAnsi="Times New Roman" w:cs="Times New Roman"/>
          <w:b/>
          <w:bCs/>
          <w:color w:val="191919"/>
          <w:sz w:val="24"/>
          <w:szCs w:val="24"/>
          <w:lang w:eastAsia="tr-TR"/>
        </w:rPr>
        <w:t xml:space="preserve"> </w:t>
      </w:r>
      <w:r w:rsidRPr="00AE5BA4">
        <w:rPr>
          <w:rFonts w:ascii="Times New Roman" w:eastAsia="Times New Roman" w:hAnsi="Times New Roman" w:cs="Times New Roman"/>
          <w:bCs/>
          <w:color w:val="191919"/>
          <w:sz w:val="24"/>
          <w:szCs w:val="24"/>
          <w:lang w:eastAsia="tr-TR"/>
        </w:rPr>
        <w:t>Değerlendirme Ekibi Bilgi Girişi</w:t>
      </w:r>
      <w:r w:rsidRPr="00AE5BA4">
        <w:rPr>
          <w:rFonts w:ascii="Times New Roman" w:eastAsia="Times New Roman" w:hAnsi="Times New Roman" w:cs="Times New Roman"/>
          <w:b/>
          <w:bCs/>
          <w:color w:val="191919"/>
          <w:sz w:val="24"/>
          <w:szCs w:val="24"/>
          <w:lang w:eastAsia="tr-TR"/>
        </w:rPr>
        <w:t> </w:t>
      </w:r>
      <w:r w:rsidRPr="00AE5BA4">
        <w:rPr>
          <w:rFonts w:ascii="Times New Roman" w:eastAsia="Times New Roman" w:hAnsi="Times New Roman" w:cs="Times New Roman"/>
          <w:color w:val="191919"/>
          <w:sz w:val="24"/>
          <w:szCs w:val="24"/>
          <w:lang w:eastAsia="tr-TR"/>
        </w:rPr>
        <w:t>sayfasında güncelleme yapılması.                                   </w:t>
      </w:r>
    </w:p>
    <w:p w:rsidR="00AE5BA4" w:rsidRPr="00AE5BA4" w:rsidRDefault="00AE5BA4" w:rsidP="00AE5BA4">
      <w:pPr>
        <w:shd w:val="clear" w:color="auto" w:fill="FEFEFE"/>
        <w:spacing w:after="0" w:line="240" w:lineRule="auto"/>
        <w:ind w:left="360"/>
        <w:contextualSpacing/>
        <w:rPr>
          <w:rFonts w:ascii="Times New Roman" w:eastAsia="Times New Roman" w:hAnsi="Times New Roman" w:cs="Times New Roman"/>
          <w:color w:val="191919"/>
          <w:sz w:val="24"/>
          <w:szCs w:val="24"/>
          <w:lang w:eastAsia="tr-TR"/>
        </w:rPr>
      </w:pPr>
      <w:r w:rsidRPr="00AE5BA4">
        <w:rPr>
          <w:rFonts w:ascii="Times New Roman" w:eastAsia="Times New Roman" w:hAnsi="Times New Roman" w:cs="Times New Roman"/>
          <w:b/>
          <w:bCs/>
          <w:color w:val="191919"/>
          <w:sz w:val="24"/>
          <w:szCs w:val="24"/>
          <w:lang w:eastAsia="tr-TR"/>
        </w:rPr>
        <w:t xml:space="preserve">* </w:t>
      </w:r>
      <w:r w:rsidRPr="00AE5BA4">
        <w:rPr>
          <w:rFonts w:ascii="Times New Roman" w:eastAsia="Times New Roman" w:hAnsi="Times New Roman" w:cs="Times New Roman"/>
          <w:bCs/>
          <w:color w:val="191919"/>
          <w:sz w:val="24"/>
          <w:szCs w:val="24"/>
          <w:lang w:eastAsia="tr-TR"/>
        </w:rPr>
        <w:t>Acil Durum Ekiplerinin Belirlenmesi</w:t>
      </w:r>
    </w:p>
    <w:p w:rsidR="00AE5BA4" w:rsidRPr="00AE5BA4" w:rsidRDefault="00AE5BA4" w:rsidP="00AE5BA4">
      <w:pPr>
        <w:shd w:val="clear" w:color="auto" w:fill="FEFEFE"/>
        <w:spacing w:after="0" w:line="240" w:lineRule="auto"/>
        <w:ind w:left="360" w:right="-851"/>
        <w:contextualSpacing/>
        <w:rPr>
          <w:rFonts w:ascii="Times New Roman" w:eastAsia="Times New Roman" w:hAnsi="Times New Roman" w:cs="Times New Roman"/>
          <w:color w:val="191919"/>
          <w:sz w:val="24"/>
          <w:szCs w:val="24"/>
          <w:lang w:eastAsia="tr-TR"/>
        </w:rPr>
      </w:pPr>
      <w:r w:rsidRPr="00AE5BA4">
        <w:rPr>
          <w:rFonts w:ascii="Times New Roman" w:eastAsia="Times New Roman" w:hAnsi="Times New Roman" w:cs="Times New Roman"/>
          <w:b/>
          <w:bCs/>
          <w:color w:val="191919"/>
          <w:sz w:val="24"/>
          <w:szCs w:val="24"/>
          <w:lang w:eastAsia="tr-TR"/>
        </w:rPr>
        <w:t>* </w:t>
      </w:r>
      <w:r w:rsidRPr="00AE5BA4">
        <w:rPr>
          <w:rFonts w:ascii="Times New Roman" w:eastAsia="Times New Roman" w:hAnsi="Times New Roman" w:cs="Times New Roman"/>
          <w:color w:val="191919"/>
          <w:sz w:val="24"/>
          <w:szCs w:val="24"/>
          <w:lang w:eastAsia="tr-TR"/>
        </w:rPr>
        <w:t>Ekiplerin  MEBBİS</w:t>
      </w:r>
      <w:r w:rsidRPr="00AE5BA4">
        <w:rPr>
          <w:rFonts w:ascii="Times New Roman" w:eastAsia="Times New Roman" w:hAnsi="Times New Roman" w:cs="Times New Roman"/>
          <w:b/>
          <w:bCs/>
          <w:color w:val="191919"/>
          <w:sz w:val="24"/>
          <w:szCs w:val="24"/>
          <w:lang w:eastAsia="tr-TR"/>
        </w:rPr>
        <w:t xml:space="preserve">  </w:t>
      </w:r>
      <w:r w:rsidRPr="00AE5BA4">
        <w:rPr>
          <w:rFonts w:ascii="Times New Roman" w:eastAsia="Times New Roman" w:hAnsi="Times New Roman" w:cs="Times New Roman"/>
          <w:bCs/>
          <w:color w:val="191919"/>
          <w:sz w:val="24"/>
          <w:szCs w:val="24"/>
          <w:lang w:eastAsia="tr-TR"/>
        </w:rPr>
        <w:t>Kurum Acil Durum İşlemleri/Acil Durum Ekipleri Bilgi</w:t>
      </w:r>
      <w:r w:rsidRPr="00AE5BA4">
        <w:rPr>
          <w:rFonts w:ascii="Times New Roman" w:eastAsia="Times New Roman" w:hAnsi="Times New Roman" w:cs="Times New Roman"/>
          <w:b/>
          <w:bCs/>
          <w:color w:val="191919"/>
          <w:sz w:val="24"/>
          <w:szCs w:val="24"/>
          <w:lang w:eastAsia="tr-TR"/>
        </w:rPr>
        <w:t xml:space="preserve"> </w:t>
      </w:r>
      <w:r w:rsidRPr="00AE5BA4">
        <w:rPr>
          <w:rFonts w:ascii="Times New Roman" w:eastAsia="Times New Roman" w:hAnsi="Times New Roman" w:cs="Times New Roman"/>
          <w:bCs/>
          <w:color w:val="191919"/>
          <w:sz w:val="24"/>
          <w:szCs w:val="24"/>
          <w:lang w:eastAsia="tr-TR"/>
        </w:rPr>
        <w:t>Girişi </w:t>
      </w:r>
      <w:r w:rsidRPr="00AE5BA4">
        <w:rPr>
          <w:rFonts w:ascii="Times New Roman" w:eastAsia="Times New Roman" w:hAnsi="Times New Roman" w:cs="Times New Roman"/>
          <w:color w:val="191919"/>
          <w:sz w:val="24"/>
          <w:szCs w:val="24"/>
          <w:lang w:eastAsia="tr-TR"/>
        </w:rPr>
        <w:t>sayfasında güncellemelerinin yapılması.</w:t>
      </w:r>
      <w:r w:rsidRPr="00AE5BA4">
        <w:rPr>
          <w:rFonts w:ascii="TTKB Dik Temel Abece" w:eastAsia="Times New Roman" w:hAnsi="TTKB Dik Temel Abece" w:cs="Times New Roman"/>
          <w:color w:val="FFFF00"/>
          <w:sz w:val="18"/>
          <w:szCs w:val="18"/>
          <w:lang w:eastAsia="tr-TR"/>
        </w:rPr>
        <w:t xml:space="preserve"> </w:t>
      </w:r>
    </w:p>
    <w:p w:rsidR="008F0DA3" w:rsidRDefault="00AD1F77" w:rsidP="00AD1F77">
      <w:pPr>
        <w:spacing w:line="240" w:lineRule="auto"/>
        <w:jc w:val="both"/>
        <w:rPr>
          <w:rFonts w:ascii="Times New Roman" w:eastAsia="Times New Roman" w:hAnsi="Times New Roman" w:cs="Times New Roman"/>
          <w:b/>
          <w:sz w:val="24"/>
          <w:szCs w:val="24"/>
          <w:lang w:eastAsia="tr-TR"/>
        </w:rPr>
      </w:pPr>
      <w:r w:rsidRPr="00AD1F7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AD1F77">
        <w:rPr>
          <w:rFonts w:ascii="Times New Roman" w:eastAsia="Times New Roman" w:hAnsi="Times New Roman" w:cs="Times New Roman"/>
          <w:b/>
          <w:sz w:val="24"/>
          <w:szCs w:val="24"/>
          <w:lang w:eastAsia="tr-TR"/>
        </w:rPr>
        <w:t xml:space="preserve"> </w:t>
      </w:r>
    </w:p>
    <w:p w:rsidR="00AD1F77" w:rsidRPr="00AD1F77" w:rsidRDefault="008F0DA3" w:rsidP="00AD1F77">
      <w:pPr>
        <w:spacing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D1F77" w:rsidRPr="00AD1F77">
        <w:rPr>
          <w:rFonts w:ascii="Times New Roman" w:eastAsia="Times New Roman" w:hAnsi="Times New Roman" w:cs="Times New Roman"/>
          <w:b/>
          <w:sz w:val="24"/>
          <w:szCs w:val="24"/>
          <w:lang w:eastAsia="tr-TR"/>
        </w:rPr>
        <w:t>Muhammet Şevket ŞAHİN</w:t>
      </w:r>
    </w:p>
    <w:p w:rsidR="00AD1F77" w:rsidRPr="00AD1F77" w:rsidRDefault="00AD1F77" w:rsidP="00AD1F77">
      <w:pPr>
        <w:tabs>
          <w:tab w:val="left" w:pos="6705"/>
        </w:tabs>
        <w:rPr>
          <w:rFonts w:ascii="Times New Roman" w:eastAsia="Times New Roman" w:hAnsi="Times New Roman" w:cs="Times New Roman"/>
          <w:sz w:val="24"/>
          <w:szCs w:val="24"/>
          <w:lang w:eastAsia="tr-TR"/>
        </w:rPr>
      </w:pPr>
      <w:r w:rsidRPr="00AD1F77">
        <w:rPr>
          <w:rFonts w:ascii="Times New Roman" w:eastAsia="Times New Roman" w:hAnsi="Times New Roman" w:cs="Times New Roman"/>
          <w:sz w:val="24"/>
          <w:szCs w:val="24"/>
          <w:lang w:eastAsia="tr-TR"/>
        </w:rPr>
        <w:tab/>
        <w:t xml:space="preserve"> Kurum Müdürü</w:t>
      </w:r>
    </w:p>
    <w:p w:rsidR="006E743C" w:rsidRDefault="006E743C"/>
    <w:p w:rsidR="009B0E71" w:rsidRDefault="009B0E71"/>
    <w:p w:rsidR="009B0E71" w:rsidRDefault="009B0E71"/>
    <w:p w:rsidR="009B0E71" w:rsidRDefault="009B0E71"/>
    <w:p w:rsidR="009B0E71" w:rsidRDefault="009B0E71"/>
    <w:p w:rsidR="009B0E71" w:rsidRDefault="009B0E71"/>
    <w:p w:rsidR="009B0E71" w:rsidRDefault="009B0E71"/>
    <w:p w:rsidR="009B0E71" w:rsidRDefault="009B0E71"/>
    <w:p w:rsidR="009B0E71" w:rsidRDefault="009B0E71"/>
    <w:p w:rsidR="009B0E71" w:rsidRDefault="009B0E71"/>
    <w:p w:rsidR="00F81E69" w:rsidRDefault="00F81E69"/>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B0E71" w:rsidRPr="009B0E71" w:rsidTr="00E14D52">
        <w:trPr>
          <w:trHeight w:val="276"/>
        </w:trPr>
        <w:tc>
          <w:tcPr>
            <w:tcW w:w="10491" w:type="dxa"/>
            <w:shd w:val="clear" w:color="auto" w:fill="DAEEF3" w:themeFill="accent5" w:themeFillTint="33"/>
            <w:vAlign w:val="center"/>
          </w:tcPr>
          <w:p w:rsidR="009B0E71" w:rsidRPr="009B0E71" w:rsidRDefault="009B0E71" w:rsidP="009B0E71">
            <w:pPr>
              <w:spacing w:before="240" w:after="240"/>
              <w:jc w:val="center"/>
              <w:rPr>
                <w:rFonts w:ascii="Times New Roman" w:eastAsia="Calibri" w:hAnsi="Times New Roman" w:cs="Times New Roman"/>
                <w:color w:val="000000"/>
                <w:sz w:val="28"/>
                <w:szCs w:val="28"/>
              </w:rPr>
            </w:pPr>
            <w:r w:rsidRPr="009B0E71">
              <w:rPr>
                <w:rFonts w:ascii="Times New Roman" w:eastAsia="Calibri" w:hAnsi="Times New Roman" w:cs="Times New Roman"/>
                <w:color w:val="FF0000"/>
                <w:sz w:val="28"/>
                <w:szCs w:val="28"/>
              </w:rPr>
              <w:t>GÜNDEM MADDELERİ</w:t>
            </w:r>
          </w:p>
        </w:tc>
      </w:tr>
      <w:tr w:rsidR="009B0E71" w:rsidRPr="009B0E71" w:rsidTr="00E14D52">
        <w:trPr>
          <w:trHeight w:val="519"/>
        </w:trPr>
        <w:tc>
          <w:tcPr>
            <w:tcW w:w="10491" w:type="dxa"/>
            <w:shd w:val="clear" w:color="auto" w:fill="DAEEF3" w:themeFill="accent5" w:themeFillTint="33"/>
            <w:vAlign w:val="center"/>
          </w:tcPr>
          <w:p w:rsidR="009B0E71" w:rsidRPr="00E14D52" w:rsidRDefault="00E14D52" w:rsidP="00E14D52">
            <w:pPr>
              <w:ind w:left="720"/>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1.Açılış ve yoklama</w:t>
            </w:r>
          </w:p>
        </w:tc>
      </w:tr>
      <w:tr w:rsidR="009B0E71" w:rsidRPr="009B0E71" w:rsidTr="00E14D52">
        <w:trPr>
          <w:trHeight w:val="1203"/>
        </w:trPr>
        <w:tc>
          <w:tcPr>
            <w:tcW w:w="10491" w:type="dxa"/>
            <w:shd w:val="clear" w:color="auto" w:fill="auto"/>
            <w:vAlign w:val="center"/>
          </w:tcPr>
          <w:p w:rsidR="009B0E71" w:rsidRPr="00E14D52" w:rsidRDefault="00E14D52" w:rsidP="00E14D52">
            <w:pPr>
              <w:pStyle w:val="AralkYok"/>
              <w:rPr>
                <w:rFonts w:ascii="Times New Roman" w:hAnsi="Times New Roman" w:cs="Times New Roman"/>
              </w:rPr>
            </w:pPr>
            <w:r>
              <w:rPr>
                <w:rFonts w:ascii="Times New Roman" w:hAnsi="Times New Roman" w:cs="Times New Roman"/>
              </w:rPr>
              <w:t>1.</w:t>
            </w:r>
            <w:r w:rsidR="009B0E71" w:rsidRPr="00E14D52">
              <w:rPr>
                <w:rFonts w:ascii="Times New Roman" w:hAnsi="Times New Roman" w:cs="Times New Roman"/>
              </w:rPr>
              <w:t>Saygı duruşu ve istiklal marşı</w:t>
            </w:r>
          </w:p>
          <w:p w:rsidR="009B0E71" w:rsidRPr="00E14D52" w:rsidRDefault="00E14D52" w:rsidP="00E14D52">
            <w:pPr>
              <w:pStyle w:val="AralkYok"/>
              <w:rPr>
                <w:rFonts w:ascii="Times New Roman" w:hAnsi="Times New Roman" w:cs="Times New Roman"/>
              </w:rPr>
            </w:pPr>
            <w:r>
              <w:rPr>
                <w:rFonts w:ascii="Times New Roman" w:hAnsi="Times New Roman" w:cs="Times New Roman"/>
              </w:rPr>
              <w:t>2.</w:t>
            </w:r>
            <w:r w:rsidR="009B0E71" w:rsidRPr="00E14D52">
              <w:rPr>
                <w:rFonts w:ascii="Times New Roman" w:hAnsi="Times New Roman" w:cs="Times New Roman"/>
              </w:rPr>
              <w:t>Gündem maddelerinin ve başlıkların okunması</w:t>
            </w:r>
          </w:p>
          <w:p w:rsidR="009B0E71" w:rsidRPr="009B0E71" w:rsidRDefault="00E14D52" w:rsidP="00E14D52">
            <w:pPr>
              <w:pStyle w:val="AralkYok"/>
            </w:pPr>
            <w:r>
              <w:rPr>
                <w:rFonts w:ascii="Times New Roman" w:hAnsi="Times New Roman" w:cs="Times New Roman"/>
              </w:rPr>
              <w:t>3.</w:t>
            </w:r>
            <w:r w:rsidR="009B0E71" w:rsidRPr="00E14D52">
              <w:rPr>
                <w:rFonts w:ascii="Times New Roman" w:hAnsi="Times New Roman" w:cs="Times New Roman"/>
              </w:rPr>
              <w:t>Toplantı yazmanlarının seçimi</w:t>
            </w:r>
          </w:p>
        </w:tc>
      </w:tr>
    </w:tbl>
    <w:p w:rsidR="009B0E71" w:rsidRPr="009B0E71" w:rsidRDefault="009B0E71" w:rsidP="009B0E71">
      <w:pPr>
        <w:spacing w:after="0" w:line="240" w:lineRule="auto"/>
        <w:jc w:val="both"/>
        <w:rPr>
          <w:rFonts w:ascii="Times New Roman" w:eastAsia="Times New Roman" w:hAnsi="Times New Roman" w:cs="Times New Roman"/>
          <w:b/>
          <w:color w:val="000000"/>
          <w:sz w:val="24"/>
          <w:szCs w:val="24"/>
          <w:lang w:eastAsia="tr-TR"/>
        </w:rPr>
      </w:pPr>
      <w:r w:rsidRPr="009B0E71">
        <w:rPr>
          <w:rFonts w:ascii="Times New Roman" w:eastAsia="Times New Roman" w:hAnsi="Times New Roman" w:cs="Times New Roman"/>
          <w:color w:val="000000"/>
          <w:sz w:val="24"/>
          <w:szCs w:val="24"/>
          <w:lang w:eastAsia="tr-TR"/>
        </w:rPr>
        <w:t xml:space="preserve">        Ulu Önder Mustafa Kemal Atatürk, silâh arkadaşları ve aziz şehitlerimizin anısına saygı </w:t>
      </w:r>
      <w:proofErr w:type="gramStart"/>
      <w:r w:rsidRPr="009B0E71">
        <w:rPr>
          <w:rFonts w:ascii="Times New Roman" w:eastAsia="Times New Roman" w:hAnsi="Times New Roman" w:cs="Times New Roman"/>
          <w:color w:val="000000"/>
          <w:sz w:val="24"/>
          <w:szCs w:val="24"/>
          <w:lang w:eastAsia="tr-TR"/>
        </w:rPr>
        <w:t>duruşu  ve</w:t>
      </w:r>
      <w:proofErr w:type="gramEnd"/>
      <w:r w:rsidRPr="009B0E71">
        <w:rPr>
          <w:rFonts w:ascii="Times New Roman" w:eastAsia="Times New Roman" w:hAnsi="Times New Roman" w:cs="Times New Roman"/>
          <w:color w:val="000000"/>
          <w:sz w:val="24"/>
          <w:szCs w:val="24"/>
          <w:lang w:eastAsia="tr-TR"/>
        </w:rPr>
        <w:t xml:space="preserve"> İstiklâl Marşı’nın tamamlanmasıyla birlikte toplantı başladı.</w:t>
      </w:r>
    </w:p>
    <w:p w:rsidR="009B0E71" w:rsidRPr="009B0E71" w:rsidRDefault="009B0E71" w:rsidP="009B0E71">
      <w:pPr>
        <w:spacing w:after="0" w:line="240" w:lineRule="auto"/>
        <w:jc w:val="both"/>
        <w:rPr>
          <w:rFonts w:ascii="Times New Roman" w:eastAsia="Times New Roman" w:hAnsi="Times New Roman" w:cs="Times New Roman"/>
          <w:color w:val="FF0000"/>
          <w:sz w:val="24"/>
          <w:szCs w:val="24"/>
          <w:lang w:eastAsia="tr-TR"/>
        </w:rPr>
      </w:pPr>
      <w:r w:rsidRPr="009B0E71">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Açılış konuşması Kurum</w:t>
      </w:r>
      <w:r w:rsidRPr="009B0E71">
        <w:rPr>
          <w:rFonts w:ascii="Times New Roman" w:eastAsia="Times New Roman" w:hAnsi="Times New Roman" w:cs="Times New Roman"/>
          <w:color w:val="000000"/>
          <w:sz w:val="24"/>
          <w:szCs w:val="24"/>
          <w:lang w:eastAsia="tr-TR"/>
        </w:rPr>
        <w:t xml:space="preserve"> Müdürü </w:t>
      </w:r>
      <w:r>
        <w:rPr>
          <w:rFonts w:ascii="Times New Roman" w:eastAsia="Times New Roman" w:hAnsi="Times New Roman" w:cs="Times New Roman"/>
          <w:color w:val="FF0000"/>
          <w:sz w:val="24"/>
          <w:szCs w:val="24"/>
          <w:lang w:eastAsia="tr-TR"/>
        </w:rPr>
        <w:t>Muhammet Şevket ŞAHİN</w:t>
      </w:r>
      <w:r w:rsidRPr="009B0E71">
        <w:rPr>
          <w:rFonts w:ascii="Times New Roman" w:eastAsia="Times New Roman" w:hAnsi="Times New Roman" w:cs="Times New Roman"/>
          <w:color w:val="000000"/>
          <w:sz w:val="24"/>
          <w:szCs w:val="24"/>
          <w:lang w:eastAsia="tr-TR"/>
        </w:rPr>
        <w:t xml:space="preserve"> tarafından yapıldı: “Eğitim – öğretim faaliyetlerinin başarılı bir şekilde yürütülmesinin olmazsa olmazı öğretmen unsurudur. Bunun içindir ki bireysel çabalardan çok, katılımcı çabaların başarılı olma şansı büyüktür. Öğretmenler Kurulu toplantıları ve bu toplantılardan alınan kararlar biz öğretmenlerin ufuklarını açan, öğretmenler arası ilişkileri perçinleyen, eğitim – öğretimde birlik ve beraberliği artırıp gerekli koordinasyonu sağlayan yol haritamızdır. Bu toplantımızda yıl içerisinde aksak gördüğümüz yanları ve bunlara karşı almış aldığınız önlemleri, sonuç aldığınız iyi örnekleri paylaşırsanız çalışmalarımızın daha verimli olacağı kanaatindeyim” de</w:t>
      </w:r>
      <w:r w:rsidR="000A3778">
        <w:rPr>
          <w:rFonts w:ascii="Times New Roman" w:eastAsia="Times New Roman" w:hAnsi="Times New Roman" w:cs="Times New Roman"/>
          <w:color w:val="000000"/>
          <w:sz w:val="24"/>
          <w:szCs w:val="24"/>
          <w:lang w:eastAsia="tr-TR"/>
        </w:rPr>
        <w:t>di. 2022 / 2023</w:t>
      </w:r>
      <w:r w:rsidRPr="009B0E71">
        <w:rPr>
          <w:rFonts w:ascii="Times New Roman" w:eastAsia="Times New Roman" w:hAnsi="Times New Roman" w:cs="Times New Roman"/>
          <w:color w:val="000000"/>
          <w:sz w:val="24"/>
          <w:szCs w:val="24"/>
          <w:lang w:eastAsia="tr-TR"/>
        </w:rPr>
        <w:t xml:space="preserve"> Eğ</w:t>
      </w:r>
      <w:r w:rsidR="000A3778">
        <w:rPr>
          <w:rFonts w:ascii="Times New Roman" w:eastAsia="Times New Roman" w:hAnsi="Times New Roman" w:cs="Times New Roman"/>
          <w:color w:val="000000"/>
          <w:sz w:val="24"/>
          <w:szCs w:val="24"/>
          <w:lang w:eastAsia="tr-TR"/>
        </w:rPr>
        <w:t>itim – Öğretim yılının kurumumuza</w:t>
      </w:r>
      <w:r w:rsidRPr="009B0E71">
        <w:rPr>
          <w:rFonts w:ascii="Times New Roman" w:eastAsia="Times New Roman" w:hAnsi="Times New Roman" w:cs="Times New Roman"/>
          <w:color w:val="000000"/>
          <w:sz w:val="24"/>
          <w:szCs w:val="24"/>
          <w:lang w:eastAsia="tr-TR"/>
        </w:rPr>
        <w:t xml:space="preserve"> ve eğitim camiasına hayırlara vesile olmasını dileyip, öğretmen arkadaşlara başarılar diledi. </w:t>
      </w:r>
      <w:r w:rsidRPr="009B0E71">
        <w:rPr>
          <w:rFonts w:ascii="Times New Roman" w:eastAsia="Times New Roman" w:hAnsi="Times New Roman" w:cs="Times New Roman"/>
          <w:color w:val="FF0000"/>
          <w:sz w:val="24"/>
          <w:szCs w:val="24"/>
          <w:lang w:eastAsia="tr-TR"/>
        </w:rPr>
        <w:t>Yapılan yoklamada</w:t>
      </w:r>
      <w:r w:rsidR="000A3778">
        <w:rPr>
          <w:rFonts w:ascii="Times New Roman" w:eastAsia="Times New Roman" w:hAnsi="Times New Roman" w:cs="Times New Roman"/>
          <w:color w:val="FF0000"/>
          <w:sz w:val="24"/>
          <w:szCs w:val="24"/>
          <w:lang w:eastAsia="tr-TR"/>
        </w:rPr>
        <w:t xml:space="preserve"> Hacı TERZİ(izinli) dışında </w:t>
      </w:r>
      <w:proofErr w:type="gramStart"/>
      <w:r w:rsidR="000A3778">
        <w:rPr>
          <w:rFonts w:ascii="Times New Roman" w:eastAsia="Times New Roman" w:hAnsi="Times New Roman" w:cs="Times New Roman"/>
          <w:color w:val="FF0000"/>
          <w:sz w:val="24"/>
          <w:szCs w:val="24"/>
          <w:lang w:eastAsia="tr-TR"/>
        </w:rPr>
        <w:t xml:space="preserve">tüm </w:t>
      </w:r>
      <w:r w:rsidRPr="009B0E71">
        <w:rPr>
          <w:rFonts w:ascii="Times New Roman" w:eastAsia="Times New Roman" w:hAnsi="Times New Roman" w:cs="Times New Roman"/>
          <w:color w:val="FF0000"/>
          <w:sz w:val="24"/>
          <w:szCs w:val="24"/>
          <w:lang w:eastAsia="tr-TR"/>
        </w:rPr>
        <w:t xml:space="preserve"> idareci</w:t>
      </w:r>
      <w:proofErr w:type="gramEnd"/>
      <w:r w:rsidRPr="009B0E71">
        <w:rPr>
          <w:rFonts w:ascii="Times New Roman" w:eastAsia="Times New Roman" w:hAnsi="Times New Roman" w:cs="Times New Roman"/>
          <w:color w:val="FF0000"/>
          <w:sz w:val="24"/>
          <w:szCs w:val="24"/>
          <w:lang w:eastAsia="tr-TR"/>
        </w:rPr>
        <w:t xml:space="preserve"> ve öğretmenleri</w:t>
      </w:r>
      <w:r w:rsidR="000A3778">
        <w:rPr>
          <w:rFonts w:ascii="Times New Roman" w:eastAsia="Times New Roman" w:hAnsi="Times New Roman" w:cs="Times New Roman"/>
          <w:color w:val="FF0000"/>
          <w:sz w:val="24"/>
          <w:szCs w:val="24"/>
          <w:lang w:eastAsia="tr-TR"/>
        </w:rPr>
        <w:t>n</w:t>
      </w:r>
      <w:r w:rsidRPr="009B0E71">
        <w:rPr>
          <w:rFonts w:ascii="Times New Roman" w:eastAsia="Times New Roman" w:hAnsi="Times New Roman" w:cs="Times New Roman"/>
          <w:color w:val="FF0000"/>
          <w:sz w:val="24"/>
          <w:szCs w:val="24"/>
          <w:lang w:eastAsia="tr-TR"/>
        </w:rPr>
        <w:t xml:space="preserve"> hazır bulunduğu görüldü.</w:t>
      </w:r>
    </w:p>
    <w:p w:rsidR="009B0E71" w:rsidRPr="009B0E71" w:rsidRDefault="009B0E71" w:rsidP="009B0E71">
      <w:pPr>
        <w:spacing w:after="0" w:line="240" w:lineRule="auto"/>
        <w:jc w:val="both"/>
        <w:rPr>
          <w:rFonts w:ascii="Times New Roman" w:eastAsia="Times New Roman" w:hAnsi="Times New Roman" w:cs="Times New Roman"/>
          <w:color w:val="000000"/>
          <w:lang w:eastAsia="tr-TR"/>
        </w:rPr>
      </w:pPr>
      <w:r w:rsidRPr="009B0E71">
        <w:rPr>
          <w:rFonts w:ascii="Times New Roman" w:eastAsia="Times New Roman" w:hAnsi="Times New Roman" w:cs="Times New Roman"/>
          <w:color w:val="FF0000"/>
          <w:sz w:val="24"/>
          <w:szCs w:val="24"/>
          <w:lang w:eastAsia="tr-TR"/>
        </w:rPr>
        <w:t xml:space="preserve">       </w:t>
      </w:r>
      <w:r w:rsidRPr="009B0E71">
        <w:rPr>
          <w:rFonts w:ascii="Times New Roman" w:eastAsia="Times New Roman" w:hAnsi="Times New Roman" w:cs="Times New Roman"/>
          <w:color w:val="000000"/>
          <w:lang w:eastAsia="tr-TR"/>
        </w:rPr>
        <w:t xml:space="preserve">Toplantı yazmanlığına </w:t>
      </w:r>
      <w:r>
        <w:rPr>
          <w:rFonts w:ascii="Times New Roman" w:eastAsia="Times New Roman" w:hAnsi="Times New Roman" w:cs="Times New Roman"/>
          <w:color w:val="000000"/>
          <w:lang w:eastAsia="tr-TR"/>
        </w:rPr>
        <w:t xml:space="preserve">Bilişim Teknolojileri </w:t>
      </w:r>
      <w:proofErr w:type="gramStart"/>
      <w:r>
        <w:rPr>
          <w:rFonts w:ascii="Times New Roman" w:eastAsia="Times New Roman" w:hAnsi="Times New Roman" w:cs="Times New Roman"/>
          <w:color w:val="000000"/>
          <w:lang w:eastAsia="tr-TR"/>
        </w:rPr>
        <w:t xml:space="preserve">öğretmeni  </w:t>
      </w:r>
      <w:r w:rsidRPr="009B0E71">
        <w:rPr>
          <w:rFonts w:ascii="Times New Roman" w:eastAsia="Times New Roman" w:hAnsi="Times New Roman" w:cs="Times New Roman"/>
          <w:b/>
          <w:color w:val="FF0000"/>
          <w:lang w:eastAsia="tr-TR"/>
        </w:rPr>
        <w:t>Sevgi</w:t>
      </w:r>
      <w:proofErr w:type="gramEnd"/>
      <w:r w:rsidRPr="009B0E71">
        <w:rPr>
          <w:rFonts w:ascii="Times New Roman" w:eastAsia="Times New Roman" w:hAnsi="Times New Roman" w:cs="Times New Roman"/>
          <w:b/>
          <w:color w:val="FF0000"/>
          <w:lang w:eastAsia="tr-TR"/>
        </w:rPr>
        <w:t xml:space="preserve"> </w:t>
      </w:r>
      <w:proofErr w:type="spellStart"/>
      <w:r w:rsidRPr="009B0E71">
        <w:rPr>
          <w:rFonts w:ascii="Times New Roman" w:eastAsia="Times New Roman" w:hAnsi="Times New Roman" w:cs="Times New Roman"/>
          <w:b/>
          <w:color w:val="FF0000"/>
          <w:lang w:eastAsia="tr-TR"/>
        </w:rPr>
        <w:t>BAYIR’ın</w:t>
      </w:r>
      <w:proofErr w:type="spellEnd"/>
      <w:r w:rsidRPr="009B0E71">
        <w:rPr>
          <w:rFonts w:ascii="Times New Roman" w:eastAsia="Times New Roman" w:hAnsi="Times New Roman" w:cs="Times New Roman"/>
          <w:color w:val="FF0000"/>
          <w:lang w:eastAsia="tr-TR"/>
        </w:rPr>
        <w:t xml:space="preserve">  </w:t>
      </w:r>
      <w:r w:rsidRPr="009B0E71">
        <w:rPr>
          <w:rFonts w:ascii="Times New Roman" w:eastAsia="Times New Roman" w:hAnsi="Times New Roman" w:cs="Times New Roman"/>
          <w:color w:val="000000"/>
          <w:lang w:eastAsia="tr-TR"/>
        </w:rPr>
        <w:t>seçilmesine karar verilmiştir.</w:t>
      </w:r>
    </w:p>
    <w:p w:rsidR="009B0E71" w:rsidRPr="009B0E71" w:rsidRDefault="009B0E71" w:rsidP="009B0E71">
      <w:pPr>
        <w:spacing w:after="0" w:line="240" w:lineRule="auto"/>
        <w:jc w:val="both"/>
        <w:rPr>
          <w:rFonts w:ascii="Times New Roman" w:eastAsia="Times New Roman" w:hAnsi="Times New Roman" w:cs="Times New Roman"/>
          <w:b/>
          <w:color w:val="000000"/>
          <w:sz w:val="24"/>
          <w:szCs w:val="24"/>
          <w:lang w:eastAsia="tr-TR"/>
        </w:rPr>
      </w:pPr>
      <w:r w:rsidRPr="009B0E71">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Kurum </w:t>
      </w:r>
      <w:r w:rsidRPr="009B0E71">
        <w:rPr>
          <w:rFonts w:ascii="Times New Roman" w:eastAsia="Times New Roman" w:hAnsi="Times New Roman" w:cs="Times New Roman"/>
          <w:color w:val="00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9B0E71">
        <w:rPr>
          <w:rFonts w:ascii="Times New Roman" w:eastAsia="Times New Roman" w:hAnsi="Times New Roman" w:cs="Times New Roman"/>
          <w:color w:val="000000"/>
          <w:sz w:val="24"/>
          <w:szCs w:val="24"/>
          <w:lang w:eastAsia="tr-TR"/>
        </w:rPr>
        <w:t xml:space="preserve"> tarafından gündem maddeleri okundu, öğretmen arkadaşlara başka bir gündem maddesi eklemek isteyip istemedikleri soruldu. Bütün öğretmen arkadaşlar başka bir gündem maddesi eklemeye gerek olmadığını belirttiler.</w:t>
      </w:r>
    </w:p>
    <w:p w:rsidR="009B0E71" w:rsidRPr="00E14D52" w:rsidRDefault="009B0E71" w:rsidP="006C7C26">
      <w:pPr>
        <w:spacing w:after="0" w:line="240" w:lineRule="auto"/>
        <w:jc w:val="both"/>
        <w:rPr>
          <w:rFonts w:ascii="Times New Roman" w:eastAsia="Times New Roman" w:hAnsi="Times New Roman" w:cs="Times New Roman"/>
          <w:b/>
          <w:lang w:eastAsia="tr-TR"/>
        </w:rPr>
      </w:pPr>
      <w:proofErr w:type="gramStart"/>
      <w:r w:rsidRPr="00E14D52">
        <w:rPr>
          <w:rFonts w:ascii="Times New Roman" w:eastAsia="Times New Roman" w:hAnsi="Times New Roman" w:cs="Times New Roman"/>
          <w:b/>
          <w:sz w:val="24"/>
          <w:szCs w:val="24"/>
          <w:lang w:eastAsia="tr-TR"/>
        </w:rPr>
        <w:t>KARAR : Yapılan</w:t>
      </w:r>
      <w:proofErr w:type="gramEnd"/>
      <w:r w:rsidRPr="00E14D52">
        <w:rPr>
          <w:rFonts w:ascii="Times New Roman" w:eastAsia="Times New Roman" w:hAnsi="Times New Roman" w:cs="Times New Roman"/>
          <w:b/>
          <w:sz w:val="24"/>
          <w:szCs w:val="24"/>
          <w:lang w:eastAsia="tr-TR"/>
        </w:rPr>
        <w:t xml:space="preserve"> yoklamada idareci ve öğretmenlerin hazır bulunduğu görülerek toplantının </w:t>
      </w:r>
      <w:proofErr w:type="spellStart"/>
      <w:r w:rsidRPr="00E14D52">
        <w:rPr>
          <w:rFonts w:ascii="Times New Roman" w:eastAsia="Times New Roman" w:hAnsi="Times New Roman" w:cs="Times New Roman"/>
          <w:b/>
          <w:sz w:val="24"/>
          <w:szCs w:val="24"/>
          <w:lang w:eastAsia="tr-TR"/>
        </w:rPr>
        <w:t>başlamasına,gündem</w:t>
      </w:r>
      <w:proofErr w:type="spellEnd"/>
      <w:r w:rsidRPr="00E14D52">
        <w:rPr>
          <w:rFonts w:ascii="Times New Roman" w:eastAsia="Times New Roman" w:hAnsi="Times New Roman" w:cs="Times New Roman"/>
          <w:b/>
          <w:sz w:val="24"/>
          <w:szCs w:val="24"/>
          <w:lang w:eastAsia="tr-TR"/>
        </w:rPr>
        <w:t xml:space="preserve"> maddelerinin yeterli olduğuna, başka gündem maddesi eklenmesine gerek olmadığına, </w:t>
      </w:r>
      <w:r w:rsidRPr="00E14D52">
        <w:rPr>
          <w:rFonts w:ascii="Times New Roman" w:eastAsia="Times New Roman" w:hAnsi="Times New Roman" w:cs="Times New Roman"/>
          <w:b/>
          <w:lang w:eastAsia="tr-TR"/>
        </w:rPr>
        <w:t xml:space="preserve">Toplantı yazmanlığına </w:t>
      </w:r>
      <w:r w:rsidRPr="00E14D52">
        <w:rPr>
          <w:rFonts w:ascii="Times New Roman" w:eastAsia="Times New Roman" w:hAnsi="Times New Roman" w:cs="Times New Roman"/>
          <w:lang w:eastAsia="tr-TR"/>
        </w:rPr>
        <w:t xml:space="preserve">Bilişim Teknolojileri öğretmeni  </w:t>
      </w:r>
      <w:r w:rsidRPr="00E14D52">
        <w:rPr>
          <w:rFonts w:ascii="Times New Roman" w:eastAsia="Times New Roman" w:hAnsi="Times New Roman" w:cs="Times New Roman"/>
          <w:b/>
          <w:lang w:eastAsia="tr-TR"/>
        </w:rPr>
        <w:t xml:space="preserve">Sevgi </w:t>
      </w:r>
      <w:proofErr w:type="spellStart"/>
      <w:r w:rsidRPr="00E14D52">
        <w:rPr>
          <w:rFonts w:ascii="Times New Roman" w:eastAsia="Times New Roman" w:hAnsi="Times New Roman" w:cs="Times New Roman"/>
          <w:b/>
          <w:lang w:eastAsia="tr-TR"/>
        </w:rPr>
        <w:t>BAYIR’ın</w:t>
      </w:r>
      <w:proofErr w:type="spellEnd"/>
      <w:r w:rsidRPr="00E14D52">
        <w:rPr>
          <w:rFonts w:ascii="Times New Roman" w:eastAsia="Times New Roman" w:hAnsi="Times New Roman" w:cs="Times New Roman"/>
          <w:lang w:eastAsia="tr-TR"/>
        </w:rPr>
        <w:t xml:space="preserve">  </w:t>
      </w:r>
      <w:r w:rsidRPr="00E14D52">
        <w:rPr>
          <w:rFonts w:ascii="Times New Roman" w:eastAsia="Times New Roman" w:hAnsi="Times New Roman" w:cs="Times New Roman"/>
          <w:b/>
          <w:lang w:eastAsia="tr-TR"/>
        </w:rPr>
        <w:t>seçilmesine karar verilmiştir.</w:t>
      </w:r>
    </w:p>
    <w:p w:rsidR="006C7C26" w:rsidRPr="006C7C26" w:rsidRDefault="008166C4" w:rsidP="006C7C26">
      <w:pPr>
        <w:spacing w:after="0" w:line="240" w:lineRule="auto"/>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 xml:space="preserve">   </w:t>
      </w:r>
      <w:r w:rsidR="006C7C26" w:rsidRPr="00E14D52">
        <w:rPr>
          <w:rFonts w:ascii="Times New Roman" w:eastAsia="Times New Roman" w:hAnsi="Times New Roman" w:cs="Times New Roman"/>
          <w:b/>
          <w:color w:val="FF0000"/>
          <w:sz w:val="28"/>
          <w:szCs w:val="28"/>
          <w:lang w:eastAsia="tr-TR"/>
        </w:rPr>
        <w:t>2.Öğretmenlerle ilgili hususların görüşülmesi:</w:t>
      </w:r>
    </w:p>
    <w:p w:rsidR="006C7C26" w:rsidRPr="006C7C26" w:rsidRDefault="006C7C26" w:rsidP="006C7C26">
      <w:pPr>
        <w:spacing w:after="0" w:line="240" w:lineRule="auto"/>
        <w:rPr>
          <w:rFonts w:ascii="Times New Roman" w:eastAsia="Times New Roman" w:hAnsi="Times New Roman" w:cs="Times New Roman"/>
          <w:b/>
          <w:color w:val="000000"/>
          <w:sz w:val="24"/>
          <w:szCs w:val="24"/>
          <w:lang w:eastAsia="tr-TR"/>
        </w:rPr>
      </w:pPr>
      <w:r w:rsidRPr="006C7C26">
        <w:rPr>
          <w:rFonts w:ascii="Times New Roman" w:eastAsia="Times New Roman" w:hAnsi="Times New Roman" w:cs="Times New Roman"/>
          <w:color w:val="000000"/>
          <w:sz w:val="24"/>
          <w:szCs w:val="24"/>
          <w:lang w:eastAsia="tr-TR"/>
        </w:rPr>
        <w:t xml:space="preserve">    </w:t>
      </w:r>
      <w:r w:rsidRPr="006C7C26">
        <w:rPr>
          <w:rFonts w:ascii="Times New Roman" w:eastAsia="Times New Roman" w:hAnsi="Times New Roman" w:cs="Times New Roman"/>
          <w:b/>
          <w:color w:val="000000"/>
          <w:sz w:val="24"/>
          <w:szCs w:val="24"/>
          <w:lang w:eastAsia="tr-TR"/>
        </w:rPr>
        <w:t xml:space="preserve">a)Mevzuat değişiklikleri ile Tebliğler dergisi ve resmi yazıların incelenmesi </w:t>
      </w:r>
    </w:p>
    <w:p w:rsidR="006C7C26" w:rsidRPr="006C7C26" w:rsidRDefault="006C7C26" w:rsidP="006C7C26">
      <w:pPr>
        <w:tabs>
          <w:tab w:val="left" w:pos="-993"/>
          <w:tab w:val="left" w:pos="180"/>
          <w:tab w:val="left" w:pos="360"/>
          <w:tab w:val="left" w:pos="709"/>
          <w:tab w:val="left" w:pos="2520"/>
        </w:tabs>
        <w:spacing w:after="0" w:line="240" w:lineRule="auto"/>
        <w:jc w:val="both"/>
        <w:rPr>
          <w:rFonts w:ascii="Times New Roman" w:eastAsia="Times New Roman" w:hAnsi="Times New Roman" w:cs="Times New Roman"/>
          <w:b/>
          <w:color w:val="000000"/>
          <w:sz w:val="24"/>
          <w:szCs w:val="24"/>
          <w:lang w:eastAsia="tr-TR"/>
        </w:rPr>
      </w:pPr>
      <w:r w:rsidRPr="006C7C26">
        <w:rPr>
          <w:rFonts w:ascii="Times New Roman" w:eastAsia="Times New Roman" w:hAnsi="Times New Roman" w:cs="Times New Roman"/>
          <w:color w:val="000000"/>
          <w:sz w:val="24"/>
          <w:szCs w:val="24"/>
          <w:lang w:eastAsia="tr-TR"/>
        </w:rPr>
        <w:t xml:space="preserve">       Yürürlükte olan ilgili mevzuatla</w:t>
      </w:r>
      <w:r>
        <w:rPr>
          <w:rFonts w:ascii="Times New Roman" w:eastAsia="Times New Roman" w:hAnsi="Times New Roman" w:cs="Times New Roman"/>
          <w:color w:val="000000"/>
          <w:sz w:val="24"/>
          <w:szCs w:val="24"/>
          <w:lang w:eastAsia="tr-TR"/>
        </w:rPr>
        <w:t>r hakkında bilgi verildi. Kurumda</w:t>
      </w:r>
      <w:r w:rsidRPr="006C7C26">
        <w:rPr>
          <w:rFonts w:ascii="Times New Roman" w:eastAsia="Times New Roman" w:hAnsi="Times New Roman" w:cs="Times New Roman"/>
          <w:color w:val="000000"/>
          <w:sz w:val="24"/>
          <w:szCs w:val="24"/>
          <w:lang w:eastAsia="tr-TR"/>
        </w:rPr>
        <w:t xml:space="preserve"> her türlü iş ve işlemlerin bu mevzuatlara göre yürütüleceği </w:t>
      </w:r>
      <w:r>
        <w:rPr>
          <w:rFonts w:ascii="Times New Roman" w:eastAsia="Times New Roman" w:hAnsi="Times New Roman" w:cs="Times New Roman"/>
          <w:color w:val="000000"/>
          <w:sz w:val="24"/>
          <w:szCs w:val="24"/>
          <w:lang w:eastAsia="tr-TR"/>
        </w:rPr>
        <w:t xml:space="preserve">Kurum </w:t>
      </w:r>
      <w:r w:rsidRPr="009B0E71">
        <w:rPr>
          <w:rFonts w:ascii="Times New Roman" w:eastAsia="Times New Roman" w:hAnsi="Times New Roman" w:cs="Times New Roman"/>
          <w:color w:val="00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9B0E71">
        <w:rPr>
          <w:rFonts w:ascii="Times New Roman" w:eastAsia="Times New Roman" w:hAnsi="Times New Roman" w:cs="Times New Roman"/>
          <w:color w:val="000000"/>
          <w:sz w:val="24"/>
          <w:szCs w:val="24"/>
          <w:lang w:eastAsia="tr-TR"/>
        </w:rPr>
        <w:t xml:space="preserve"> </w:t>
      </w:r>
      <w:r w:rsidRPr="006C7C26">
        <w:rPr>
          <w:rFonts w:ascii="Times New Roman" w:eastAsia="Times New Roman" w:hAnsi="Times New Roman" w:cs="Times New Roman"/>
          <w:color w:val="000000"/>
          <w:sz w:val="24"/>
          <w:szCs w:val="24"/>
          <w:lang w:eastAsia="tr-TR"/>
        </w:rPr>
        <w:t>tarafından belirtildi. Mevzuat içeriklerinin incelenmesini, yapılan değişikliklerin takip edilmesinin, güncel mevzuatlara göre hareket edilmesinin yararlı olacağını belirtti.</w:t>
      </w:r>
    </w:p>
    <w:p w:rsidR="006C7C26" w:rsidRPr="00E14D52" w:rsidRDefault="006C7C26" w:rsidP="006C7C26">
      <w:pPr>
        <w:tabs>
          <w:tab w:val="left" w:pos="-993"/>
          <w:tab w:val="left" w:pos="180"/>
          <w:tab w:val="left" w:pos="360"/>
          <w:tab w:val="left" w:pos="709"/>
          <w:tab w:val="left" w:pos="2520"/>
        </w:tabs>
        <w:spacing w:after="0" w:line="240" w:lineRule="auto"/>
        <w:jc w:val="both"/>
        <w:rPr>
          <w:rFonts w:ascii="Times New Roman" w:eastAsia="Times New Roman" w:hAnsi="Times New Roman" w:cs="Times New Roman"/>
          <w:color w:val="000000"/>
          <w:sz w:val="24"/>
          <w:szCs w:val="24"/>
          <w:lang w:eastAsia="tr-TR"/>
        </w:rPr>
      </w:pPr>
      <w:r w:rsidRPr="006C7C26">
        <w:rPr>
          <w:rFonts w:ascii="Times New Roman" w:eastAsia="Times New Roman" w:hAnsi="Times New Roman" w:cs="Times New Roman"/>
          <w:color w:val="000000"/>
          <w:sz w:val="24"/>
          <w:szCs w:val="24"/>
          <w:lang w:eastAsia="tr-TR"/>
        </w:rPr>
        <w:t xml:space="preserve">        Müdür yardımcısı </w:t>
      </w:r>
      <w:r>
        <w:rPr>
          <w:rFonts w:ascii="Times New Roman" w:eastAsia="Times New Roman" w:hAnsi="Times New Roman" w:cs="Times New Roman"/>
          <w:color w:val="FF0000"/>
          <w:sz w:val="24"/>
          <w:szCs w:val="24"/>
          <w:lang w:eastAsia="tr-TR"/>
        </w:rPr>
        <w:t>Hakan KANLI</w:t>
      </w:r>
      <w:r w:rsidRPr="006C7C26">
        <w:rPr>
          <w:rFonts w:ascii="Times New Roman" w:eastAsia="Times New Roman" w:hAnsi="Times New Roman" w:cs="Times New Roman"/>
          <w:color w:val="FF0000"/>
          <w:sz w:val="24"/>
          <w:szCs w:val="24"/>
          <w:lang w:eastAsia="tr-TR"/>
        </w:rPr>
        <w:t xml:space="preserve"> </w:t>
      </w:r>
      <w:r w:rsidRPr="006C7C26">
        <w:rPr>
          <w:rFonts w:ascii="Times New Roman" w:eastAsia="Times New Roman" w:hAnsi="Times New Roman" w:cs="Times New Roman"/>
          <w:color w:val="000000"/>
          <w:sz w:val="24"/>
          <w:szCs w:val="24"/>
          <w:lang w:eastAsia="tr-TR"/>
        </w:rPr>
        <w:t>güncel mevzuatlara www.meb.gov.tr sitesinden ulaşabileceğini söyledi.</w:t>
      </w:r>
    </w:p>
    <w:p w:rsidR="006C7C26" w:rsidRDefault="006C7C26" w:rsidP="006C7C26">
      <w:pPr>
        <w:tabs>
          <w:tab w:val="left" w:pos="-993"/>
          <w:tab w:val="left" w:pos="180"/>
          <w:tab w:val="left" w:pos="360"/>
          <w:tab w:val="left" w:pos="709"/>
          <w:tab w:val="left" w:pos="2520"/>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Kurum </w:t>
      </w:r>
      <w:r w:rsidRPr="009B0E71">
        <w:rPr>
          <w:rFonts w:ascii="Times New Roman" w:eastAsia="Times New Roman" w:hAnsi="Times New Roman" w:cs="Times New Roman"/>
          <w:color w:val="00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9B0E71">
        <w:rPr>
          <w:rFonts w:ascii="Times New Roman" w:eastAsia="Times New Roman" w:hAnsi="Times New Roman" w:cs="Times New Roman"/>
          <w:color w:val="000000"/>
          <w:sz w:val="24"/>
          <w:szCs w:val="24"/>
          <w:lang w:eastAsia="tr-TR"/>
        </w:rPr>
        <w:t xml:space="preserve"> </w:t>
      </w:r>
      <w:r w:rsidRPr="006C7C26">
        <w:rPr>
          <w:rFonts w:ascii="Times New Roman" w:eastAsia="Times New Roman" w:hAnsi="Times New Roman" w:cs="Times New Roman"/>
          <w:color w:val="000000"/>
          <w:sz w:val="24"/>
          <w:szCs w:val="24"/>
          <w:lang w:eastAsia="tr-TR"/>
        </w:rPr>
        <w:t>yönetici ve öğretmenlerin resmi gazete, tebliğler dergisi, genelge ve duyurulardan elektronik ortamda yayınlananları bakanlığın web sayfasından takip edilebileceğini, elektronik ortamda yayımlanmayanların ise okunup imzalanacağını ve bu anlamda tüm okul personelinin yazılı emirleri okumakla yükümlü olduklarını belirtti. Ayrıca resmi yazıların öğretmenler odasında masa üstüne bırakılan dosyanın içine konulduğu ve bu dosyada bulunan yazıların öğretmenler tarafından günlük olarak incelenerek imzalanması gerektiğini söyledi.</w:t>
      </w:r>
    </w:p>
    <w:p w:rsidR="006C7C26" w:rsidRPr="006C7C26" w:rsidRDefault="006C7C26" w:rsidP="00102BA7">
      <w:pPr>
        <w:spacing w:after="0" w:line="240" w:lineRule="auto"/>
        <w:rPr>
          <w:rFonts w:ascii="Calibri" w:eastAsia="Times New Roman" w:hAnsi="Calibri" w:cs="Calibri"/>
          <w:lang w:eastAsia="tr-TR"/>
        </w:rPr>
      </w:pPr>
      <w:r w:rsidRPr="006C7C26">
        <w:rPr>
          <w:rFonts w:ascii="Times New Roman" w:eastAsia="Times New Roman" w:hAnsi="Times New Roman" w:cs="Times New Roman"/>
          <w:color w:val="000000"/>
          <w:sz w:val="24"/>
          <w:szCs w:val="24"/>
          <w:lang w:eastAsia="tr-TR"/>
        </w:rPr>
        <w:t xml:space="preserve">Müdür yardımcısı </w:t>
      </w:r>
      <w:r w:rsidRPr="006C7C26">
        <w:rPr>
          <w:rFonts w:ascii="Times New Roman" w:eastAsia="Times New Roman" w:hAnsi="Times New Roman" w:cs="Times New Roman"/>
          <w:color w:val="FF0000"/>
          <w:sz w:val="24"/>
          <w:szCs w:val="24"/>
          <w:lang w:eastAsia="tr-TR"/>
        </w:rPr>
        <w:t>İbrahim AK</w:t>
      </w:r>
      <w:r w:rsidRPr="006C7C26">
        <w:rPr>
          <w:rFonts w:ascii="Times New Roman" w:eastAsia="Times New Roman" w:hAnsi="Times New Roman" w:cs="Times New Roman"/>
          <w:color w:val="000000"/>
          <w:sz w:val="24"/>
          <w:szCs w:val="24"/>
          <w:lang w:eastAsia="tr-TR"/>
        </w:rPr>
        <w:t>;</w:t>
      </w:r>
      <w:r w:rsidR="00102BA7" w:rsidRPr="00102BA7">
        <w:rPr>
          <w:rFonts w:ascii="Calibri" w:eastAsia="Times New Roman" w:hAnsi="Calibri" w:cs="Calibri"/>
          <w:b/>
          <w:bCs/>
          <w:color w:val="FF0000"/>
          <w:lang w:eastAsia="tr-TR"/>
        </w:rPr>
        <w:t xml:space="preserve"> </w:t>
      </w:r>
      <w:proofErr w:type="gramStart"/>
      <w:r w:rsidR="00102BA7" w:rsidRPr="00AD4798">
        <w:rPr>
          <w:rFonts w:ascii="Calibri" w:eastAsia="Times New Roman" w:hAnsi="Calibri" w:cs="Calibri"/>
          <w:b/>
          <w:bCs/>
          <w:color w:val="FF0000"/>
          <w:lang w:eastAsia="tr-TR"/>
        </w:rPr>
        <w:t>12/6/2021</w:t>
      </w:r>
      <w:proofErr w:type="gramEnd"/>
      <w:r w:rsidR="00102BA7">
        <w:rPr>
          <w:rFonts w:ascii="Calibri" w:eastAsia="Times New Roman" w:hAnsi="Calibri" w:cs="Calibri"/>
          <w:b/>
          <w:bCs/>
          <w:color w:val="FF0000"/>
          <w:lang w:eastAsia="tr-TR"/>
        </w:rPr>
        <w:t xml:space="preserve"> </w:t>
      </w:r>
      <w:r w:rsidRPr="006C7C26">
        <w:rPr>
          <w:rFonts w:ascii="Times New Roman" w:eastAsia="Times New Roman" w:hAnsi="Times New Roman" w:cs="Times New Roman"/>
          <w:color w:val="000000"/>
          <w:sz w:val="24"/>
          <w:szCs w:val="24"/>
          <w:lang w:eastAsia="tr-TR"/>
        </w:rPr>
        <w:t xml:space="preserve">tarih ve </w:t>
      </w:r>
      <w:r w:rsidR="00102BA7" w:rsidRPr="00AD4798">
        <w:rPr>
          <w:rFonts w:ascii="Calibri" w:eastAsia="Times New Roman" w:hAnsi="Calibri" w:cs="Calibri"/>
          <w:b/>
          <w:bCs/>
          <w:color w:val="FF0000"/>
          <w:lang w:eastAsia="tr-TR"/>
        </w:rPr>
        <w:t>31509</w:t>
      </w:r>
      <w:r w:rsidR="00102BA7">
        <w:rPr>
          <w:rFonts w:ascii="Times New Roman" w:eastAsia="Times New Roman" w:hAnsi="Times New Roman" w:cs="Times New Roman"/>
          <w:color w:val="000000"/>
          <w:sz w:val="24"/>
          <w:szCs w:val="24"/>
          <w:lang w:eastAsia="tr-TR"/>
        </w:rPr>
        <w:t xml:space="preserve"> sayılı Resmi Gazetede </w:t>
      </w:r>
      <w:r w:rsidRPr="006C7C26">
        <w:rPr>
          <w:rFonts w:ascii="Times New Roman" w:eastAsia="Times New Roman" w:hAnsi="Times New Roman" w:cs="Times New Roman"/>
          <w:color w:val="000000"/>
          <w:sz w:val="24"/>
          <w:szCs w:val="24"/>
          <w:lang w:eastAsia="tr-TR"/>
        </w:rPr>
        <w:t xml:space="preserve">yayınlanan </w:t>
      </w:r>
      <w:r w:rsidR="00102BA7" w:rsidRPr="00F8762F">
        <w:rPr>
          <w:rFonts w:ascii="Calibri" w:eastAsia="Times New Roman" w:hAnsi="Calibri" w:cs="Calibri"/>
          <w:b/>
          <w:bCs/>
          <w:lang w:eastAsia="tr-TR"/>
        </w:rPr>
        <w:t>HAYAT BOYU ÖĞRENME</w:t>
      </w:r>
      <w:r w:rsidR="00102BA7">
        <w:rPr>
          <w:rFonts w:ascii="Calibri" w:eastAsia="Times New Roman" w:hAnsi="Calibri" w:cs="Calibri"/>
          <w:lang w:eastAsia="tr-TR"/>
        </w:rPr>
        <w:t xml:space="preserve"> </w:t>
      </w:r>
      <w:r w:rsidR="00102BA7" w:rsidRPr="00F8762F">
        <w:rPr>
          <w:rFonts w:ascii="Calibri" w:eastAsia="Times New Roman" w:hAnsi="Calibri" w:cs="Calibri"/>
          <w:b/>
          <w:bCs/>
          <w:lang w:eastAsia="tr-TR"/>
        </w:rPr>
        <w:t xml:space="preserve">KURUMLARI </w:t>
      </w:r>
      <w:proofErr w:type="spellStart"/>
      <w:r w:rsidR="00102BA7" w:rsidRPr="00F8762F">
        <w:rPr>
          <w:rFonts w:ascii="Calibri" w:eastAsia="Times New Roman" w:hAnsi="Calibri" w:cs="Calibri"/>
          <w:b/>
          <w:bCs/>
          <w:lang w:eastAsia="tr-TR"/>
        </w:rPr>
        <w:t>YÖNETMELİĞİ</w:t>
      </w:r>
      <w:r w:rsidRPr="006C7C26">
        <w:rPr>
          <w:rFonts w:ascii="Times New Roman" w:eastAsia="Times New Roman" w:hAnsi="Times New Roman" w:cs="Times New Roman"/>
          <w:color w:val="000000"/>
          <w:sz w:val="24"/>
          <w:szCs w:val="24"/>
          <w:lang w:eastAsia="tr-TR"/>
        </w:rPr>
        <w:t>indeki</w:t>
      </w:r>
      <w:proofErr w:type="spellEnd"/>
      <w:r w:rsidRPr="006C7C26">
        <w:rPr>
          <w:rFonts w:ascii="Times New Roman" w:eastAsia="Times New Roman" w:hAnsi="Times New Roman" w:cs="Times New Roman"/>
          <w:color w:val="000000"/>
          <w:sz w:val="24"/>
          <w:szCs w:val="24"/>
          <w:lang w:eastAsia="tr-TR"/>
        </w:rPr>
        <w:t xml:space="preserve"> değişen maddeler hakkında bilgi verdi.</w:t>
      </w:r>
    </w:p>
    <w:p w:rsidR="00FD0714" w:rsidRPr="002D5265" w:rsidRDefault="00FD0714" w:rsidP="00FD0714">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Öğretmenlerin görevleri ve sorumlulukları</w:t>
      </w:r>
    </w:p>
    <w:p w:rsidR="0020596F" w:rsidRDefault="00FD0714" w:rsidP="0020596F">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bCs/>
          <w:sz w:val="24"/>
          <w:szCs w:val="24"/>
          <w:lang w:eastAsia="tr-TR"/>
        </w:rPr>
        <w:t>MADDE 21 – </w:t>
      </w:r>
      <w:proofErr w:type="spellStart"/>
      <w:r w:rsidR="0020596F" w:rsidRPr="002D5265">
        <w:rPr>
          <w:rFonts w:ascii="Times New Roman" w:eastAsia="Times New Roman" w:hAnsi="Times New Roman" w:cs="Times New Roman"/>
          <w:b/>
          <w:color w:val="FF0000"/>
          <w:sz w:val="24"/>
          <w:szCs w:val="24"/>
          <w:lang w:eastAsia="tr-TR"/>
        </w:rPr>
        <w:t>aa</w:t>
      </w:r>
      <w:proofErr w:type="spellEnd"/>
      <w:r w:rsidR="0020596F" w:rsidRPr="002D5265">
        <w:rPr>
          <w:rFonts w:ascii="Times New Roman" w:eastAsia="Times New Roman" w:hAnsi="Times New Roman" w:cs="Times New Roman"/>
          <w:b/>
          <w:color w:val="FF0000"/>
          <w:sz w:val="24"/>
          <w:szCs w:val="24"/>
          <w:lang w:eastAsia="tr-TR"/>
        </w:rPr>
        <w:t>) Tam gün tam yıl eğitim yapan kurumlarda çalışma saatleri dışında, hafta sonu </w:t>
      </w:r>
      <w:r w:rsidR="0020596F" w:rsidRPr="002D5265">
        <w:rPr>
          <w:rFonts w:ascii="Times New Roman" w:eastAsia="Times New Roman" w:hAnsi="Times New Roman" w:cs="Times New Roman"/>
          <w:b/>
          <w:bCs/>
          <w:color w:val="FF0000"/>
          <w:sz w:val="24"/>
          <w:szCs w:val="24"/>
          <w:lang w:eastAsia="tr-TR"/>
        </w:rPr>
        <w:t xml:space="preserve">(Ek </w:t>
      </w:r>
      <w:proofErr w:type="gramStart"/>
      <w:r w:rsidR="0020596F" w:rsidRPr="002D5265">
        <w:rPr>
          <w:rFonts w:ascii="Times New Roman" w:eastAsia="Times New Roman" w:hAnsi="Times New Roman" w:cs="Times New Roman"/>
          <w:b/>
          <w:bCs/>
          <w:color w:val="FF0000"/>
          <w:sz w:val="24"/>
          <w:szCs w:val="24"/>
          <w:lang w:eastAsia="tr-TR"/>
        </w:rPr>
        <w:t>ibare:RG</w:t>
      </w:r>
      <w:proofErr w:type="gramEnd"/>
      <w:r w:rsidR="0020596F" w:rsidRPr="002D5265">
        <w:rPr>
          <w:rFonts w:ascii="Times New Roman" w:eastAsia="Times New Roman" w:hAnsi="Times New Roman" w:cs="Times New Roman"/>
          <w:b/>
          <w:bCs/>
          <w:color w:val="FF0000"/>
          <w:sz w:val="24"/>
          <w:szCs w:val="24"/>
          <w:lang w:eastAsia="tr-TR"/>
        </w:rPr>
        <w:t>-28/5/2020-31138)</w:t>
      </w:r>
      <w:r w:rsidR="0020596F" w:rsidRPr="002D5265">
        <w:rPr>
          <w:rFonts w:ascii="Times New Roman" w:eastAsia="Times New Roman" w:hAnsi="Times New Roman" w:cs="Times New Roman"/>
          <w:b/>
          <w:color w:val="FF0000"/>
          <w:sz w:val="24"/>
          <w:szCs w:val="24"/>
          <w:lang w:eastAsia="tr-TR"/>
        </w:rPr>
        <w:t> </w:t>
      </w:r>
      <w:r w:rsidR="0020596F" w:rsidRPr="002D5265">
        <w:rPr>
          <w:rFonts w:ascii="Times New Roman" w:eastAsia="Times New Roman" w:hAnsi="Times New Roman" w:cs="Times New Roman"/>
          <w:b/>
          <w:color w:val="FF0000"/>
          <w:sz w:val="24"/>
          <w:szCs w:val="24"/>
          <w:u w:val="single"/>
          <w:lang w:eastAsia="tr-TR"/>
        </w:rPr>
        <w:t>tatili, ara tatil</w:t>
      </w:r>
      <w:r w:rsidR="0020596F" w:rsidRPr="002D5265">
        <w:rPr>
          <w:rFonts w:ascii="Times New Roman" w:eastAsia="Times New Roman" w:hAnsi="Times New Roman" w:cs="Times New Roman"/>
          <w:b/>
          <w:color w:val="FF0000"/>
          <w:sz w:val="24"/>
          <w:szCs w:val="24"/>
          <w:lang w:eastAsia="tr-TR"/>
        </w:rPr>
        <w:t>, yarıyıl ve yaz tatillerinde verilen görevleri yapmak.</w:t>
      </w:r>
    </w:p>
    <w:p w:rsidR="00E14D52" w:rsidRDefault="00E14D52" w:rsidP="0020596F">
      <w:pPr>
        <w:spacing w:after="0" w:line="240" w:lineRule="auto"/>
        <w:ind w:firstLine="567"/>
        <w:jc w:val="both"/>
        <w:rPr>
          <w:rFonts w:ascii="Times New Roman" w:eastAsia="Times New Roman" w:hAnsi="Times New Roman" w:cs="Times New Roman"/>
          <w:b/>
          <w:color w:val="FF0000"/>
          <w:sz w:val="24"/>
          <w:szCs w:val="24"/>
          <w:lang w:eastAsia="tr-TR"/>
        </w:rPr>
      </w:pPr>
    </w:p>
    <w:p w:rsidR="00E14D52" w:rsidRPr="002D5265" w:rsidRDefault="00E14D52" w:rsidP="0020596F">
      <w:pPr>
        <w:spacing w:after="0" w:line="240" w:lineRule="auto"/>
        <w:ind w:firstLine="567"/>
        <w:jc w:val="both"/>
        <w:rPr>
          <w:rFonts w:ascii="Times New Roman" w:eastAsia="Times New Roman" w:hAnsi="Times New Roman" w:cs="Times New Roman"/>
          <w:b/>
          <w:color w:val="FF0000"/>
          <w:sz w:val="24"/>
          <w:szCs w:val="24"/>
          <w:lang w:eastAsia="tr-TR"/>
        </w:rPr>
      </w:pPr>
    </w:p>
    <w:p w:rsidR="0020596F" w:rsidRPr="002D5265" w:rsidRDefault="0020596F" w:rsidP="0020596F">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color w:val="FF0000"/>
          <w:sz w:val="24"/>
          <w:szCs w:val="24"/>
          <w:lang w:eastAsia="tr-TR"/>
        </w:rPr>
        <w:lastRenderedPageBreak/>
        <w:t>Öğretmenlerin nöbet görevi</w:t>
      </w:r>
    </w:p>
    <w:p w:rsidR="0020596F" w:rsidRPr="002D5265" w:rsidRDefault="0020596F" w:rsidP="0020596F">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color w:val="FF0000"/>
          <w:sz w:val="24"/>
          <w:szCs w:val="24"/>
          <w:lang w:eastAsia="tr-TR"/>
        </w:rPr>
        <w:t>MADDE 22 – </w:t>
      </w:r>
      <w:r w:rsidRPr="002D5265">
        <w:rPr>
          <w:rFonts w:ascii="Times New Roman" w:eastAsia="Times New Roman" w:hAnsi="Times New Roman" w:cs="Times New Roman"/>
          <w:color w:val="FF0000"/>
          <w:sz w:val="24"/>
          <w:szCs w:val="24"/>
          <w:lang w:eastAsia="tr-TR"/>
        </w:rPr>
        <w:t>(1) ç)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sz w:val="24"/>
          <w:szCs w:val="24"/>
          <w:lang w:eastAsia="tr-TR"/>
        </w:rPr>
        <w:t>Hamile öğretmenlere, hamileliğin yirmi dördüncü haftasından itibaren doğum sonrası analık izni süresinin bitimini takip eden bir yıllık sürenin sonuna kadar istememesi hâlinde nöbet görevi verilmez.</w:t>
      </w:r>
    </w:p>
    <w:p w:rsidR="0020596F" w:rsidRPr="002D5265" w:rsidRDefault="0020596F" w:rsidP="0020596F">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color w:val="FF0000"/>
          <w:sz w:val="24"/>
          <w:szCs w:val="24"/>
          <w:lang w:eastAsia="tr-TR"/>
        </w:rPr>
        <w:t>d)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sz w:val="24"/>
          <w:szCs w:val="24"/>
          <w:lang w:eastAsia="tr-TR"/>
        </w:rPr>
        <w:t>) </w:t>
      </w:r>
      <w:r w:rsidRPr="002D5265">
        <w:rPr>
          <w:rFonts w:ascii="Times New Roman" w:eastAsia="Times New Roman" w:hAnsi="Times New Roman" w:cs="Times New Roman"/>
          <w:sz w:val="24"/>
          <w:szCs w:val="24"/>
          <w:lang w:eastAsia="tr-TR"/>
        </w:rPr>
        <w:t>Nöbet görevi, ilk dersten 15 dakika önce başlar, son ders bitiminden 15 dakika sonra biter. Okul öncesi eğitim uygulaması bulunan kurumlarda nöbet görevi ile ilgili olarak Millî Eğitim Bakanlığı Okul Öncesi Eğitim ve İlköğretim Kurumları Yönetmeliği hükümlerine göre işlem yapılır.</w:t>
      </w:r>
    </w:p>
    <w:p w:rsidR="0020596F" w:rsidRPr="002D5265" w:rsidRDefault="0020596F" w:rsidP="0020596F">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e)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 </w:t>
      </w:r>
      <w:r w:rsidRPr="002D5265">
        <w:rPr>
          <w:rFonts w:ascii="Times New Roman" w:eastAsia="Times New Roman" w:hAnsi="Times New Roman" w:cs="Times New Roman"/>
          <w:sz w:val="24"/>
          <w:szCs w:val="24"/>
          <w:lang w:eastAsia="tr-TR"/>
        </w:rPr>
        <w:t>Nöbet görevine özürsüz olarak gelmeyen öğretmen hakkında derse özürsüz olarak gelmeyen öğretmen gibi işlem yapılır.</w:t>
      </w:r>
    </w:p>
    <w:p w:rsidR="0020596F" w:rsidRPr="002D5265" w:rsidRDefault="0020596F" w:rsidP="0020596F">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color w:val="FF0000"/>
          <w:sz w:val="24"/>
          <w:szCs w:val="24"/>
          <w:lang w:eastAsia="tr-TR"/>
        </w:rPr>
        <w:t>f)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 </w:t>
      </w:r>
      <w:r w:rsidRPr="002D5265">
        <w:rPr>
          <w:rFonts w:ascii="Times New Roman" w:eastAsia="Times New Roman" w:hAnsi="Times New Roman" w:cs="Times New Roman"/>
          <w:sz w:val="24"/>
          <w:szCs w:val="24"/>
          <w:lang w:eastAsia="tr-TR"/>
        </w:rPr>
        <w:t>Öğretmenlerden; engelli olanlar, engelli çocuğu bulunanlar veya bakmakla yükümlü olduğu engelli bireyi bulunanlara nöbet görevi verilmez. Ancak bu durumdaki öğretmenlere istemeleri hâlinde, gün tercihlerine öncelik verilerek nöbet görevi verilir.</w:t>
      </w:r>
    </w:p>
    <w:p w:rsidR="0020596F" w:rsidRPr="002D5265" w:rsidRDefault="0020596F" w:rsidP="0020596F">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color w:val="FF0000"/>
          <w:sz w:val="24"/>
          <w:szCs w:val="24"/>
          <w:lang w:eastAsia="tr-TR"/>
        </w:rPr>
        <w:t>g)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Ek:RG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sz w:val="24"/>
          <w:szCs w:val="24"/>
          <w:lang w:eastAsia="tr-TR"/>
        </w:rPr>
        <w:t>Nöbet görevinde uyulması gereken esaslar öğretmenler kurulunda görüşülür, kararlaştırılır ve kurum müdürünün onayından sonra öğretmenlere yazılı olarak duyurulur.</w:t>
      </w:r>
    </w:p>
    <w:p w:rsidR="0020596F" w:rsidRPr="002D5265" w:rsidRDefault="0020596F" w:rsidP="0020596F">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ğ)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Ek:RG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sz w:val="24"/>
          <w:szCs w:val="24"/>
          <w:lang w:eastAsia="tr-TR"/>
        </w:rPr>
        <w:t>) </w:t>
      </w:r>
      <w:r w:rsidRPr="002D5265">
        <w:rPr>
          <w:rFonts w:ascii="Times New Roman" w:eastAsia="Times New Roman" w:hAnsi="Times New Roman" w:cs="Times New Roman"/>
          <w:sz w:val="24"/>
          <w:szCs w:val="24"/>
          <w:lang w:eastAsia="tr-TR"/>
        </w:rPr>
        <w:t>Özel eğitim kurslarında görev yapan özel eğitim öğretmenleri nöbet görevini Özel Eğitim Hizmetleri Yönetmeliğinin ilgili hükümlerine göre yerine getirirler.</w:t>
      </w:r>
    </w:p>
    <w:p w:rsidR="0020596F" w:rsidRPr="002D5265" w:rsidRDefault="0020596F" w:rsidP="0020596F">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color w:val="FF0000"/>
          <w:sz w:val="24"/>
          <w:szCs w:val="24"/>
          <w:lang w:eastAsia="tr-TR"/>
        </w:rPr>
        <w:t>Ders ücreti karşılığı görevlendirme</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bCs/>
          <w:color w:val="FF0000"/>
          <w:sz w:val="24"/>
          <w:szCs w:val="24"/>
          <w:lang w:eastAsia="tr-TR"/>
        </w:rPr>
        <w:t>MADDE 26-</w:t>
      </w:r>
      <w:r w:rsidRPr="002D5265">
        <w:rPr>
          <w:rFonts w:ascii="Times New Roman" w:eastAsia="Times New Roman" w:hAnsi="Times New Roman" w:cs="Times New Roman"/>
          <w:b/>
          <w:color w:val="FF0000"/>
          <w:sz w:val="24"/>
          <w:szCs w:val="24"/>
          <w:lang w:eastAsia="tr-TR"/>
        </w:rPr>
        <w:t>(7)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color w:val="FF0000"/>
          <w:sz w:val="24"/>
          <w:szCs w:val="24"/>
          <w:vertAlign w:val="superscript"/>
          <w:lang w:eastAsia="tr-TR"/>
        </w:rPr>
        <w:t>(1)</w:t>
      </w:r>
      <w:r w:rsidRPr="002D5265">
        <w:rPr>
          <w:rFonts w:ascii="Times New Roman" w:eastAsia="Times New Roman" w:hAnsi="Times New Roman" w:cs="Times New Roman"/>
          <w:b/>
          <w:color w:val="FF0000"/>
          <w:sz w:val="24"/>
          <w:szCs w:val="24"/>
          <w:lang w:eastAsia="tr-TR"/>
        </w:rPr>
        <w:t> </w:t>
      </w:r>
      <w:r w:rsidRPr="002D5265">
        <w:rPr>
          <w:rFonts w:ascii="Times New Roman" w:eastAsia="Times New Roman" w:hAnsi="Times New Roman" w:cs="Times New Roman"/>
          <w:b/>
          <w:sz w:val="24"/>
          <w:szCs w:val="24"/>
          <w:lang w:eastAsia="tr-TR"/>
        </w:rPr>
        <w:t>Ücretli usta öğretici başvuruları her yıl ağustos ayı içerisinde millî eğitim müdürlükleri ve kurum müdürlüklerinin internet sitesi ve ilan panolarında Ek-1’deki ilan örneği ile en az 15 gün süreli duyuru yapılarak başvuru takvimine göre alınır. Başvurular, doğrudan kurum müdürlüklerine veya e-Yaygın sistemi üzerinden yapılır.</w:t>
      </w:r>
    </w:p>
    <w:p w:rsidR="0020596F" w:rsidRPr="002D5265" w:rsidRDefault="0020596F" w:rsidP="0020596F">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color w:val="FF0000"/>
          <w:sz w:val="24"/>
          <w:szCs w:val="24"/>
          <w:lang w:eastAsia="tr-TR"/>
        </w:rPr>
        <w:t>(9) Başvuruların değerlendirilmesine ilişkin hususlar şunlardır:</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color w:val="FF0000"/>
          <w:sz w:val="24"/>
          <w:szCs w:val="24"/>
          <w:lang w:eastAsia="tr-TR"/>
        </w:rPr>
        <w:t>a)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color w:val="FF0000"/>
          <w:sz w:val="24"/>
          <w:szCs w:val="24"/>
          <w:vertAlign w:val="superscript"/>
          <w:lang w:eastAsia="tr-TR"/>
        </w:rPr>
        <w:t>(1) </w:t>
      </w:r>
      <w:r w:rsidRPr="002D5265">
        <w:rPr>
          <w:rFonts w:ascii="Times New Roman" w:eastAsia="Times New Roman" w:hAnsi="Times New Roman" w:cs="Times New Roman"/>
          <w:b/>
          <w:sz w:val="24"/>
          <w:szCs w:val="24"/>
          <w:lang w:eastAsia="tr-TR"/>
        </w:rPr>
        <w:t>Görev verilecek ücretli usta öğreticiler, Ek-2’deki Ücretli Usta Öğretici Başvuru Değerlendirme Formuna göre belirlenir. Başvuru sonuçları eylül ayının 15’ine kadar ilan edilir. Bu sıralama bir yıl süreyle geçerlidir.</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sz w:val="24"/>
          <w:szCs w:val="24"/>
          <w:lang w:eastAsia="tr-TR"/>
        </w:rPr>
        <w:t>b) Görevlendirmeler yüksek puan alandan başlamak üzere tercih sırasına göre yapılır.</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color w:val="FF0000"/>
          <w:sz w:val="24"/>
          <w:szCs w:val="24"/>
          <w:lang w:eastAsia="tr-TR"/>
        </w:rPr>
        <w:t>c)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color w:val="FF0000"/>
          <w:sz w:val="24"/>
          <w:szCs w:val="24"/>
          <w:vertAlign w:val="superscript"/>
          <w:lang w:eastAsia="tr-TR"/>
        </w:rPr>
        <w:t>(1) </w:t>
      </w:r>
      <w:r w:rsidRPr="002D5265">
        <w:rPr>
          <w:rFonts w:ascii="Times New Roman" w:eastAsia="Times New Roman" w:hAnsi="Times New Roman" w:cs="Times New Roman"/>
          <w:b/>
          <w:sz w:val="24"/>
          <w:szCs w:val="24"/>
          <w:lang w:eastAsia="tr-TR"/>
        </w:rPr>
        <w:t>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e-Yaygın sistemi üzerinden sıralama yapılır.</w:t>
      </w:r>
    </w:p>
    <w:p w:rsidR="0020596F" w:rsidRPr="002D5265" w:rsidRDefault="0020596F" w:rsidP="0020596F">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color w:val="FF0000"/>
          <w:sz w:val="24"/>
          <w:szCs w:val="24"/>
          <w:lang w:eastAsia="tr-TR"/>
        </w:rPr>
        <w:t>(12) Ücretli usta öğreticiler, bir mali yıl içerisinde 11 aydan fazla görevlendirilemez.</w:t>
      </w:r>
    </w:p>
    <w:p w:rsidR="0020596F" w:rsidRPr="002D5265" w:rsidRDefault="0020596F" w:rsidP="0020596F">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color w:val="FF0000"/>
          <w:sz w:val="24"/>
          <w:szCs w:val="24"/>
          <w:lang w:eastAsia="tr-TR"/>
        </w:rPr>
        <w:t>(13)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color w:val="FF0000"/>
          <w:sz w:val="24"/>
          <w:szCs w:val="24"/>
          <w:vertAlign w:val="superscript"/>
          <w:lang w:eastAsia="tr-TR"/>
        </w:rPr>
        <w:t>(1) </w:t>
      </w:r>
      <w:r w:rsidRPr="002D5265">
        <w:rPr>
          <w:rFonts w:ascii="Times New Roman" w:eastAsia="Times New Roman" w:hAnsi="Times New Roman" w:cs="Times New Roman"/>
          <w:sz w:val="24"/>
          <w:szCs w:val="24"/>
          <w:lang w:eastAsia="tr-TR"/>
        </w:rPr>
        <w:t>Üçüncü ve dördüncü fıkrada sayılanlarla ihtiyacın karşılanamaması durumunda emekli kişiler, Ek-2’deki Ücretli Usta Öğretici Başvuru Değerlendirme Formuna göre sıralanarak usta öğretici olarak görevlendirilir.</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sz w:val="24"/>
          <w:szCs w:val="24"/>
          <w:lang w:eastAsia="tr-TR"/>
        </w:rPr>
        <w:t>(14) Ücretli usta öğretici olarak görev verileceklere, Bakanlıkça hazırlanan programa göre eğitim verilir.</w:t>
      </w:r>
    </w:p>
    <w:p w:rsidR="0020596F" w:rsidRPr="002D5265" w:rsidRDefault="0020596F" w:rsidP="0020596F">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color w:val="FF0000"/>
          <w:sz w:val="24"/>
          <w:szCs w:val="24"/>
          <w:lang w:eastAsia="tr-TR"/>
        </w:rPr>
        <w:t>(15)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Ek:RG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bCs/>
          <w:color w:val="FF0000"/>
          <w:sz w:val="24"/>
          <w:szCs w:val="24"/>
          <w:vertAlign w:val="superscript"/>
          <w:lang w:eastAsia="tr-TR"/>
        </w:rPr>
        <w:t>(1)  </w:t>
      </w:r>
      <w:r w:rsidRPr="002D5265">
        <w:rPr>
          <w:rFonts w:ascii="Times New Roman" w:eastAsia="Times New Roman" w:hAnsi="Times New Roman" w:cs="Times New Roman"/>
          <w:b/>
          <w:sz w:val="24"/>
          <w:szCs w:val="24"/>
          <w:lang w:eastAsia="tr-TR"/>
        </w:rPr>
        <w:t>Üçüncü fıkranın (a) bendi kapsamında yapılacak görevlendirmelerde öncelik sırası, sırasıyla alanında eğitim seviyesi ve hizmet puanına göre belirlenir. Aynı fıkranın </w:t>
      </w:r>
      <w:r w:rsidRPr="002D5265">
        <w:rPr>
          <w:rFonts w:ascii="Times New Roman" w:eastAsia="Times New Roman" w:hAnsi="Times New Roman" w:cs="Times New Roman"/>
          <w:b/>
          <w:bCs/>
          <w:sz w:val="24"/>
          <w:szCs w:val="24"/>
          <w:lang w:eastAsia="tr-TR"/>
        </w:rPr>
        <w:t xml:space="preserve">(Değişik </w:t>
      </w:r>
      <w:proofErr w:type="gramStart"/>
      <w:r w:rsidRPr="002D5265">
        <w:rPr>
          <w:rFonts w:ascii="Times New Roman" w:eastAsia="Times New Roman" w:hAnsi="Times New Roman" w:cs="Times New Roman"/>
          <w:b/>
          <w:bCs/>
          <w:sz w:val="24"/>
          <w:szCs w:val="24"/>
          <w:lang w:eastAsia="tr-TR"/>
        </w:rPr>
        <w:t>ibare:</w:t>
      </w:r>
      <w:r w:rsidRPr="002D5265">
        <w:rPr>
          <w:rFonts w:ascii="Times New Roman" w:eastAsia="Times New Roman" w:hAnsi="Times New Roman" w:cs="Times New Roman"/>
          <w:b/>
          <w:bCs/>
          <w:color w:val="FF0000"/>
          <w:sz w:val="24"/>
          <w:szCs w:val="24"/>
          <w:lang w:eastAsia="tr-TR"/>
        </w:rPr>
        <w:t>RG</w:t>
      </w:r>
      <w:proofErr w:type="gramEnd"/>
      <w:r w:rsidRPr="002D5265">
        <w:rPr>
          <w:rFonts w:ascii="Times New Roman" w:eastAsia="Times New Roman" w:hAnsi="Times New Roman" w:cs="Times New Roman"/>
          <w:b/>
          <w:bCs/>
          <w:color w:val="FF0000"/>
          <w:sz w:val="24"/>
          <w:szCs w:val="24"/>
          <w:lang w:eastAsia="tr-TR"/>
        </w:rPr>
        <w:t>-3/8/2021-31557)</w:t>
      </w:r>
      <w:r w:rsidRPr="002D5265">
        <w:rPr>
          <w:rFonts w:ascii="Times New Roman" w:eastAsia="Times New Roman" w:hAnsi="Times New Roman" w:cs="Times New Roman"/>
          <w:b/>
          <w:bCs/>
          <w:color w:val="FF0000"/>
          <w:sz w:val="24"/>
          <w:szCs w:val="24"/>
          <w:vertAlign w:val="superscript"/>
          <w:lang w:eastAsia="tr-TR"/>
        </w:rPr>
        <w:t> </w:t>
      </w:r>
      <w:r w:rsidRPr="002D5265">
        <w:rPr>
          <w:rFonts w:ascii="Times New Roman" w:eastAsia="Times New Roman" w:hAnsi="Times New Roman" w:cs="Times New Roman"/>
          <w:b/>
          <w:color w:val="FF0000"/>
          <w:sz w:val="24"/>
          <w:szCs w:val="24"/>
          <w:u w:val="single"/>
          <w:lang w:eastAsia="tr-TR"/>
        </w:rPr>
        <w:t>(c) ve (ç)</w:t>
      </w:r>
      <w:r w:rsidRPr="002D5265">
        <w:rPr>
          <w:rFonts w:ascii="Times New Roman" w:eastAsia="Times New Roman" w:hAnsi="Times New Roman" w:cs="Times New Roman"/>
          <w:b/>
          <w:color w:val="FF0000"/>
          <w:sz w:val="24"/>
          <w:szCs w:val="24"/>
          <w:lang w:eastAsia="tr-TR"/>
        </w:rPr>
        <w:t> </w:t>
      </w:r>
      <w:r w:rsidRPr="002D5265">
        <w:rPr>
          <w:rFonts w:ascii="Times New Roman" w:eastAsia="Times New Roman" w:hAnsi="Times New Roman" w:cs="Times New Roman"/>
          <w:b/>
          <w:sz w:val="24"/>
          <w:szCs w:val="24"/>
          <w:lang w:eastAsia="tr-TR"/>
        </w:rPr>
        <w:t>bendi kapsamında yapılacak görevlendirmelerde öncelik sırası, Ek-2’deki Ücretli Usta Öğretici Başvuru Değerlendirme Formuna göre belirlenir.</w:t>
      </w:r>
    </w:p>
    <w:p w:rsidR="0020596F" w:rsidRPr="002D5265" w:rsidRDefault="0020596F" w:rsidP="0020596F">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bCs/>
          <w:color w:val="FF0000"/>
          <w:sz w:val="24"/>
          <w:szCs w:val="24"/>
          <w:lang w:eastAsia="tr-TR"/>
        </w:rPr>
        <w:t>Ücretli usta öğreticilerin görev ve sorumlulukları</w:t>
      </w:r>
    </w:p>
    <w:p w:rsidR="00F51A8D" w:rsidRPr="002D5265" w:rsidRDefault="00F51A8D" w:rsidP="00F51A8D">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sz w:val="24"/>
          <w:szCs w:val="24"/>
          <w:lang w:eastAsia="tr-TR"/>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w:t>
      </w:r>
      <w:r w:rsidRPr="002D5265">
        <w:rPr>
          <w:rFonts w:ascii="Times New Roman" w:eastAsia="Times New Roman" w:hAnsi="Times New Roman" w:cs="Times New Roman"/>
          <w:b/>
          <w:bCs/>
          <w:color w:val="FF0000"/>
          <w:sz w:val="24"/>
          <w:szCs w:val="24"/>
          <w:lang w:eastAsia="tr-TR"/>
        </w:rPr>
        <w:t xml:space="preserve">(Değişik </w:t>
      </w:r>
      <w:proofErr w:type="gramStart"/>
      <w:r w:rsidRPr="002D5265">
        <w:rPr>
          <w:rFonts w:ascii="Times New Roman" w:eastAsia="Times New Roman" w:hAnsi="Times New Roman" w:cs="Times New Roman"/>
          <w:b/>
          <w:bCs/>
          <w:color w:val="FF0000"/>
          <w:sz w:val="24"/>
          <w:szCs w:val="24"/>
          <w:lang w:eastAsia="tr-TR"/>
        </w:rPr>
        <w:t>ibare:RG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color w:val="FF0000"/>
          <w:sz w:val="24"/>
          <w:szCs w:val="24"/>
          <w:lang w:eastAsia="tr-TR"/>
        </w:rPr>
        <w:t> </w:t>
      </w:r>
      <w:r w:rsidRPr="002D5265">
        <w:rPr>
          <w:rFonts w:ascii="Times New Roman" w:eastAsia="Times New Roman" w:hAnsi="Times New Roman" w:cs="Times New Roman"/>
          <w:b/>
          <w:sz w:val="24"/>
          <w:szCs w:val="24"/>
          <w:u w:val="single"/>
          <w:lang w:eastAsia="tr-TR"/>
        </w:rPr>
        <w:t>iptal edilir ve bu durum e-Yaygın sistemine işlenir.</w:t>
      </w:r>
      <w:r w:rsidRPr="002D5265">
        <w:rPr>
          <w:rFonts w:ascii="Times New Roman" w:eastAsia="Times New Roman" w:hAnsi="Times New Roman" w:cs="Times New Roman"/>
          <w:b/>
          <w:sz w:val="24"/>
          <w:szCs w:val="24"/>
          <w:lang w:eastAsia="tr-TR"/>
        </w:rPr>
        <w:t> Bu kişilere görev yaptığı süre kadar ücret ödenir.</w:t>
      </w:r>
    </w:p>
    <w:p w:rsidR="004D0696" w:rsidRPr="002D5265" w:rsidRDefault="00F51A8D" w:rsidP="00E14D52">
      <w:pPr>
        <w:spacing w:after="0" w:line="240" w:lineRule="auto"/>
        <w:ind w:firstLine="567"/>
        <w:jc w:val="both"/>
        <w:rPr>
          <w:rFonts w:ascii="Times New Roman" w:eastAsia="Times New Roman" w:hAnsi="Times New Roman" w:cs="Times New Roman"/>
          <w:b/>
          <w:sz w:val="24"/>
          <w:szCs w:val="24"/>
          <w:lang w:eastAsia="tr-TR"/>
        </w:rPr>
      </w:pPr>
      <w:r w:rsidRPr="002D5265">
        <w:rPr>
          <w:rFonts w:ascii="Times New Roman" w:eastAsia="Times New Roman" w:hAnsi="Times New Roman" w:cs="Times New Roman"/>
          <w:b/>
          <w:sz w:val="24"/>
          <w:szCs w:val="24"/>
          <w:lang w:eastAsia="tr-TR"/>
        </w:rPr>
        <w:t>(7)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Ek:RG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color w:val="FF0000"/>
          <w:sz w:val="24"/>
          <w:szCs w:val="24"/>
          <w:lang w:eastAsia="tr-TR"/>
        </w:rPr>
        <w:t> </w:t>
      </w:r>
      <w:r w:rsidRPr="002D5265">
        <w:rPr>
          <w:rFonts w:ascii="Times New Roman" w:eastAsia="Times New Roman" w:hAnsi="Times New Roman" w:cs="Times New Roman"/>
          <w:b/>
          <w:sz w:val="24"/>
          <w:szCs w:val="24"/>
          <w:lang w:eastAsia="tr-TR"/>
        </w:rPr>
        <w:t>Mücbir sebepler haricinde kurs onayından sonra göreve başlamayanlar ile verilen görevi bırakanlar için bir yıl süreyle kurslarda görevlendirilmez ve bu durum e-Yaygın Sistemine işlenir.</w:t>
      </w:r>
    </w:p>
    <w:p w:rsidR="00F51A8D" w:rsidRPr="002D5265" w:rsidRDefault="00F51A8D" w:rsidP="00F51A8D">
      <w:pPr>
        <w:spacing w:after="0" w:line="240" w:lineRule="auto"/>
        <w:ind w:firstLine="567"/>
        <w:jc w:val="both"/>
        <w:rPr>
          <w:rFonts w:ascii="Times New Roman" w:eastAsia="Times New Roman" w:hAnsi="Times New Roman" w:cs="Times New Roman"/>
          <w:b/>
          <w:sz w:val="24"/>
          <w:szCs w:val="24"/>
          <w:lang w:eastAsia="tr-TR"/>
        </w:rPr>
      </w:pPr>
    </w:p>
    <w:p w:rsidR="00F51A8D" w:rsidRPr="002D5265" w:rsidRDefault="00F51A8D" w:rsidP="00F51A8D">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lastRenderedPageBreak/>
        <w:t>ALTINCI BÖLÜM</w:t>
      </w:r>
    </w:p>
    <w:p w:rsidR="00F51A8D" w:rsidRPr="002D5265" w:rsidRDefault="00F51A8D" w:rsidP="00F51A8D">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Komisyonlar, Kurullar ve Ekipler</w:t>
      </w:r>
    </w:p>
    <w:p w:rsidR="00F51A8D" w:rsidRPr="002D5265" w:rsidRDefault="00F51A8D" w:rsidP="00F51A8D">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İl Hayat Boyu Öğrenme Komisyonu</w:t>
      </w:r>
    </w:p>
    <w:p w:rsidR="00F51A8D" w:rsidRPr="002D5265" w:rsidRDefault="00F51A8D" w:rsidP="00F51A8D">
      <w:pPr>
        <w:jc w:val="both"/>
        <w:rPr>
          <w:rFonts w:ascii="Times New Roman" w:eastAsia="Times New Roman" w:hAnsi="Times New Roman" w:cs="Times New Roman"/>
          <w:b/>
          <w:bCs/>
          <w:color w:val="FF0000"/>
          <w:sz w:val="24"/>
          <w:szCs w:val="24"/>
          <w:lang w:eastAsia="tr-TR"/>
        </w:rPr>
      </w:pPr>
      <w:r w:rsidRPr="002D5265">
        <w:rPr>
          <w:rFonts w:ascii="Times New Roman" w:eastAsia="Times New Roman" w:hAnsi="Times New Roman" w:cs="Times New Roman"/>
          <w:b/>
          <w:bCs/>
          <w:sz w:val="24"/>
          <w:szCs w:val="24"/>
          <w:lang w:eastAsia="tr-TR"/>
        </w:rPr>
        <w:t xml:space="preserve">MADDE 35 </w:t>
      </w:r>
      <w:r w:rsidRPr="002D5265">
        <w:rPr>
          <w:rFonts w:ascii="Times New Roman" w:eastAsia="Times New Roman" w:hAnsi="Times New Roman" w:cs="Times New Roman"/>
          <w:sz w:val="24"/>
          <w:szCs w:val="24"/>
          <w:lang w:eastAsia="tr-TR"/>
        </w:rPr>
        <w:t>(2)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b/>
          <w:bCs/>
          <w:color w:val="FF0000"/>
          <w:sz w:val="24"/>
          <w:szCs w:val="24"/>
          <w:lang w:eastAsia="tr-TR"/>
        </w:rPr>
        <w:t xml:space="preserve">(Değişik </w:t>
      </w:r>
      <w:proofErr w:type="gramStart"/>
      <w:r w:rsidRPr="002D5265">
        <w:rPr>
          <w:rFonts w:ascii="Times New Roman" w:eastAsia="Times New Roman" w:hAnsi="Times New Roman" w:cs="Times New Roman"/>
          <w:b/>
          <w:bCs/>
          <w:color w:val="FF0000"/>
          <w:sz w:val="24"/>
          <w:szCs w:val="24"/>
          <w:lang w:eastAsia="tr-TR"/>
        </w:rPr>
        <w:t>ibare:RG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color w:val="FF0000"/>
          <w:sz w:val="24"/>
          <w:szCs w:val="24"/>
          <w:u w:val="single"/>
          <w:lang w:eastAsia="tr-TR"/>
        </w:rPr>
        <w:t>gençlik ve spor il müdürü</w:t>
      </w:r>
      <w:r w:rsidRPr="002D5265">
        <w:rPr>
          <w:rFonts w:ascii="Times New Roman" w:eastAsia="Times New Roman" w:hAnsi="Times New Roman" w:cs="Times New Roman"/>
          <w:color w:val="FF0000"/>
          <w:sz w:val="24"/>
          <w:szCs w:val="24"/>
          <w:lang w:eastAsia="tr-TR"/>
        </w:rPr>
        <w:t>, Türkiye Esnaf ve Sanatkârlar Konfederasyonu temsilcisi ve Türkiye İşverenler Sendikaları Konfederasyonu temsilcisinden oluşur. Vali gerekli gördüğü durumlarda ilgili kurum temsilcilerini de komisyona davet eder.</w:t>
      </w:r>
    </w:p>
    <w:p w:rsidR="00F51A8D" w:rsidRPr="002D5265" w:rsidRDefault="00F51A8D" w:rsidP="00F51A8D">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sz w:val="24"/>
          <w:szCs w:val="24"/>
          <w:lang w:eastAsia="tr-TR"/>
        </w:rPr>
        <w:t>(</w:t>
      </w:r>
      <w:r w:rsidRPr="002D5265">
        <w:rPr>
          <w:rFonts w:ascii="Times New Roman" w:eastAsia="Times New Roman" w:hAnsi="Times New Roman" w:cs="Times New Roman"/>
          <w:color w:val="FF0000"/>
          <w:sz w:val="24"/>
          <w:szCs w:val="24"/>
          <w:lang w:eastAsia="tr-TR"/>
        </w:rPr>
        <w:t>3) İl hayat boyu öğrenme komisyonu, </w:t>
      </w:r>
      <w:r w:rsidRPr="002D5265">
        <w:rPr>
          <w:rFonts w:ascii="Times New Roman" w:eastAsia="Times New Roman" w:hAnsi="Times New Roman" w:cs="Times New Roman"/>
          <w:b/>
          <w:bCs/>
          <w:color w:val="FF0000"/>
          <w:sz w:val="24"/>
          <w:szCs w:val="24"/>
          <w:lang w:eastAsia="tr-TR"/>
        </w:rPr>
        <w:t xml:space="preserve">(Değişik </w:t>
      </w:r>
      <w:proofErr w:type="gramStart"/>
      <w:r w:rsidRPr="002D5265">
        <w:rPr>
          <w:rFonts w:ascii="Times New Roman" w:eastAsia="Times New Roman" w:hAnsi="Times New Roman" w:cs="Times New Roman"/>
          <w:b/>
          <w:bCs/>
          <w:color w:val="FF0000"/>
          <w:sz w:val="24"/>
          <w:szCs w:val="24"/>
          <w:lang w:eastAsia="tr-TR"/>
        </w:rPr>
        <w:t>ibare:RG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color w:val="FF0000"/>
          <w:sz w:val="24"/>
          <w:szCs w:val="24"/>
          <w:u w:val="single"/>
          <w:lang w:eastAsia="tr-TR"/>
        </w:rPr>
        <w:t>her yıl ağustos ayı içerisinde</w:t>
      </w:r>
      <w:r w:rsidRPr="002D5265">
        <w:rPr>
          <w:rFonts w:ascii="Times New Roman" w:eastAsia="Times New Roman" w:hAnsi="Times New Roman" w:cs="Times New Roman"/>
          <w:color w:val="FF0000"/>
          <w:sz w:val="24"/>
          <w:szCs w:val="24"/>
          <w:lang w:eastAsia="tr-TR"/>
        </w:rPr>
        <w:t> toplanır. İhtiyaç hâlinde olağanüstü toplantılar da yapılabilir. Komisyonda önceki döneme ait hayat boyu öğrenme faaliyetleri değerlendirilir ve o yılın eğitim öğretim faaliyetleri planlanır.</w:t>
      </w:r>
    </w:p>
    <w:p w:rsidR="00F51A8D" w:rsidRPr="002D5265" w:rsidRDefault="00F51A8D" w:rsidP="0020596F">
      <w:pPr>
        <w:rPr>
          <w:rFonts w:ascii="Times New Roman" w:eastAsia="Times New Roman" w:hAnsi="Times New Roman" w:cs="Times New Roman"/>
          <w:b/>
          <w:bCs/>
          <w:sz w:val="24"/>
          <w:szCs w:val="24"/>
          <w:lang w:eastAsia="tr-TR"/>
        </w:rPr>
      </w:pPr>
      <w:r w:rsidRPr="002D5265">
        <w:rPr>
          <w:rFonts w:ascii="Times New Roman" w:eastAsia="Times New Roman" w:hAnsi="Times New Roman" w:cs="Times New Roman"/>
          <w:b/>
          <w:bCs/>
          <w:sz w:val="24"/>
          <w:szCs w:val="24"/>
          <w:lang w:eastAsia="tr-TR"/>
        </w:rPr>
        <w:t>İlçe Hayat Boyu Öğrenme Komisyonu</w:t>
      </w:r>
    </w:p>
    <w:p w:rsidR="00F51A8D" w:rsidRPr="002D5265" w:rsidRDefault="00F51A8D" w:rsidP="00F51A8D">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bCs/>
          <w:sz w:val="24"/>
          <w:szCs w:val="24"/>
          <w:lang w:eastAsia="tr-TR"/>
        </w:rPr>
        <w:t xml:space="preserve">   MADDE 36 </w:t>
      </w:r>
      <w:r w:rsidRPr="002D5265">
        <w:rPr>
          <w:rFonts w:ascii="Times New Roman" w:eastAsia="Times New Roman" w:hAnsi="Times New Roman" w:cs="Times New Roman"/>
          <w:color w:val="FF0000"/>
          <w:sz w:val="24"/>
          <w:szCs w:val="24"/>
          <w:lang w:eastAsia="tr-TR"/>
        </w:rPr>
        <w:t>(3) İlçe Hayat Boyu Öğrenme Komisyonu, </w:t>
      </w:r>
      <w:r w:rsidRPr="002D5265">
        <w:rPr>
          <w:rFonts w:ascii="Times New Roman" w:eastAsia="Times New Roman" w:hAnsi="Times New Roman" w:cs="Times New Roman"/>
          <w:b/>
          <w:bCs/>
          <w:color w:val="FF0000"/>
          <w:sz w:val="24"/>
          <w:szCs w:val="24"/>
          <w:lang w:eastAsia="tr-TR"/>
        </w:rPr>
        <w:t xml:space="preserve">(Değişik </w:t>
      </w:r>
      <w:proofErr w:type="gramStart"/>
      <w:r w:rsidRPr="002D5265">
        <w:rPr>
          <w:rFonts w:ascii="Times New Roman" w:eastAsia="Times New Roman" w:hAnsi="Times New Roman" w:cs="Times New Roman"/>
          <w:b/>
          <w:bCs/>
          <w:color w:val="FF0000"/>
          <w:sz w:val="24"/>
          <w:szCs w:val="24"/>
          <w:lang w:eastAsia="tr-TR"/>
        </w:rPr>
        <w:t>ibare:RG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b/>
          <w:color w:val="FF0000"/>
          <w:sz w:val="24"/>
          <w:szCs w:val="24"/>
          <w:u w:val="single"/>
          <w:lang w:eastAsia="tr-TR"/>
        </w:rPr>
        <w:t>her yıl temmuz ayı içerisinde</w:t>
      </w:r>
      <w:r w:rsidRPr="002D5265">
        <w:rPr>
          <w:rFonts w:ascii="Times New Roman" w:eastAsia="Times New Roman" w:hAnsi="Times New Roman" w:cs="Times New Roman"/>
          <w:b/>
          <w:color w:val="FF0000"/>
          <w:sz w:val="24"/>
          <w:szCs w:val="24"/>
          <w:lang w:eastAsia="tr-TR"/>
        </w:rPr>
        <w:t> toplanır. Komisyon, başkanın çağrısıyla gerektiğinde olağanüstü de toplanabilir.</w:t>
      </w:r>
    </w:p>
    <w:p w:rsidR="00F51A8D" w:rsidRPr="002D5265" w:rsidRDefault="00F51A8D" w:rsidP="00F51A8D">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YEDİNCİ BÖLÜM</w:t>
      </w:r>
    </w:p>
    <w:p w:rsidR="00F51A8D" w:rsidRPr="002D5265" w:rsidRDefault="00F51A8D" w:rsidP="00F51A8D">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Kurslara Kayıt-Kabul, Kurslara Devam Durumu ile Kurs Açma-Kapatma ve</w:t>
      </w:r>
    </w:p>
    <w:p w:rsidR="00F51A8D" w:rsidRPr="002D5265" w:rsidRDefault="00F51A8D" w:rsidP="00F51A8D">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Kursa Katılacakların Sayısı</w:t>
      </w:r>
    </w:p>
    <w:p w:rsidR="00F51A8D" w:rsidRPr="002D5265" w:rsidRDefault="00F51A8D" w:rsidP="00F51A8D">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Kurslara kayıt-kabul</w:t>
      </w:r>
    </w:p>
    <w:p w:rsidR="00F51A8D" w:rsidRPr="002D5265" w:rsidRDefault="00F51A8D" w:rsidP="00F51A8D">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sz w:val="24"/>
          <w:szCs w:val="24"/>
          <w:lang w:eastAsia="tr-TR"/>
        </w:rPr>
        <w:t xml:space="preserve">MADDE 43 </w:t>
      </w:r>
      <w:r w:rsidRPr="002D5265">
        <w:rPr>
          <w:rFonts w:ascii="Times New Roman" w:eastAsia="Times New Roman" w:hAnsi="Times New Roman" w:cs="Times New Roman"/>
          <w:color w:val="FF0000"/>
          <w:sz w:val="24"/>
          <w:szCs w:val="24"/>
          <w:lang w:eastAsia="tr-TR"/>
        </w:rPr>
        <w:t>(4) Kurslara kayıt;</w:t>
      </w:r>
    </w:p>
    <w:p w:rsidR="00F51A8D" w:rsidRPr="002D5265" w:rsidRDefault="00F51A8D" w:rsidP="00F51A8D">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a)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Kurs süresinin 1/5 oranını geçmemek şartıyla kurs başlama tarihinden itibaren 10 uncu günün sonunda sona erer.</w:t>
      </w:r>
    </w:p>
    <w:p w:rsidR="00F51A8D" w:rsidRPr="002D5265" w:rsidRDefault="00F51A8D" w:rsidP="00F51A8D">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(6)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Kişiler başarı değerlendirmesi yapılmayan kurslara bir defa katılabilirler. Ancak başarı değerlendirmesi yapılan kurslarda başarısız olanlar aynı kursa en fazla bir defa daha katılabilirler. Zorunlu durumlarda Bakanlıkça belirlenen kurslarda bu şartlar aranmaz.</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 açma-kapatma ve kursa katılacakların sayısı</w:t>
      </w:r>
    </w:p>
    <w:p w:rsidR="006D520A" w:rsidRPr="002D5265" w:rsidRDefault="006D520A" w:rsidP="006D520A">
      <w:pPr>
        <w:spacing w:after="0" w:line="240" w:lineRule="auto"/>
        <w:ind w:firstLine="567"/>
        <w:jc w:val="both"/>
        <w:rPr>
          <w:rFonts w:ascii="Times New Roman" w:eastAsia="Times New Roman" w:hAnsi="Times New Roman" w:cs="Times New Roman"/>
          <w:b/>
          <w:color w:val="FF0000"/>
          <w:sz w:val="24"/>
          <w:szCs w:val="24"/>
          <w:lang w:eastAsia="tr-TR"/>
        </w:rPr>
      </w:pPr>
      <w:r w:rsidRPr="002D5265">
        <w:rPr>
          <w:rFonts w:ascii="Times New Roman" w:eastAsia="Times New Roman" w:hAnsi="Times New Roman" w:cs="Times New Roman"/>
          <w:b/>
          <w:bCs/>
          <w:color w:val="FF0000"/>
          <w:sz w:val="24"/>
          <w:szCs w:val="24"/>
          <w:lang w:eastAsia="tr-TR"/>
        </w:rPr>
        <w:t xml:space="preserve">MADDE 45 </w:t>
      </w:r>
      <w:r w:rsidRPr="002D5265">
        <w:rPr>
          <w:rFonts w:ascii="Times New Roman" w:eastAsia="Times New Roman" w:hAnsi="Times New Roman" w:cs="Times New Roman"/>
          <w:sz w:val="24"/>
          <w:szCs w:val="24"/>
          <w:lang w:eastAsia="tr-TR"/>
        </w:rPr>
        <w:t>(</w:t>
      </w:r>
      <w:r w:rsidRPr="002D5265">
        <w:rPr>
          <w:rFonts w:ascii="Times New Roman" w:eastAsia="Times New Roman" w:hAnsi="Times New Roman" w:cs="Times New Roman"/>
          <w:b/>
          <w:color w:val="FF0000"/>
          <w:sz w:val="24"/>
          <w:szCs w:val="24"/>
          <w:lang w:eastAsia="tr-TR"/>
        </w:rPr>
        <w:t>6)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Ek:RG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b/>
          <w:color w:val="FF0000"/>
          <w:sz w:val="24"/>
          <w:szCs w:val="24"/>
          <w:lang w:eastAsia="tr-TR"/>
        </w:rPr>
        <w:t> İl ve ilçedeki ihtiyaçlar değerlendirilerek zorunlu durumlarda her bir kurs için ayrı ayrı mülki idare amiri onayı alınarak 7 kişilik gruba kurs açılabilir.</w:t>
      </w:r>
    </w:p>
    <w:p w:rsidR="006D520A" w:rsidRPr="002D5265" w:rsidRDefault="006D520A" w:rsidP="006D520A">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DOKUZUNCU BÖLÜM</w:t>
      </w:r>
    </w:p>
    <w:p w:rsidR="006D520A" w:rsidRPr="002D5265" w:rsidRDefault="006D520A" w:rsidP="006D520A">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Eğitim Öğretim</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Telafi eğitimi</w:t>
      </w:r>
    </w:p>
    <w:p w:rsidR="00F51A8D" w:rsidRPr="002D5265" w:rsidRDefault="006D520A" w:rsidP="006D520A">
      <w:pP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50 –</w:t>
      </w:r>
      <w:r w:rsidRPr="002D5265">
        <w:rPr>
          <w:rFonts w:ascii="Times New Roman" w:eastAsia="Times New Roman" w:hAnsi="Times New Roman" w:cs="Times New Roman"/>
          <w:sz w:val="24"/>
          <w:szCs w:val="24"/>
          <w:lang w:eastAsia="tr-TR"/>
        </w:rPr>
        <w:t> (1)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-28/5/2020-31138)</w:t>
      </w:r>
      <w:r w:rsidRPr="002D5265">
        <w:rPr>
          <w:rFonts w:ascii="Times New Roman" w:eastAsia="Times New Roman" w:hAnsi="Times New Roman" w:cs="Times New Roman"/>
          <w:sz w:val="24"/>
          <w:szCs w:val="24"/>
          <w:lang w:eastAsia="tr-TR"/>
        </w:rPr>
        <w:t> İlçe, il veya ülke genelinde genel hayatı etkileyen salgın hastalık, doğal afet, elverişsiz hava koşulları gibi nedenlerle Bakanlıkça veya il/ilçe hıfzıssıhha kurulunun kararına istinaden mahalli mülkî idare amirince kurumlarda eğitim öğretime ara verilebilir. Bu durumlarda kursiyerlerin eksik kalan eğitim öğretimleri için telafi eğitimi yapılır. Telafi eğitimi ile ilgili hususlar Bakanlıkça belirlenir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Mesleki çalışmalar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52 –</w:t>
      </w:r>
      <w:r w:rsidRPr="002D5265">
        <w:rPr>
          <w:rFonts w:ascii="Times New Roman" w:eastAsia="Times New Roman" w:hAnsi="Times New Roman" w:cs="Times New Roman"/>
          <w:sz w:val="24"/>
          <w:szCs w:val="24"/>
          <w:lang w:eastAsia="tr-TR"/>
        </w:rPr>
        <w:t> (1)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-28/5/2020-31138)</w:t>
      </w:r>
      <w:r w:rsidRPr="002D5265">
        <w:rPr>
          <w:rFonts w:ascii="Times New Roman" w:eastAsia="Times New Roman" w:hAnsi="Times New Roman" w:cs="Times New Roman"/>
          <w:sz w:val="24"/>
          <w:szCs w:val="24"/>
          <w:lang w:eastAsia="tr-TR"/>
        </w:rPr>
        <w:t> Kurumlarda görevli yönetici ve öğretmenler; eylül ayının ilk iş gününden derslerin başlangıç tarihine, derslerin kesimi tarihinden temmuz ayının ilk iş gününe kadar geçen süreler ile ara tatillerde, Bakanlıkça hazırlanan program dâhilinde kendi kurumlarında mesleki çalışma yaparlar. Mesleki çalışma programı, kurum müdürlüğünce yönetici ve öğretmenlere bir hafta önceden duyurulur. Kurum müdürlüğünce mesleki çalışma görevi verilenlere, bu süre zarfında kurs ve sınav görevi verilmez.</w:t>
      </w:r>
    </w:p>
    <w:p w:rsidR="004D0696" w:rsidRPr="002D5265" w:rsidRDefault="004D0696" w:rsidP="008B415E">
      <w:pPr>
        <w:spacing w:after="0" w:line="240" w:lineRule="auto"/>
        <w:jc w:val="both"/>
        <w:rPr>
          <w:rFonts w:ascii="Times New Roman" w:eastAsia="Times New Roman" w:hAnsi="Times New Roman" w:cs="Times New Roman"/>
          <w:sz w:val="24"/>
          <w:szCs w:val="24"/>
          <w:lang w:eastAsia="tr-TR"/>
        </w:rPr>
      </w:pP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4D0696">
        <w:rPr>
          <w:rFonts w:ascii="Times New Roman" w:eastAsia="Times New Roman" w:hAnsi="Times New Roman" w:cs="Times New Roman"/>
          <w:sz w:val="24"/>
          <w:szCs w:val="24"/>
          <w:lang w:eastAsia="tr-TR"/>
        </w:rPr>
        <w:t>(2) Mesleki çalışmalarda</w:t>
      </w:r>
      <w:r w:rsidRPr="002D5265">
        <w:rPr>
          <w:rFonts w:ascii="Times New Roman" w:eastAsia="Times New Roman" w:hAnsi="Times New Roman" w:cs="Times New Roman"/>
          <w:color w:val="FF0000"/>
          <w:sz w:val="24"/>
          <w:szCs w:val="24"/>
          <w:lang w:eastAsia="tr-TR"/>
        </w:rPr>
        <w:t>;</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a) Hayat boyu öğrenme ilke ve yöntemleri, yetişkinlerde öğrenme, yetişkin eğitiminde rehberlik, eğitim faaliyetlerinin planlanması, öğretim programları ile ilgili uygulama esasları, ilgili mevzuatta yapılan değişiklikler ve benzeri konularda çalışmalar,</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b) Bir önceki yılda yapılan eğitim faaliyetleri ile İl ve İlçe Hayat Boyu Öğrenme Komisyonları toplantılarında alınan kararların değerlendirilmesi çalışmaları ve yıl içinde gerçekleştirilecek eğitim faaliyetleriyle ilgili çalışmalar,</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c) Hayat boyu öğrenme kurumunun çalışma alanlarına uygun olarak araştırma, koleksiyon oluşturma ve arşivleme çalışmaları,</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ç) Kurumun ve çevrenin ihtiyaçlarına göre eğitim ve öğretimle ilgili diğer konularda değerlendirme çalışmaları,</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d) Öğretmenler Kurulu, zümre öğretmenler kurulu toplantılarıyla bunlarla ilgili iş ve işlemler,</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e) Eğitim ve öğretim yılı değerlendirmesiyle yeni öğretim yılında uygulanacak yıllık çalışma programı, iş takvimi ve iş bölümüyle ilgili hazırlıklar,</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f) Gerektiğinde Bakanlığın ilgili birimlerince hazırlanan plana göre farklı mesleki çalışma programları da,</w:t>
      </w:r>
    </w:p>
    <w:p w:rsidR="006D520A" w:rsidRPr="002D5265" w:rsidRDefault="006D520A" w:rsidP="006D520A">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2D5265">
        <w:rPr>
          <w:rFonts w:ascii="Times New Roman" w:eastAsia="Times New Roman" w:hAnsi="Times New Roman" w:cs="Times New Roman"/>
          <w:color w:val="FF0000"/>
          <w:sz w:val="24"/>
          <w:szCs w:val="24"/>
          <w:lang w:eastAsia="tr-TR"/>
        </w:rPr>
        <w:t>yapılır</w:t>
      </w:r>
      <w:proofErr w:type="gramEnd"/>
      <w:r w:rsidRPr="002D5265">
        <w:rPr>
          <w:rFonts w:ascii="Times New Roman" w:eastAsia="Times New Roman" w:hAnsi="Times New Roman" w:cs="Times New Roman"/>
          <w:color w:val="FF0000"/>
          <w:sz w:val="24"/>
          <w:szCs w:val="24"/>
          <w:lang w:eastAsia="tr-TR"/>
        </w:rPr>
        <w:t>.</w:t>
      </w:r>
    </w:p>
    <w:p w:rsidR="006D520A" w:rsidRPr="002D5265" w:rsidRDefault="006D520A" w:rsidP="006D520A">
      <w:pPr>
        <w:spacing w:after="0" w:line="240" w:lineRule="auto"/>
        <w:ind w:firstLine="567"/>
        <w:jc w:val="both"/>
        <w:rPr>
          <w:rFonts w:ascii="Times New Roman" w:eastAsia="Times New Roman" w:hAnsi="Times New Roman" w:cs="Times New Roman"/>
          <w:b/>
          <w:bCs/>
          <w:sz w:val="24"/>
          <w:szCs w:val="24"/>
          <w:lang w:eastAsia="tr-TR"/>
        </w:rPr>
      </w:pPr>
      <w:r w:rsidRPr="002D5265">
        <w:rPr>
          <w:rFonts w:ascii="Times New Roman" w:eastAsia="Times New Roman" w:hAnsi="Times New Roman" w:cs="Times New Roman"/>
          <w:sz w:val="24"/>
          <w:szCs w:val="24"/>
          <w:lang w:eastAsia="tr-TR"/>
        </w:rPr>
        <w:t>(3)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Mülga:RG</w:t>
      </w:r>
      <w:proofErr w:type="gramEnd"/>
      <w:r w:rsidRPr="002D5265">
        <w:rPr>
          <w:rFonts w:ascii="Times New Roman" w:eastAsia="Times New Roman" w:hAnsi="Times New Roman" w:cs="Times New Roman"/>
          <w:b/>
          <w:bCs/>
          <w:sz w:val="24"/>
          <w:szCs w:val="24"/>
          <w:lang w:eastAsia="tr-TR"/>
        </w:rPr>
        <w:t>-28/5/2020-31138)</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 türleri</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54 – </w:t>
      </w:r>
      <w:r w:rsidRPr="002D5265">
        <w:rPr>
          <w:rFonts w:ascii="Times New Roman" w:eastAsia="Times New Roman" w:hAnsi="Times New Roman" w:cs="Times New Roman"/>
          <w:sz w:val="24"/>
          <w:szCs w:val="24"/>
          <w:lang w:eastAsia="tr-TR"/>
        </w:rPr>
        <w:t>(1)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Kurslar, birey ve toplumun eğitim düzeyi ve öğrenme ihtiyaçları doğrultusunda yaygın eğitim kurs programlarına uygun olarak açılır. Kurs türleri mesleki ve teknik kurslar ile genel kurslar olarak sınıflandırılır</w:t>
      </w:r>
    </w:p>
    <w:p w:rsidR="006D520A" w:rsidRPr="002D5265" w:rsidRDefault="006D520A" w:rsidP="006D520A">
      <w:pPr>
        <w:spacing w:after="0" w:line="240" w:lineRule="auto"/>
        <w:ind w:firstLine="567"/>
        <w:jc w:val="both"/>
        <w:rPr>
          <w:rFonts w:ascii="Times New Roman" w:eastAsia="Times New Roman" w:hAnsi="Times New Roman" w:cs="Times New Roman"/>
          <w:b/>
          <w:bCs/>
          <w:sz w:val="24"/>
          <w:szCs w:val="24"/>
          <w:lang w:eastAsia="tr-TR"/>
        </w:rPr>
      </w:pPr>
      <w:r w:rsidRPr="002D5265">
        <w:rPr>
          <w:rFonts w:ascii="Times New Roman" w:eastAsia="Times New Roman" w:hAnsi="Times New Roman" w:cs="Times New Roman"/>
          <w:b/>
          <w:bCs/>
          <w:sz w:val="24"/>
          <w:szCs w:val="24"/>
          <w:lang w:eastAsia="tr-TR"/>
        </w:rPr>
        <w:t>İş birliği kapsamında kurslar düzenlenmesi</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(2)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Özel, resmî kurum/kuruluşlar ve sivil toplum kuruluşları ile iş birliği yaparak il/ilçe genelinde düzenlenecek faaliyetler için Genel Müdürlük görüşü alınarak, mülkî idare amirinin onayı ile millî eğitim müdürlüğünce, ülke genelinde diğer Bakanlık ve ilgili kurum veya kuruluşlar arasındaki faaliyetler için Genel Müdürlük veya Bakanlıkça iş birliği belgesi düzenlenir. Açık Öğretim Okulları ile Olgunlaşma Enstitülerinin iş birliği faaliyetleri Genel Müdürlükçe yürütülür.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11)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Resmî kurum/kuruluşlar ve sivil toplum kuruluşları ile iş birliği kapsamında gerçekleştirilecek faaliyetlerdeki eğitim giderlerinin hangi tarafça nasıl karşılanacağı ve eğitici görevlendirme usul ve esasları iş birliği belgesinde açıkça belirtilir.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Kursların düzenlenmesi ile ilgili diğer hususlar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 xml:space="preserve">MADDE 58 </w:t>
      </w:r>
      <w:r w:rsidRPr="002D5265">
        <w:rPr>
          <w:rFonts w:ascii="Times New Roman" w:eastAsia="Times New Roman" w:hAnsi="Times New Roman" w:cs="Times New Roman"/>
          <w:sz w:val="24"/>
          <w:szCs w:val="24"/>
          <w:lang w:eastAsia="tr-TR"/>
        </w:rPr>
        <w:t>(4) Özel eğitim ihtiyacı olan bireylere yönelik kurslar ile ilgili aşağıdaki hususlara uyulur: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a)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Özel eğitim ihtiyacı olan bireyleri mesleki, teknik, sosyal ve kültürel alanda bilgi ve beceri sahibi yapmak, onları hayata kazandırmak, üretken bireyler hâline getirmek amacıyla açılacak kurslar, ihtiyaç hâlinde Bakanlık Özel Eğitim ve Rehberlik Hizmetleri Genel Müdürlüğüne bağlı kurumlarla iş birliği yapılarak da açılabilir.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b)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Özel eğitim ihtiyacı olan bireyler için özel sınıf ve gruplar oluşturulabileceği gibi kaynaştırma/bütünleştirme yolu ile diğer kurslardan da faydalanmaları sağlanabilir.</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c) Özel eğitim ihtiyacı olan bireyler için düzenlenecek kurslarda müracaat eden kursiyer sayısı dikkate alınmadan kurs açılması esastır. Ancak açılacak her bir kursta en fazla kaç kursiyerin eğitim alacağına dair planlama özel eğitim okulları veya kurumlarındaki sınıf mevcutları esas alınarak yapılır.</w:t>
      </w:r>
    </w:p>
    <w:p w:rsidR="006D520A" w:rsidRPr="002D5265" w:rsidRDefault="006D520A" w:rsidP="00E14D52">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ç)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Özel eğitim ihtiyacı olan bireyler için açılacak her bir kursta bir alan öğretmeni/usta öğretici ile birlikte bir özel eğitim öğretmeninin görevlendirilmesi esastır. Alan öğretmeni/usta öğreticilerin ek ders ücreti karşılığı özel eğitim alanında çalışma yeterliliğine sahip olması durumunda ise ayrıca özel eğitim öğretmeni görevlendirilmez.</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Destekleme ve yetiştirme kursları</w:t>
      </w:r>
    </w:p>
    <w:p w:rsidR="00F144A2" w:rsidRDefault="006D520A" w:rsidP="00E14D52">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59 –</w:t>
      </w:r>
      <w:r w:rsidRPr="002D5265">
        <w:rPr>
          <w:rFonts w:ascii="Times New Roman" w:eastAsia="Times New Roman" w:hAnsi="Times New Roman" w:cs="Times New Roman"/>
          <w:sz w:val="24"/>
          <w:szCs w:val="24"/>
          <w:lang w:eastAsia="tr-TR"/>
        </w:rPr>
        <w:t> (1)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xml:space="preserve"> Örgün veya açık ortaöğretim kurumlarından mezun olanlara yönelik halk eğitimi merkezlerinde açılan destekleme ve yetiştirme kursları, Bakanlıkça belirlenen </w:t>
      </w:r>
      <w:r w:rsidR="00E14D52">
        <w:rPr>
          <w:rFonts w:ascii="Times New Roman" w:eastAsia="Times New Roman" w:hAnsi="Times New Roman" w:cs="Times New Roman"/>
          <w:sz w:val="24"/>
          <w:szCs w:val="24"/>
          <w:lang w:eastAsia="tr-TR"/>
        </w:rPr>
        <w:t>usul ve esaslara göre yürütülür</w:t>
      </w:r>
    </w:p>
    <w:p w:rsidR="00F144A2" w:rsidRPr="002D5265" w:rsidRDefault="00F144A2" w:rsidP="008B415E">
      <w:pPr>
        <w:spacing w:after="0" w:line="240" w:lineRule="auto"/>
        <w:jc w:val="both"/>
        <w:rPr>
          <w:rFonts w:ascii="Times New Roman" w:eastAsia="Times New Roman" w:hAnsi="Times New Roman" w:cs="Times New Roman"/>
          <w:sz w:val="24"/>
          <w:szCs w:val="24"/>
          <w:lang w:eastAsia="tr-TR"/>
        </w:rPr>
      </w:pPr>
    </w:p>
    <w:p w:rsidR="006D520A" w:rsidRPr="002D5265" w:rsidRDefault="006D520A" w:rsidP="006D520A">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ONUNCU BÖLÜM</w:t>
      </w:r>
    </w:p>
    <w:p w:rsidR="006D520A" w:rsidRPr="002D5265" w:rsidRDefault="006D520A" w:rsidP="006D520A">
      <w:pPr>
        <w:spacing w:after="0" w:line="240" w:lineRule="auto"/>
        <w:ind w:firstLine="567"/>
        <w:jc w:val="center"/>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Çalışma Süreleri, Ders Saatleri, Haftalık Dağılımı ve Planları</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Çalışma takvimi</w:t>
      </w:r>
    </w:p>
    <w:p w:rsidR="006D520A" w:rsidRPr="002D5265" w:rsidRDefault="006D520A" w:rsidP="006D520A">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65 –</w:t>
      </w:r>
      <w:r w:rsidRPr="002D5265">
        <w:rPr>
          <w:rFonts w:ascii="Times New Roman" w:eastAsia="Times New Roman" w:hAnsi="Times New Roman" w:cs="Times New Roman"/>
          <w:sz w:val="24"/>
          <w:szCs w:val="24"/>
          <w:lang w:eastAsia="tr-TR"/>
        </w:rPr>
        <w:t> (1) Kurumlarda, eğitim öğretim yılının başlaması, yarıyıl tatili </w:t>
      </w:r>
      <w:r w:rsidRPr="002D5265">
        <w:rPr>
          <w:rFonts w:ascii="Times New Roman" w:eastAsia="Times New Roman" w:hAnsi="Times New Roman" w:cs="Times New Roman"/>
          <w:b/>
          <w:bCs/>
          <w:sz w:val="24"/>
          <w:szCs w:val="24"/>
          <w:lang w:eastAsia="tr-TR"/>
        </w:rPr>
        <w:t xml:space="preserve">(Ek </w:t>
      </w:r>
      <w:proofErr w:type="gramStart"/>
      <w:r w:rsidRPr="002D5265">
        <w:rPr>
          <w:rFonts w:ascii="Times New Roman" w:eastAsia="Times New Roman" w:hAnsi="Times New Roman" w:cs="Times New Roman"/>
          <w:b/>
          <w:bCs/>
          <w:sz w:val="24"/>
          <w:szCs w:val="24"/>
          <w:lang w:eastAsia="tr-TR"/>
        </w:rPr>
        <w:t>ibare:RG</w:t>
      </w:r>
      <w:proofErr w:type="gramEnd"/>
      <w:r w:rsidRPr="002D5265">
        <w:rPr>
          <w:rFonts w:ascii="Times New Roman" w:eastAsia="Times New Roman" w:hAnsi="Times New Roman" w:cs="Times New Roman"/>
          <w:b/>
          <w:bCs/>
          <w:sz w:val="24"/>
          <w:szCs w:val="24"/>
          <w:lang w:eastAsia="tr-TR"/>
        </w:rPr>
        <w:t>-28/5/2020-31138)</w:t>
      </w:r>
      <w:r w:rsidRPr="002D5265">
        <w:rPr>
          <w:rFonts w:ascii="Times New Roman" w:eastAsia="Times New Roman" w:hAnsi="Times New Roman" w:cs="Times New Roman"/>
          <w:sz w:val="24"/>
          <w:szCs w:val="24"/>
          <w:lang w:eastAsia="tr-TR"/>
        </w:rPr>
        <w:t> </w:t>
      </w:r>
      <w:r w:rsidRPr="002D5265">
        <w:rPr>
          <w:rFonts w:ascii="Times New Roman" w:eastAsia="Times New Roman" w:hAnsi="Times New Roman" w:cs="Times New Roman"/>
          <w:sz w:val="24"/>
          <w:szCs w:val="24"/>
          <w:u w:val="single"/>
          <w:lang w:eastAsia="tr-TR"/>
        </w:rPr>
        <w:t>, ara tatiller, yaz tatili</w:t>
      </w:r>
      <w:r w:rsidRPr="002D5265">
        <w:rPr>
          <w:rFonts w:ascii="Times New Roman" w:eastAsia="Times New Roman" w:hAnsi="Times New Roman" w:cs="Times New Roman"/>
          <w:sz w:val="24"/>
          <w:szCs w:val="24"/>
          <w:lang w:eastAsia="tr-TR"/>
        </w:rPr>
        <w:t> ve ders kesimi tarihleri Bakanlıkça belirlenir. Bu tarihler ile uygulanacak programların özellikleri göz önünde bulundurularak hazırlanacak çalışma takvimi, millî eğitim müdürlüklerince düzenlenir ve yürürlüğe konur.</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Haftalık ders dağıtımı</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67 – </w:t>
      </w:r>
      <w:r w:rsidRPr="002D5265">
        <w:rPr>
          <w:rFonts w:ascii="Times New Roman" w:eastAsia="Times New Roman" w:hAnsi="Times New Roman" w:cs="Times New Roman"/>
          <w:sz w:val="24"/>
          <w:szCs w:val="24"/>
          <w:lang w:eastAsia="tr-TR"/>
        </w:rPr>
        <w:t>(1)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-28/5/2020-31138)</w:t>
      </w:r>
      <w:r w:rsidRPr="002D5265">
        <w:rPr>
          <w:rFonts w:ascii="Times New Roman" w:eastAsia="Times New Roman" w:hAnsi="Times New Roman" w:cs="Times New Roman"/>
          <w:sz w:val="24"/>
          <w:szCs w:val="24"/>
          <w:lang w:eastAsia="tr-TR"/>
        </w:rPr>
        <w:t> Haftalık ders programı, öğretmenler kurulunda görüşülür ve kurum müdürünün onayıyla uygulamaya konulur. Program öğretmenlere yazılı olarak imza karşılığı duyurulur.</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(2)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Haftalık ders dağıtım çizelgesi düzenlenirken dersler, özellikleri dikkate alınarak blok veya haftanın belirli günlerinde işlenecek şekilde planlanır. Öğretmenlerden; engelli olanlar, engelli çocuğu veya bakmakla yükümlü olduğu engelli bireyi bulunanlar ile süt izni kullananların ders programı gün ve saatleri kurumun genel işleyişini bozmayacak şekilde, ilgili öğretmenlerin tercihleri dikkate alınarak hazırlanır.</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Ders planları</w:t>
      </w:r>
    </w:p>
    <w:p w:rsidR="002D5265" w:rsidRPr="002D5265" w:rsidRDefault="002D5265" w:rsidP="002D5265">
      <w:pPr>
        <w:spacing w:after="0" w:line="240" w:lineRule="auto"/>
        <w:ind w:firstLine="567"/>
        <w:jc w:val="both"/>
        <w:rPr>
          <w:rFonts w:ascii="Times New Roman" w:eastAsia="Times New Roman" w:hAnsi="Times New Roman" w:cs="Times New Roman"/>
          <w:b/>
          <w:bCs/>
          <w:sz w:val="24"/>
          <w:szCs w:val="24"/>
          <w:lang w:eastAsia="tr-TR"/>
        </w:rPr>
      </w:pPr>
      <w:r w:rsidRPr="002D5265">
        <w:rPr>
          <w:rFonts w:ascii="Times New Roman" w:eastAsia="Times New Roman" w:hAnsi="Times New Roman" w:cs="Times New Roman"/>
          <w:b/>
          <w:bCs/>
          <w:sz w:val="24"/>
          <w:szCs w:val="24"/>
          <w:lang w:eastAsia="tr-TR"/>
        </w:rPr>
        <w:t>MADDE 68</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 xml:space="preserve">(2) Öğretmenler ve usta öğreticiler ders planını esas alarak günlük ders planını hazırladıktan sonra kurum müdürüne onaylatır ve kurs planını yanlarında bulundurur. Olgunlaşma enstitülerinde </w:t>
      </w:r>
      <w:proofErr w:type="spellStart"/>
      <w:r w:rsidRPr="002D5265">
        <w:rPr>
          <w:rFonts w:ascii="Times New Roman" w:eastAsia="Times New Roman" w:hAnsi="Times New Roman" w:cs="Times New Roman"/>
          <w:color w:val="FF0000"/>
          <w:sz w:val="24"/>
          <w:szCs w:val="24"/>
          <w:lang w:eastAsia="tr-TR"/>
        </w:rPr>
        <w:t>kursiyersiz</w:t>
      </w:r>
      <w:proofErr w:type="spellEnd"/>
      <w:r w:rsidRPr="002D5265">
        <w:rPr>
          <w:rFonts w:ascii="Times New Roman" w:eastAsia="Times New Roman" w:hAnsi="Times New Roman" w:cs="Times New Roman"/>
          <w:color w:val="FF0000"/>
          <w:sz w:val="24"/>
          <w:szCs w:val="24"/>
          <w:lang w:eastAsia="tr-TR"/>
        </w:rPr>
        <w:t xml:space="preserve"> bölümlerde görevli öğretmen ve usta öğreticiler </w:t>
      </w:r>
      <w:r w:rsidRPr="002D5265">
        <w:rPr>
          <w:rFonts w:ascii="Times New Roman" w:eastAsia="Times New Roman" w:hAnsi="Times New Roman" w:cs="Times New Roman"/>
          <w:b/>
          <w:bCs/>
          <w:color w:val="FF0000"/>
          <w:sz w:val="24"/>
          <w:szCs w:val="24"/>
          <w:lang w:eastAsia="tr-TR"/>
        </w:rPr>
        <w:t xml:space="preserve">(Değişik </w:t>
      </w:r>
      <w:proofErr w:type="gramStart"/>
      <w:r w:rsidRPr="002D5265">
        <w:rPr>
          <w:rFonts w:ascii="Times New Roman" w:eastAsia="Times New Roman" w:hAnsi="Times New Roman" w:cs="Times New Roman"/>
          <w:b/>
          <w:bCs/>
          <w:color w:val="FF0000"/>
          <w:sz w:val="24"/>
          <w:szCs w:val="24"/>
          <w:lang w:eastAsia="tr-TR"/>
        </w:rPr>
        <w:t>ibare:RG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w:t>
      </w:r>
      <w:r w:rsidRPr="002D5265">
        <w:rPr>
          <w:rFonts w:ascii="Times New Roman" w:eastAsia="Times New Roman" w:hAnsi="Times New Roman" w:cs="Times New Roman"/>
          <w:color w:val="FF0000"/>
          <w:sz w:val="24"/>
          <w:szCs w:val="24"/>
          <w:u w:val="single"/>
          <w:lang w:eastAsia="tr-TR"/>
        </w:rPr>
        <w:t>aylık</w:t>
      </w:r>
      <w:r w:rsidRPr="002D5265">
        <w:rPr>
          <w:rFonts w:ascii="Times New Roman" w:eastAsia="Times New Roman" w:hAnsi="Times New Roman" w:cs="Times New Roman"/>
          <w:color w:val="FF0000"/>
          <w:sz w:val="24"/>
          <w:szCs w:val="24"/>
          <w:lang w:eastAsia="tr-TR"/>
        </w:rPr>
        <w:t> planlarını hazırlar ve kurum müdürlüğüne onaylatırlar</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color w:val="FF0000"/>
          <w:sz w:val="24"/>
          <w:szCs w:val="24"/>
          <w:lang w:eastAsia="tr-TR"/>
        </w:rPr>
        <w:t>Ders saatleri</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color w:val="FF0000"/>
          <w:sz w:val="24"/>
          <w:szCs w:val="24"/>
          <w:lang w:eastAsia="tr-TR"/>
        </w:rPr>
        <w:t>MADDE 69 –</w:t>
      </w:r>
      <w:r w:rsidRPr="002D5265">
        <w:rPr>
          <w:rFonts w:ascii="Times New Roman" w:eastAsia="Times New Roman" w:hAnsi="Times New Roman" w:cs="Times New Roman"/>
          <w:color w:val="FF0000"/>
          <w:sz w:val="24"/>
          <w:szCs w:val="24"/>
          <w:lang w:eastAsia="tr-TR"/>
        </w:rPr>
        <w:t> (1)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Kurumlarda bir ders saati süresi 40 dakikadır. Dersler arasındaki dinlenme süresi 10 dakikadan, öğle arası dinlenme süresi ise 45 dakikadan az olamaz.</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(2) Dersler ile atölye ve laboratuvar uygulamaları, gerektiğinde zümre öğretmenler kurulunun önerisi ve kurum müdürünün onayı ile blok olarak da yapılabilir. Ancak her blok ders, iki ders saati süresiyle sınırlıdır.</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sz w:val="24"/>
          <w:szCs w:val="24"/>
          <w:lang w:eastAsia="tr-TR"/>
        </w:rPr>
        <w:t>(</w:t>
      </w:r>
      <w:r w:rsidRPr="002D5265">
        <w:rPr>
          <w:rFonts w:ascii="Times New Roman" w:eastAsia="Times New Roman" w:hAnsi="Times New Roman" w:cs="Times New Roman"/>
          <w:color w:val="FF0000"/>
          <w:sz w:val="24"/>
          <w:szCs w:val="24"/>
          <w:lang w:eastAsia="tr-TR"/>
        </w:rPr>
        <w:t>3)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Kurslar, günlük 2 saatten az, 8 saatten çok olmamak üzere saat 07.00  – 22.00 saatleri arasında planlanır.</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Belgeler</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b/>
          <w:bCs/>
          <w:color w:val="FF0000"/>
          <w:sz w:val="24"/>
          <w:szCs w:val="24"/>
          <w:lang w:eastAsia="tr-TR"/>
        </w:rPr>
        <w:t>MADDE 83 – </w:t>
      </w:r>
      <w:r w:rsidRPr="002D5265">
        <w:rPr>
          <w:rFonts w:ascii="Times New Roman" w:eastAsia="Times New Roman" w:hAnsi="Times New Roman" w:cs="Times New Roman"/>
          <w:color w:val="FF0000"/>
          <w:sz w:val="24"/>
          <w:szCs w:val="24"/>
          <w:lang w:eastAsia="tr-TR"/>
        </w:rPr>
        <w:t>(1) Kursları bitirenlere,</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a) Kursları başarı ile tamamlayanlara Ek-6’daki Kurs Bitirme Belgesi,</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b)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Ulusal ve yerel düzeyde özel ve resmî kurum ve sivil toplum kuruluşları ile iş birliği hâlinde düzenlenen kursları tamamlayanlara Ek-7’deki Kurs Bitirme Belgesi ile Ek-11’deki Katılım Belgesi,</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 xml:space="preserve">c) Mesleki ve teknik öğretim için geliştirilen modüler öğretim programı uygulanan kursları başarı ile bitirenlere Ek-6’daki Kurs Bitirme Belgesi ile birlikte başardıkları </w:t>
      </w:r>
      <w:proofErr w:type="gramStart"/>
      <w:r w:rsidRPr="002D5265">
        <w:rPr>
          <w:rFonts w:ascii="Times New Roman" w:eastAsia="Times New Roman" w:hAnsi="Times New Roman" w:cs="Times New Roman"/>
          <w:color w:val="FF0000"/>
          <w:sz w:val="24"/>
          <w:szCs w:val="24"/>
          <w:lang w:eastAsia="tr-TR"/>
        </w:rPr>
        <w:t>modülleri</w:t>
      </w:r>
      <w:proofErr w:type="gramEnd"/>
      <w:r w:rsidRPr="002D5265">
        <w:rPr>
          <w:rFonts w:ascii="Times New Roman" w:eastAsia="Times New Roman" w:hAnsi="Times New Roman" w:cs="Times New Roman"/>
          <w:color w:val="FF0000"/>
          <w:sz w:val="24"/>
          <w:szCs w:val="24"/>
          <w:lang w:eastAsia="tr-TR"/>
        </w:rPr>
        <w:t xml:space="preserve"> gösteren Ek-4’teki Puan Döküm Çizelgesi,</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ç) Değerlendirme yapılmayan her türlü faaliyete katılanlar ile aile eğitimi kurs programlarına katılanlara ise Ek-8’deki Katılım Belgesi,</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d)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Ek:RG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Olgunlaşma enstitülerinin mesleki ve teknik ortaöğretim denklik programını bitirenlere Ek-12’deki Olgunlaşma Enstitüsü Bitirme Belgesi,</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2D5265">
        <w:rPr>
          <w:rFonts w:ascii="Times New Roman" w:eastAsia="Times New Roman" w:hAnsi="Times New Roman" w:cs="Times New Roman"/>
          <w:color w:val="FF0000"/>
          <w:sz w:val="24"/>
          <w:szCs w:val="24"/>
          <w:lang w:eastAsia="tr-TR"/>
        </w:rPr>
        <w:t>verilir</w:t>
      </w:r>
      <w:proofErr w:type="gramEnd"/>
      <w:r w:rsidRPr="002D5265">
        <w:rPr>
          <w:rFonts w:ascii="Times New Roman" w:eastAsia="Times New Roman" w:hAnsi="Times New Roman" w:cs="Times New Roman"/>
          <w:color w:val="FF0000"/>
          <w:sz w:val="24"/>
          <w:szCs w:val="24"/>
          <w:lang w:eastAsia="tr-TR"/>
        </w:rPr>
        <w:t>.</w:t>
      </w: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(2)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-12/6/2021-31509)</w:t>
      </w:r>
      <w:r w:rsidRPr="002D5265">
        <w:rPr>
          <w:rFonts w:ascii="Times New Roman" w:eastAsia="Times New Roman" w:hAnsi="Times New Roman" w:cs="Times New Roman"/>
          <w:color w:val="FF0000"/>
          <w:sz w:val="24"/>
          <w:szCs w:val="24"/>
          <w:lang w:eastAsia="tr-TR"/>
        </w:rPr>
        <w:t> Kurs bitirme belgelerinin iş ve işlemleri e-Yaygın sistemi üzerinden tamamlanır. Belgeler kursiyerlere e-Devlet üzerinden de verilebilir.</w:t>
      </w:r>
    </w:p>
    <w:p w:rsid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sz w:val="24"/>
          <w:szCs w:val="24"/>
          <w:lang w:eastAsia="tr-TR"/>
        </w:rPr>
        <w:t>(3) </w:t>
      </w:r>
      <w:r w:rsidRPr="002D5265">
        <w:rPr>
          <w:rFonts w:ascii="Times New Roman" w:eastAsia="Times New Roman" w:hAnsi="Times New Roman" w:cs="Times New Roman"/>
          <w:b/>
          <w:bCs/>
          <w:sz w:val="24"/>
          <w:szCs w:val="24"/>
          <w:lang w:eastAsia="tr-TR"/>
        </w:rPr>
        <w:t>(</w:t>
      </w:r>
      <w:proofErr w:type="gramStart"/>
      <w:r w:rsidRPr="002D5265">
        <w:rPr>
          <w:rFonts w:ascii="Times New Roman" w:eastAsia="Times New Roman" w:hAnsi="Times New Roman" w:cs="Times New Roman"/>
          <w:b/>
          <w:bCs/>
          <w:sz w:val="24"/>
          <w:szCs w:val="24"/>
          <w:lang w:eastAsia="tr-TR"/>
        </w:rPr>
        <w:t>Değişik:RG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Birinci fıkranın (b) bendinde belirtilen Ek-7’deki Kurs Bitirme Belgesi ile Ek-11’deki Katılım Belgesindeki logolar ve imza kısımları iş birliği p</w:t>
      </w:r>
      <w:r>
        <w:rPr>
          <w:rFonts w:ascii="Times New Roman" w:eastAsia="Times New Roman" w:hAnsi="Times New Roman" w:cs="Times New Roman"/>
          <w:sz w:val="24"/>
          <w:szCs w:val="24"/>
          <w:lang w:eastAsia="tr-TR"/>
        </w:rPr>
        <w:t>rotokolüne göre düzenlenebilir.</w:t>
      </w:r>
    </w:p>
    <w:p w:rsidR="00E14D52" w:rsidRPr="002D5265" w:rsidRDefault="00E14D52" w:rsidP="002D5265">
      <w:pPr>
        <w:spacing w:after="0" w:line="240" w:lineRule="auto"/>
        <w:ind w:firstLine="567"/>
        <w:jc w:val="both"/>
        <w:rPr>
          <w:rFonts w:ascii="Times New Roman" w:eastAsia="Times New Roman" w:hAnsi="Times New Roman" w:cs="Times New Roman"/>
          <w:sz w:val="24"/>
          <w:szCs w:val="24"/>
          <w:lang w:eastAsia="tr-TR"/>
        </w:rPr>
      </w:pPr>
    </w:p>
    <w:p w:rsidR="002D5265" w:rsidRP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lastRenderedPageBreak/>
        <w:t>Defter, dosya, çizelge, form ve belgelerin düzenlenmesi</w:t>
      </w:r>
    </w:p>
    <w:p w:rsidR="002D5265" w:rsidRPr="002D5265" w:rsidRDefault="002D5265" w:rsidP="002D5265">
      <w:pPr>
        <w:spacing w:after="0" w:line="240" w:lineRule="auto"/>
        <w:ind w:firstLine="567"/>
        <w:jc w:val="both"/>
        <w:rPr>
          <w:rFonts w:ascii="Times New Roman" w:eastAsia="Times New Roman" w:hAnsi="Times New Roman" w:cs="Times New Roman"/>
          <w:sz w:val="24"/>
          <w:szCs w:val="24"/>
          <w:lang w:eastAsia="tr-TR"/>
        </w:rPr>
      </w:pPr>
      <w:r w:rsidRPr="002D5265">
        <w:rPr>
          <w:rFonts w:ascii="Times New Roman" w:eastAsia="Times New Roman" w:hAnsi="Times New Roman" w:cs="Times New Roman"/>
          <w:b/>
          <w:bCs/>
          <w:sz w:val="24"/>
          <w:szCs w:val="24"/>
          <w:lang w:eastAsia="tr-TR"/>
        </w:rPr>
        <w:t>MADDE 84</w:t>
      </w:r>
      <w:r w:rsidRPr="002D5265">
        <w:rPr>
          <w:rFonts w:ascii="Times New Roman" w:eastAsia="Times New Roman" w:hAnsi="Times New Roman" w:cs="Times New Roman"/>
          <w:sz w:val="24"/>
          <w:szCs w:val="24"/>
          <w:lang w:eastAsia="tr-TR"/>
        </w:rPr>
        <w:t>(2) Defter, dosya, çizelge, form ve belgeler mürekkepli kalemle veya e-Yaygın sisteminde düzenlenir. Bunlarda silinti ve kazıntı yapılmaz. Sonradan görülen yanlışın üzeri okunabilecek şekilde tek çizgi ile çizilerek doğrusu yazılır ve gerekli açıklama yapılıp kurum müdürünce onaylanır. e-Yaygın sisteminde düzenlenen bilgi ve belgelerden </w:t>
      </w:r>
      <w:r w:rsidRPr="002D5265">
        <w:rPr>
          <w:rFonts w:ascii="Times New Roman" w:eastAsia="Times New Roman" w:hAnsi="Times New Roman" w:cs="Times New Roman"/>
          <w:b/>
          <w:bCs/>
          <w:sz w:val="24"/>
          <w:szCs w:val="24"/>
          <w:lang w:eastAsia="tr-TR"/>
        </w:rPr>
        <w:t xml:space="preserve">(Ek </w:t>
      </w:r>
      <w:proofErr w:type="gramStart"/>
      <w:r w:rsidRPr="002D5265">
        <w:rPr>
          <w:rFonts w:ascii="Times New Roman" w:eastAsia="Times New Roman" w:hAnsi="Times New Roman" w:cs="Times New Roman"/>
          <w:b/>
          <w:bCs/>
          <w:sz w:val="24"/>
          <w:szCs w:val="24"/>
          <w:lang w:eastAsia="tr-TR"/>
        </w:rPr>
        <w:t>ibare:RG</w:t>
      </w:r>
      <w:proofErr w:type="gramEnd"/>
      <w:r w:rsidRPr="002D5265">
        <w:rPr>
          <w:rFonts w:ascii="Times New Roman" w:eastAsia="Times New Roman" w:hAnsi="Times New Roman" w:cs="Times New Roman"/>
          <w:b/>
          <w:bCs/>
          <w:sz w:val="24"/>
          <w:szCs w:val="24"/>
          <w:lang w:eastAsia="tr-TR"/>
        </w:rPr>
        <w:t>-12/6/2021-31509)</w:t>
      </w:r>
      <w:r w:rsidRPr="002D5265">
        <w:rPr>
          <w:rFonts w:ascii="Times New Roman" w:eastAsia="Times New Roman" w:hAnsi="Times New Roman" w:cs="Times New Roman"/>
          <w:sz w:val="24"/>
          <w:szCs w:val="24"/>
          <w:lang w:eastAsia="tr-TR"/>
        </w:rPr>
        <w:t> </w:t>
      </w:r>
      <w:r w:rsidRPr="002D5265">
        <w:rPr>
          <w:rFonts w:ascii="Times New Roman" w:eastAsia="Times New Roman" w:hAnsi="Times New Roman" w:cs="Times New Roman"/>
          <w:sz w:val="24"/>
          <w:szCs w:val="24"/>
          <w:u w:val="single"/>
          <w:lang w:eastAsia="tr-TR"/>
        </w:rPr>
        <w:t>belge defteri, not listesi ile</w:t>
      </w:r>
      <w:r w:rsidRPr="002D5265">
        <w:rPr>
          <w:rFonts w:ascii="Times New Roman" w:eastAsia="Times New Roman" w:hAnsi="Times New Roman" w:cs="Times New Roman"/>
          <w:sz w:val="24"/>
          <w:szCs w:val="24"/>
          <w:lang w:eastAsia="tr-TR"/>
        </w:rPr>
        <w:t> gerekli görülenlerin çıktıları alınarak bunlar kurum müdürünce onaylanır ve dosyalanır.</w:t>
      </w:r>
    </w:p>
    <w:p w:rsidR="002D5265" w:rsidRDefault="002D5265" w:rsidP="002D5265">
      <w:pPr>
        <w:spacing w:after="0" w:line="240" w:lineRule="auto"/>
        <w:ind w:firstLine="567"/>
        <w:jc w:val="both"/>
        <w:rPr>
          <w:rFonts w:ascii="Times New Roman" w:eastAsia="Times New Roman" w:hAnsi="Times New Roman" w:cs="Times New Roman"/>
          <w:color w:val="FF0000"/>
          <w:sz w:val="24"/>
          <w:szCs w:val="24"/>
          <w:lang w:eastAsia="tr-TR"/>
        </w:rPr>
      </w:pPr>
      <w:r w:rsidRPr="002D5265">
        <w:rPr>
          <w:rFonts w:ascii="Times New Roman" w:eastAsia="Times New Roman" w:hAnsi="Times New Roman" w:cs="Times New Roman"/>
          <w:color w:val="FF0000"/>
          <w:sz w:val="24"/>
          <w:szCs w:val="24"/>
          <w:lang w:eastAsia="tr-TR"/>
        </w:rPr>
        <w:t>(6) </w:t>
      </w:r>
      <w:r w:rsidRPr="002D5265">
        <w:rPr>
          <w:rFonts w:ascii="Times New Roman" w:eastAsia="Times New Roman" w:hAnsi="Times New Roman" w:cs="Times New Roman"/>
          <w:b/>
          <w:bCs/>
          <w:color w:val="FF0000"/>
          <w:sz w:val="24"/>
          <w:szCs w:val="24"/>
          <w:lang w:eastAsia="tr-TR"/>
        </w:rPr>
        <w:t>(</w:t>
      </w:r>
      <w:proofErr w:type="gramStart"/>
      <w:r w:rsidRPr="002D5265">
        <w:rPr>
          <w:rFonts w:ascii="Times New Roman" w:eastAsia="Times New Roman" w:hAnsi="Times New Roman" w:cs="Times New Roman"/>
          <w:b/>
          <w:bCs/>
          <w:color w:val="FF0000"/>
          <w:sz w:val="24"/>
          <w:szCs w:val="24"/>
          <w:lang w:eastAsia="tr-TR"/>
        </w:rPr>
        <w:t>Değişik:RG</w:t>
      </w:r>
      <w:proofErr w:type="gramEnd"/>
      <w:r w:rsidRPr="002D5265">
        <w:rPr>
          <w:rFonts w:ascii="Times New Roman" w:eastAsia="Times New Roman" w:hAnsi="Times New Roman" w:cs="Times New Roman"/>
          <w:b/>
          <w:bCs/>
          <w:color w:val="FF0000"/>
          <w:sz w:val="24"/>
          <w:szCs w:val="24"/>
          <w:lang w:eastAsia="tr-TR"/>
        </w:rPr>
        <w:t>-28/5/2020-31138)</w:t>
      </w:r>
      <w:r w:rsidRPr="002D5265">
        <w:rPr>
          <w:rFonts w:ascii="Times New Roman" w:eastAsia="Times New Roman" w:hAnsi="Times New Roman" w:cs="Times New Roman"/>
          <w:color w:val="FF0000"/>
          <w:sz w:val="24"/>
          <w:szCs w:val="24"/>
          <w:lang w:eastAsia="tr-TR"/>
        </w:rPr>
        <w:t xml:space="preserve"> Defter, cetvel ve dosyalar, 18/10/2019 tarihli ve 30922 sayılı Resmî </w:t>
      </w:r>
      <w:proofErr w:type="spellStart"/>
      <w:r w:rsidRPr="002D5265">
        <w:rPr>
          <w:rFonts w:ascii="Times New Roman" w:eastAsia="Times New Roman" w:hAnsi="Times New Roman" w:cs="Times New Roman"/>
          <w:color w:val="FF0000"/>
          <w:sz w:val="24"/>
          <w:szCs w:val="24"/>
          <w:lang w:eastAsia="tr-TR"/>
        </w:rPr>
        <w:t>Gazete’de</w:t>
      </w:r>
      <w:proofErr w:type="spellEnd"/>
      <w:r w:rsidRPr="002D5265">
        <w:rPr>
          <w:rFonts w:ascii="Times New Roman" w:eastAsia="Times New Roman" w:hAnsi="Times New Roman" w:cs="Times New Roman"/>
          <w:color w:val="FF0000"/>
          <w:sz w:val="24"/>
          <w:szCs w:val="24"/>
          <w:lang w:eastAsia="tr-TR"/>
        </w:rPr>
        <w:t xml:space="preserve"> yayımlanan Devlet Arşiv Hizmetleri Hakkında Yönetmelik hükümlerine göre saklanır</w:t>
      </w:r>
    </w:p>
    <w:p w:rsidR="0060429F" w:rsidRPr="00E14D52" w:rsidRDefault="0060429F" w:rsidP="0060429F">
      <w:pPr>
        <w:spacing w:after="0" w:line="240" w:lineRule="auto"/>
        <w:jc w:val="both"/>
        <w:rPr>
          <w:rFonts w:ascii="Times New Roman" w:eastAsia="Times New Roman" w:hAnsi="Times New Roman" w:cs="Times New Roman"/>
          <w:b/>
          <w:sz w:val="24"/>
          <w:szCs w:val="24"/>
          <w:lang w:eastAsia="tr-TR"/>
        </w:rPr>
      </w:pPr>
      <w:r w:rsidRPr="0060429F">
        <w:rPr>
          <w:rFonts w:ascii="Times New Roman" w:eastAsia="Times New Roman" w:hAnsi="Times New Roman" w:cs="Times New Roman"/>
          <w:b/>
          <w:color w:val="000000"/>
          <w:sz w:val="24"/>
          <w:szCs w:val="24"/>
          <w:lang w:eastAsia="tr-TR"/>
        </w:rPr>
        <w:t xml:space="preserve">      </w:t>
      </w:r>
      <w:r w:rsidRPr="00E14D52">
        <w:rPr>
          <w:rFonts w:ascii="Times New Roman" w:eastAsia="Times New Roman" w:hAnsi="Times New Roman" w:cs="Times New Roman"/>
          <w:b/>
          <w:sz w:val="28"/>
          <w:szCs w:val="28"/>
          <w:lang w:eastAsia="tr-TR"/>
        </w:rPr>
        <w:t>Karar:</w:t>
      </w:r>
      <w:r w:rsidRPr="00E14D52">
        <w:rPr>
          <w:rFonts w:ascii="Times New Roman" w:eastAsia="Times New Roman" w:hAnsi="Times New Roman" w:cs="Times New Roman"/>
          <w:b/>
          <w:sz w:val="24"/>
          <w:szCs w:val="24"/>
          <w:lang w:eastAsia="tr-TR"/>
        </w:rPr>
        <w:t xml:space="preserve"> Ayrıca resmi yazıların öğretmenler odasında masa üstüne bırakılan dosyanın içine konulduğu ve bu dosyada bulunan yazıların öğretmenler tarafından günlük olarak incelenerek </w:t>
      </w:r>
      <w:proofErr w:type="gramStart"/>
      <w:r w:rsidRPr="00E14D52">
        <w:rPr>
          <w:rFonts w:ascii="Times New Roman" w:eastAsia="Times New Roman" w:hAnsi="Times New Roman" w:cs="Times New Roman"/>
          <w:b/>
          <w:sz w:val="24"/>
          <w:szCs w:val="24"/>
          <w:lang w:eastAsia="tr-TR"/>
        </w:rPr>
        <w:t>imzalanmasına ,Resmi</w:t>
      </w:r>
      <w:proofErr w:type="gramEnd"/>
      <w:r w:rsidRPr="00E14D52">
        <w:rPr>
          <w:rFonts w:ascii="Times New Roman" w:eastAsia="Times New Roman" w:hAnsi="Times New Roman" w:cs="Times New Roman"/>
          <w:b/>
          <w:sz w:val="24"/>
          <w:szCs w:val="24"/>
          <w:lang w:eastAsia="tr-TR"/>
        </w:rPr>
        <w:t xml:space="preserve"> gazete, tebliğler dergisi, genelge ve duyuruların takip edilmesine, resmi yazıların günlük olarak incelenmesine, karar verildi.</w:t>
      </w:r>
    </w:p>
    <w:p w:rsidR="0060429F" w:rsidRPr="0060429F" w:rsidRDefault="0060429F" w:rsidP="0060429F">
      <w:pPr>
        <w:spacing w:after="0" w:line="240" w:lineRule="auto"/>
        <w:ind w:left="720"/>
        <w:rPr>
          <w:rFonts w:ascii="Times New Roman" w:eastAsia="Times New Roman" w:hAnsi="Times New Roman" w:cs="Times New Roman"/>
          <w:b/>
          <w:color w:val="FF0000"/>
          <w:sz w:val="24"/>
          <w:szCs w:val="24"/>
          <w:lang w:eastAsia="tr-TR"/>
        </w:rPr>
      </w:pPr>
      <w:r w:rsidRPr="0060429F">
        <w:rPr>
          <w:rFonts w:ascii="Times New Roman" w:eastAsia="Times New Roman" w:hAnsi="Times New Roman" w:cs="Times New Roman"/>
          <w:b/>
          <w:color w:val="FF0000"/>
          <w:sz w:val="24"/>
          <w:szCs w:val="24"/>
          <w:lang w:eastAsia="tr-TR"/>
        </w:rPr>
        <w:t>b)Rapor, izin, ayakta tedavi işlemleri</w:t>
      </w:r>
    </w:p>
    <w:p w:rsidR="0060429F" w:rsidRPr="0060429F" w:rsidRDefault="0060429F" w:rsidP="0060429F">
      <w:pPr>
        <w:spacing w:after="0" w:line="240" w:lineRule="auto"/>
        <w:jc w:val="both"/>
        <w:rPr>
          <w:rFonts w:ascii="Times New Roman" w:eastAsia="Times New Roman" w:hAnsi="Times New Roman" w:cs="Times New Roman"/>
          <w:b/>
          <w:color w:val="000000"/>
          <w:sz w:val="24"/>
          <w:szCs w:val="24"/>
          <w:lang w:eastAsia="tr-TR"/>
        </w:rPr>
      </w:pPr>
      <w:r w:rsidRPr="0060429F">
        <w:rPr>
          <w:rFonts w:ascii="Times New Roman" w:eastAsia="Times New Roman" w:hAnsi="Times New Roman" w:cs="Times New Roman"/>
          <w:color w:val="000000"/>
          <w:sz w:val="24"/>
          <w:szCs w:val="24"/>
          <w:lang w:eastAsia="tr-TR"/>
        </w:rPr>
        <w:t xml:space="preserve">        </w:t>
      </w:r>
      <w:r w:rsidR="00A30A01" w:rsidRPr="00A30A01">
        <w:rPr>
          <w:rFonts w:ascii="Times New Roman" w:eastAsia="Times New Roman" w:hAnsi="Times New Roman" w:cs="Times New Roman"/>
          <w:color w:val="FF0000"/>
          <w:sz w:val="24"/>
          <w:szCs w:val="24"/>
          <w:lang w:eastAsia="tr-TR"/>
        </w:rPr>
        <w:t xml:space="preserve">Kurum </w:t>
      </w:r>
      <w:r w:rsidR="00A30A01" w:rsidRPr="009B0E71">
        <w:rPr>
          <w:rFonts w:ascii="Times New Roman" w:eastAsia="Times New Roman" w:hAnsi="Times New Roman" w:cs="Times New Roman"/>
          <w:color w:val="FF0000"/>
          <w:sz w:val="24"/>
          <w:szCs w:val="24"/>
          <w:lang w:eastAsia="tr-TR"/>
        </w:rPr>
        <w:t xml:space="preserve">Müdürü </w:t>
      </w:r>
      <w:r w:rsidR="00A30A01">
        <w:rPr>
          <w:rFonts w:ascii="Times New Roman" w:eastAsia="Times New Roman" w:hAnsi="Times New Roman" w:cs="Times New Roman"/>
          <w:color w:val="FF0000"/>
          <w:sz w:val="24"/>
          <w:szCs w:val="24"/>
          <w:lang w:eastAsia="tr-TR"/>
        </w:rPr>
        <w:t>Muhammet Şevket ŞAHİN</w:t>
      </w:r>
      <w:r w:rsidR="00A30A01" w:rsidRPr="009B0E71">
        <w:rPr>
          <w:rFonts w:ascii="Times New Roman" w:eastAsia="Times New Roman" w:hAnsi="Times New Roman" w:cs="Times New Roman"/>
          <w:color w:val="000000"/>
          <w:sz w:val="24"/>
          <w:szCs w:val="24"/>
          <w:lang w:eastAsia="tr-TR"/>
        </w:rPr>
        <w:t xml:space="preserve"> </w:t>
      </w:r>
      <w:r w:rsidRPr="0060429F">
        <w:rPr>
          <w:rFonts w:ascii="Times New Roman" w:eastAsia="Times New Roman" w:hAnsi="Times New Roman" w:cs="Times New Roman"/>
          <w:color w:val="000000"/>
          <w:sz w:val="24"/>
          <w:szCs w:val="24"/>
          <w:lang w:eastAsia="tr-TR"/>
        </w:rPr>
        <w:t>tarafından Devlet Memurlarına Verilecek Hastalık Raporları ile Hastalık ve Refakat İznine İlişkin Usul ve Esaslar Hakkında yönetmeliğin “Hastalık İzni Verilmesi” başlıklı maddesi üzerinden gerekli açıklamalarda bulundu.</w:t>
      </w:r>
    </w:p>
    <w:p w:rsidR="0060429F" w:rsidRDefault="0060429F" w:rsidP="0060429F">
      <w:pPr>
        <w:spacing w:after="0" w:line="240" w:lineRule="auto"/>
        <w:jc w:val="both"/>
        <w:rPr>
          <w:rFonts w:ascii="Times New Roman" w:eastAsia="Times New Roman" w:hAnsi="Times New Roman" w:cs="Times New Roman"/>
          <w:color w:val="000000"/>
          <w:lang w:eastAsia="tr-TR"/>
        </w:rPr>
      </w:pPr>
      <w:r w:rsidRPr="0060429F">
        <w:rPr>
          <w:rFonts w:ascii="Times New Roman" w:eastAsia="Times New Roman" w:hAnsi="Times New Roman" w:cs="Times New Roman"/>
          <w:color w:val="000000"/>
          <w:lang w:eastAsia="tr-TR"/>
        </w:rPr>
        <w:t>MADDE 7- (1) Memurlara hastalık raporlarında gösterilen süreler kadar hastalık izni verilir.</w:t>
      </w:r>
    </w:p>
    <w:p w:rsidR="0060429F" w:rsidRPr="0060429F" w:rsidRDefault="0060429F" w:rsidP="0060429F">
      <w:pPr>
        <w:spacing w:after="0" w:line="240" w:lineRule="auto"/>
        <w:jc w:val="both"/>
        <w:rPr>
          <w:rFonts w:ascii="Times New Roman" w:eastAsia="Times New Roman" w:hAnsi="Times New Roman" w:cs="Times New Roman"/>
          <w:color w:val="000000"/>
          <w:lang w:eastAsia="tr-TR"/>
        </w:rPr>
      </w:pPr>
      <w:r w:rsidRPr="0060429F">
        <w:rPr>
          <w:rFonts w:ascii="Times New Roman" w:eastAsia="Times New Roman" w:hAnsi="Times New Roman" w:cs="Times New Roman"/>
          <w:color w:val="000000"/>
          <w:lang w:eastAsia="tr-TR"/>
        </w:rPr>
        <w:t xml:space="preserve">(2) Hastalık izni, memurun görev yaptığı kurum veya kuruluşun izin vermeye yetkili kıldığı birim amirlerince verilir. Yurt dışında verilecek hastalık izinlerinde </w:t>
      </w:r>
      <w:proofErr w:type="gramStart"/>
      <w:r w:rsidRPr="0060429F">
        <w:rPr>
          <w:rFonts w:ascii="Times New Roman" w:eastAsia="Times New Roman" w:hAnsi="Times New Roman" w:cs="Times New Roman"/>
          <w:color w:val="000000"/>
          <w:lang w:eastAsia="tr-TR"/>
        </w:rPr>
        <w:t>misyon</w:t>
      </w:r>
      <w:proofErr w:type="gramEnd"/>
      <w:r w:rsidRPr="0060429F">
        <w:rPr>
          <w:rFonts w:ascii="Times New Roman" w:eastAsia="Times New Roman" w:hAnsi="Times New Roman" w:cs="Times New Roman"/>
          <w:color w:val="000000"/>
          <w:lang w:eastAsia="tr-TR"/>
        </w:rPr>
        <w:t xml:space="preserve"> şefinin onayı zorunludur.</w:t>
      </w:r>
    </w:p>
    <w:p w:rsidR="0060429F" w:rsidRPr="0060429F" w:rsidRDefault="0060429F" w:rsidP="0060429F">
      <w:pPr>
        <w:numPr>
          <w:ilvl w:val="0"/>
          <w:numId w:val="12"/>
        </w:numPr>
        <w:spacing w:after="0" w:line="240" w:lineRule="auto"/>
        <w:contextualSpacing/>
        <w:jc w:val="both"/>
        <w:rPr>
          <w:rFonts w:ascii="Times New Roman" w:eastAsia="Times New Roman" w:hAnsi="Times New Roman" w:cs="Times New Roman"/>
          <w:color w:val="000000"/>
          <w:lang w:eastAsia="tr-TR"/>
        </w:rPr>
      </w:pPr>
      <w:proofErr w:type="gramStart"/>
      <w:r w:rsidRPr="0060429F">
        <w:rPr>
          <w:rFonts w:ascii="Times New Roman" w:eastAsia="Times New Roman" w:hAnsi="Times New Roman" w:cs="Times New Roman"/>
          <w:color w:val="000000"/>
          <w:lang w:eastAsia="tr-TR"/>
        </w:rPr>
        <w:t xml:space="preserve">Kamu hizmetlerinde aksamaya yol açılmaması ve bu Yönetmelik ile belirlenen </w:t>
      </w:r>
      <w:proofErr w:type="spellStart"/>
      <w:r w:rsidRPr="0060429F">
        <w:rPr>
          <w:rFonts w:ascii="Times New Roman" w:eastAsia="Times New Roman" w:hAnsi="Times New Roman" w:cs="Times New Roman"/>
          <w:color w:val="000000"/>
          <w:lang w:eastAsia="tr-TR"/>
        </w:rPr>
        <w:t>usûl</w:t>
      </w:r>
      <w:proofErr w:type="spellEnd"/>
      <w:r w:rsidRPr="0060429F">
        <w:rPr>
          <w:rFonts w:ascii="Times New Roman" w:eastAsia="Times New Roman" w:hAnsi="Times New Roman" w:cs="Times New Roman"/>
          <w:color w:val="000000"/>
          <w:lang w:eastAsia="tr-TR"/>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w:t>
      </w:r>
      <w:proofErr w:type="gramEnd"/>
      <w:r w:rsidRPr="0060429F">
        <w:rPr>
          <w:rFonts w:ascii="Times New Roman" w:eastAsia="Times New Roman" w:hAnsi="Times New Roman" w:cs="Times New Roman"/>
          <w:color w:val="000000"/>
          <w:lang w:eastAsia="tr-TR"/>
        </w:rPr>
        <w:t>Yıllık iznini yurtdışında geçiren memurların aldıkları hastalık raporları, dış temsilciliklerce onaylanmalarını müteakip en geç izin bitim tarihinde disiplin amirlerine intikal ettirilir.</w:t>
      </w:r>
    </w:p>
    <w:p w:rsidR="00AD2252" w:rsidRDefault="0060429F" w:rsidP="0060429F">
      <w:pPr>
        <w:spacing w:after="0" w:line="240" w:lineRule="auto"/>
        <w:jc w:val="both"/>
        <w:rPr>
          <w:rFonts w:ascii="Times New Roman" w:eastAsia="Times New Roman" w:hAnsi="Times New Roman" w:cs="Times New Roman"/>
          <w:color w:val="000000"/>
          <w:lang w:eastAsia="tr-TR"/>
        </w:rPr>
      </w:pPr>
      <w:r w:rsidRPr="0060429F">
        <w:rPr>
          <w:rFonts w:ascii="Times New Roman" w:eastAsia="Times New Roman" w:hAnsi="Times New Roman" w:cs="Times New Roman"/>
          <w:color w:val="FF0000"/>
          <w:sz w:val="24"/>
          <w:szCs w:val="24"/>
          <w:lang w:eastAsia="tr-TR"/>
        </w:rPr>
        <w:t xml:space="preserve">Müdür Yardımcısı İbrahim AK </w:t>
      </w:r>
      <w:r w:rsidRPr="0060429F">
        <w:rPr>
          <w:rFonts w:ascii="Times New Roman" w:eastAsia="Times New Roman" w:hAnsi="Times New Roman" w:cs="Times New Roman"/>
          <w:color w:val="000000"/>
          <w:lang w:eastAsia="tr-TR"/>
        </w:rPr>
        <w:t xml:space="preserve">Millî Eğitim Bakanlığı İzin </w:t>
      </w:r>
      <w:proofErr w:type="spellStart"/>
      <w:proofErr w:type="gramStart"/>
      <w:r w:rsidRPr="0060429F">
        <w:rPr>
          <w:rFonts w:ascii="Times New Roman" w:eastAsia="Times New Roman" w:hAnsi="Times New Roman" w:cs="Times New Roman"/>
          <w:color w:val="000000"/>
          <w:lang w:eastAsia="tr-TR"/>
        </w:rPr>
        <w:t>Yönergesi’nin</w:t>
      </w:r>
      <w:proofErr w:type="spellEnd"/>
      <w:r w:rsidRPr="0060429F">
        <w:rPr>
          <w:rFonts w:ascii="Times New Roman" w:eastAsia="Times New Roman" w:hAnsi="Times New Roman" w:cs="Times New Roman"/>
          <w:color w:val="000000"/>
          <w:lang w:eastAsia="tr-TR"/>
        </w:rPr>
        <w:t xml:space="preserve">  10</w:t>
      </w:r>
      <w:proofErr w:type="gramEnd"/>
      <w:r w:rsidRPr="0060429F">
        <w:rPr>
          <w:rFonts w:ascii="Times New Roman" w:eastAsia="Times New Roman" w:hAnsi="Times New Roman" w:cs="Times New Roman"/>
          <w:color w:val="000000"/>
          <w:lang w:eastAsia="tr-TR"/>
        </w:rPr>
        <w:t xml:space="preserve">,11 ve 12.maddeleri hakkında bilgi verip izin ve rapor işlemlerinde Millî Eğitim Bakanlığı İzin </w:t>
      </w:r>
      <w:proofErr w:type="spellStart"/>
      <w:r w:rsidRPr="0060429F">
        <w:rPr>
          <w:rFonts w:ascii="Times New Roman" w:eastAsia="Times New Roman" w:hAnsi="Times New Roman" w:cs="Times New Roman"/>
          <w:color w:val="000000"/>
          <w:lang w:eastAsia="tr-TR"/>
        </w:rPr>
        <w:t>Yönergesi’ne</w:t>
      </w:r>
      <w:proofErr w:type="spellEnd"/>
      <w:r w:rsidRPr="0060429F">
        <w:rPr>
          <w:rFonts w:ascii="Times New Roman" w:eastAsia="Times New Roman" w:hAnsi="Times New Roman" w:cs="Times New Roman"/>
          <w:color w:val="000000"/>
          <w:lang w:eastAsia="tr-TR"/>
        </w:rPr>
        <w:t xml:space="preserve"> uygun hareket edilmesi gerektiğini belirtti.</w:t>
      </w:r>
    </w:p>
    <w:p w:rsidR="00AD2252" w:rsidRPr="0060429F" w:rsidRDefault="00AD2252" w:rsidP="0060429F">
      <w:pPr>
        <w:spacing w:after="0" w:line="240" w:lineRule="auto"/>
        <w:jc w:val="both"/>
        <w:rPr>
          <w:rFonts w:ascii="Times New Roman" w:eastAsia="Times New Roman" w:hAnsi="Times New Roman" w:cs="Times New Roman"/>
          <w:color w:val="000000"/>
          <w:lang w:eastAsia="tr-TR"/>
        </w:rPr>
      </w:pPr>
    </w:p>
    <w:p w:rsidR="00A30A01" w:rsidRPr="00A30A01" w:rsidRDefault="00A30A01" w:rsidP="00A30A01">
      <w:pPr>
        <w:spacing w:after="0" w:line="240" w:lineRule="auto"/>
        <w:jc w:val="both"/>
        <w:rPr>
          <w:rFonts w:ascii="Times New Roman" w:eastAsia="Times New Roman" w:hAnsi="Times New Roman" w:cs="Times New Roman"/>
          <w:color w:val="FF0000"/>
          <w:lang w:eastAsia="tr-TR"/>
        </w:rPr>
      </w:pPr>
      <w:r w:rsidRPr="00A30A01">
        <w:rPr>
          <w:rFonts w:ascii="Times New Roman" w:eastAsia="Times New Roman" w:hAnsi="Times New Roman" w:cs="Times New Roman"/>
          <w:color w:val="FF0000"/>
          <w:lang w:eastAsia="tr-TR"/>
        </w:rPr>
        <w:t xml:space="preserve">Mazeret izni </w:t>
      </w:r>
    </w:p>
    <w:p w:rsidR="00A30A01" w:rsidRPr="00A30A01" w:rsidRDefault="00A30A01" w:rsidP="00A30A01">
      <w:pPr>
        <w:spacing w:after="0" w:line="240" w:lineRule="auto"/>
        <w:jc w:val="both"/>
        <w:rPr>
          <w:rFonts w:ascii="Times New Roman" w:eastAsia="Times New Roman" w:hAnsi="Times New Roman" w:cs="Times New Roman"/>
          <w:color w:val="FF0000"/>
          <w:lang w:eastAsia="tr-TR"/>
        </w:rPr>
      </w:pPr>
      <w:r w:rsidRPr="00A30A01">
        <w:rPr>
          <w:rFonts w:ascii="Times New Roman" w:eastAsia="Times New Roman" w:hAnsi="Times New Roman" w:cs="Times New Roman"/>
          <w:color w:val="FF0000"/>
          <w:lang w:eastAsia="tr-TR"/>
        </w:rPr>
        <w:t xml:space="preserve">MADDE 10- (1) Verilmesi zorunlu olan mazeret izinleri şunlardır: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a) Kadın memura doğum yapmasından önce 8 hafta ve doğum yaptığı tarihten itibaren 8 hafta olmak üzere toplam 16 hafta süre ile aylıklı izin verilir. Çoğul gebelik halinde doğumdan önceki 8 haftalık süreye 2 hafta süre eklenir. Sağlık durumu uygun olduğu takdirde hekimin onayı ile memur isterse doğumdan önceki 3 haftaya kadar çalışabilir. Bu durumda, kadın memurun fiilen çalıştığı süreler doğum sonrası analık izni süresine eklenir.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d) Kadın memura, çocuğunu emzirmesi için doğum sonrası analık izni süresinin bitim tarihinden itibaren ilk altı ayda günde üç saat, ikinci altı ayda günde bir buçuk saat süt izni verilir. </w:t>
      </w:r>
    </w:p>
    <w:p w:rsidR="00A30A01" w:rsidRPr="00A30A01" w:rsidRDefault="00A30A01" w:rsidP="00A30A01">
      <w:pPr>
        <w:spacing w:after="0" w:line="240" w:lineRule="auto"/>
        <w:jc w:val="both"/>
        <w:rPr>
          <w:rFonts w:ascii="Times New Roman" w:eastAsia="Times New Roman" w:hAnsi="Times New Roman" w:cs="Times New Roman"/>
          <w:color w:val="FF0000"/>
          <w:lang w:eastAsia="tr-TR"/>
        </w:rPr>
      </w:pPr>
      <w:r w:rsidRPr="00A30A01">
        <w:rPr>
          <w:rFonts w:ascii="Times New Roman" w:eastAsia="Times New Roman" w:hAnsi="Times New Roman" w:cs="Times New Roman"/>
          <w:color w:val="FF0000"/>
          <w:lang w:eastAsia="tr-TR"/>
        </w:rPr>
        <w:t xml:space="preserve">e) Erkek memura, isteği üzerine eşinin doğum yapması nedeniyle doğum tarihinden itibaren on gün izin verilir.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f) (Değişik: </w:t>
      </w:r>
      <w:proofErr w:type="gramStart"/>
      <w:r w:rsidRPr="00A30A01">
        <w:rPr>
          <w:rFonts w:ascii="Times New Roman" w:eastAsia="Times New Roman" w:hAnsi="Times New Roman" w:cs="Times New Roman"/>
          <w:color w:val="000000"/>
          <w:lang w:eastAsia="tr-TR"/>
        </w:rPr>
        <w:t>10/04/2015</w:t>
      </w:r>
      <w:proofErr w:type="gramEnd"/>
      <w:r w:rsidRPr="00A30A01">
        <w:rPr>
          <w:rFonts w:ascii="Times New Roman" w:eastAsia="Times New Roman" w:hAnsi="Times New Roman" w:cs="Times New Roman"/>
          <w:color w:val="000000"/>
          <w:lang w:eastAsia="tr-TR"/>
        </w:rPr>
        <w:t xml:space="preserve">-33052 Bakan Onayı) Memura isteği üzerine kendisinin veya çocuğunun evlenmesi halinde resmi nikah tarihinden, düğünün resmi nikahtan sonra yapılması durumunda ise memurun tercihi göz önünde bulundurularak resmi nikah veya düğün tarihinden itibaren </w:t>
      </w:r>
      <w:r w:rsidRPr="00A30A01">
        <w:rPr>
          <w:rFonts w:ascii="Times New Roman" w:eastAsia="Times New Roman" w:hAnsi="Times New Roman" w:cs="Times New Roman"/>
          <w:color w:val="FF0000"/>
          <w:lang w:eastAsia="tr-TR"/>
        </w:rPr>
        <w:t>yedi gün izin verilir</w:t>
      </w:r>
      <w:r w:rsidRPr="00A30A01">
        <w:rPr>
          <w:rFonts w:ascii="Times New Roman" w:eastAsia="Times New Roman" w:hAnsi="Times New Roman" w:cs="Times New Roman"/>
          <w:color w:val="000000"/>
          <w:lang w:eastAsia="tr-TR"/>
        </w:rPr>
        <w:t xml:space="preserve">.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g) Memura, isteği üzerine eşinin, çocuğunun, kendisinin veya eşinin ana, baba veya kardeşinin ölümü halinde ölüm tarihinden itibaren </w:t>
      </w:r>
      <w:r w:rsidRPr="00A30A01">
        <w:rPr>
          <w:rFonts w:ascii="Times New Roman" w:eastAsia="Times New Roman" w:hAnsi="Times New Roman" w:cs="Times New Roman"/>
          <w:color w:val="FF0000"/>
          <w:lang w:eastAsia="tr-TR"/>
        </w:rPr>
        <w:t xml:space="preserve">yedi gün izin </w:t>
      </w:r>
      <w:r w:rsidRPr="00A30A01">
        <w:rPr>
          <w:rFonts w:ascii="Times New Roman" w:eastAsia="Times New Roman" w:hAnsi="Times New Roman" w:cs="Times New Roman"/>
          <w:color w:val="000000"/>
          <w:lang w:eastAsia="tr-TR"/>
        </w:rPr>
        <w:t xml:space="preserve">verilir.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ğ) (Ek: </w:t>
      </w:r>
      <w:proofErr w:type="gramStart"/>
      <w:r w:rsidRPr="00A30A01">
        <w:rPr>
          <w:rFonts w:ascii="Times New Roman" w:eastAsia="Times New Roman" w:hAnsi="Times New Roman" w:cs="Times New Roman"/>
          <w:color w:val="000000"/>
          <w:lang w:eastAsia="tr-TR"/>
        </w:rPr>
        <w:t>10/04/2015</w:t>
      </w:r>
      <w:proofErr w:type="gramEnd"/>
      <w:r w:rsidRPr="00A30A01">
        <w:rPr>
          <w:rFonts w:ascii="Times New Roman" w:eastAsia="Times New Roman" w:hAnsi="Times New Roman" w:cs="Times New Roman"/>
          <w:color w:val="000000"/>
          <w:lang w:eastAsia="tr-TR"/>
        </w:rPr>
        <w:t xml:space="preserve">-33052 Bakan Onayı) 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 </w:t>
      </w:r>
    </w:p>
    <w:p w:rsidR="00A30A01" w:rsidRPr="00A30A01" w:rsidRDefault="00A30A01" w:rsidP="00A30A01">
      <w:pPr>
        <w:spacing w:after="0" w:line="240" w:lineRule="auto"/>
        <w:jc w:val="both"/>
        <w:rPr>
          <w:rFonts w:ascii="Times New Roman" w:eastAsia="Times New Roman" w:hAnsi="Times New Roman" w:cs="Times New Roman"/>
          <w:color w:val="FF0000"/>
          <w:lang w:eastAsia="tr-TR"/>
        </w:rPr>
      </w:pPr>
      <w:r w:rsidRPr="00A30A01">
        <w:rPr>
          <w:rFonts w:ascii="Times New Roman" w:eastAsia="Times New Roman" w:hAnsi="Times New Roman" w:cs="Times New Roman"/>
          <w:color w:val="FF0000"/>
          <w:lang w:eastAsia="tr-TR"/>
        </w:rPr>
        <w:t xml:space="preserve">(2) Amirin takdirine bağlı olan mazeret izinleri şunlardır: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a) Birinci fıkrada belirtilen hallerden başka, memurlara mazeretleri nedeniyle bir yıl içinde toptan veya kısım </w:t>
      </w:r>
      <w:proofErr w:type="spellStart"/>
      <w:r w:rsidRPr="00A30A01">
        <w:rPr>
          <w:rFonts w:ascii="Times New Roman" w:eastAsia="Times New Roman" w:hAnsi="Times New Roman" w:cs="Times New Roman"/>
          <w:color w:val="000000"/>
          <w:lang w:eastAsia="tr-TR"/>
        </w:rPr>
        <w:t>kısım</w:t>
      </w:r>
      <w:proofErr w:type="spellEnd"/>
      <w:r w:rsidRPr="00A30A01">
        <w:rPr>
          <w:rFonts w:ascii="Times New Roman" w:eastAsia="Times New Roman" w:hAnsi="Times New Roman" w:cs="Times New Roman"/>
          <w:color w:val="000000"/>
          <w:lang w:eastAsia="tr-TR"/>
        </w:rPr>
        <w:t xml:space="preserve"> olarak </w:t>
      </w:r>
      <w:r w:rsidRPr="00A30A01">
        <w:rPr>
          <w:rFonts w:ascii="Times New Roman" w:eastAsia="Times New Roman" w:hAnsi="Times New Roman" w:cs="Times New Roman"/>
          <w:color w:val="FF0000"/>
          <w:lang w:eastAsia="tr-TR"/>
        </w:rPr>
        <w:t xml:space="preserve">on gün </w:t>
      </w:r>
      <w:r w:rsidRPr="00A30A01">
        <w:rPr>
          <w:rFonts w:ascii="Times New Roman" w:eastAsia="Times New Roman" w:hAnsi="Times New Roman" w:cs="Times New Roman"/>
          <w:color w:val="000000"/>
          <w:lang w:eastAsia="tr-TR"/>
        </w:rPr>
        <w:t xml:space="preserve">izin verilebilir.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b) Memura, zorunluluk halinde ve memurun gelecek yıl kullanacağı yıllık izninden düşülmesi şartıyla ikinci defa </w:t>
      </w:r>
      <w:r w:rsidRPr="00A30A01">
        <w:rPr>
          <w:rFonts w:ascii="Times New Roman" w:eastAsia="Times New Roman" w:hAnsi="Times New Roman" w:cs="Times New Roman"/>
          <w:color w:val="FF0000"/>
          <w:lang w:eastAsia="tr-TR"/>
        </w:rPr>
        <w:t xml:space="preserve">on gün </w:t>
      </w:r>
      <w:r w:rsidRPr="00A30A01">
        <w:rPr>
          <w:rFonts w:ascii="Times New Roman" w:eastAsia="Times New Roman" w:hAnsi="Times New Roman" w:cs="Times New Roman"/>
          <w:color w:val="000000"/>
          <w:lang w:eastAsia="tr-TR"/>
        </w:rPr>
        <w:t xml:space="preserve">mazeret izni verilebilir. Bu izin öğretmenlere verilmez.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(3) (Ek: </w:t>
      </w:r>
      <w:proofErr w:type="gramStart"/>
      <w:r w:rsidRPr="00A30A01">
        <w:rPr>
          <w:rFonts w:ascii="Times New Roman" w:eastAsia="Times New Roman" w:hAnsi="Times New Roman" w:cs="Times New Roman"/>
          <w:color w:val="000000"/>
          <w:lang w:eastAsia="tr-TR"/>
        </w:rPr>
        <w:t>05/04/2013</w:t>
      </w:r>
      <w:proofErr w:type="gramEnd"/>
      <w:r w:rsidRPr="00A30A01">
        <w:rPr>
          <w:rFonts w:ascii="Times New Roman" w:eastAsia="Times New Roman" w:hAnsi="Times New Roman" w:cs="Times New Roman"/>
          <w:color w:val="000000"/>
          <w:lang w:eastAsia="tr-TR"/>
        </w:rPr>
        <w:t xml:space="preserve">-485808 Bakan Onayı) Birinci fıkraya göre verilecek mazeret izinleri memurun isteği üzerine 6 </w:t>
      </w:r>
      <w:proofErr w:type="spellStart"/>
      <w:r w:rsidRPr="00A30A01">
        <w:rPr>
          <w:rFonts w:ascii="Times New Roman" w:eastAsia="Times New Roman" w:hAnsi="Times New Roman" w:cs="Times New Roman"/>
          <w:color w:val="000000"/>
          <w:lang w:eastAsia="tr-TR"/>
        </w:rPr>
        <w:t>ncı</w:t>
      </w:r>
      <w:proofErr w:type="spellEnd"/>
      <w:r w:rsidRPr="00A30A01">
        <w:rPr>
          <w:rFonts w:ascii="Times New Roman" w:eastAsia="Times New Roman" w:hAnsi="Times New Roman" w:cs="Times New Roman"/>
          <w:color w:val="000000"/>
          <w:lang w:eastAsia="tr-TR"/>
        </w:rPr>
        <w:t xml:space="preserve"> maddede belirtilen amirler, ikinci fıkraya göre verilecek mazeret izinleri ise memurun isteği </w:t>
      </w:r>
      <w:r w:rsidRPr="00A30A01">
        <w:rPr>
          <w:rFonts w:ascii="Times New Roman" w:eastAsia="Times New Roman" w:hAnsi="Times New Roman" w:cs="Times New Roman"/>
          <w:color w:val="000000"/>
          <w:lang w:eastAsia="tr-TR"/>
        </w:rPr>
        <w:lastRenderedPageBreak/>
        <w:t>üzerine 657 sayılı Devlet Memurları Kanununun 104 üncü maddesinin (C) fıkrasında belirtilen amirler tarafından verilir.</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eastAsia="Times New Roman" w:hAnsi="Times New Roman" w:cs="Times New Roman"/>
          <w:color w:val="FF0000"/>
          <w:sz w:val="24"/>
          <w:szCs w:val="24"/>
          <w:lang w:eastAsia="tr-TR"/>
        </w:rPr>
        <w:t xml:space="preserve">Kurum </w:t>
      </w:r>
      <w:r w:rsidRPr="009B0E71">
        <w:rPr>
          <w:rFonts w:ascii="Times New Roman" w:eastAsia="Times New Roman" w:hAnsi="Times New Roman" w:cs="Times New Roman"/>
          <w:color w:val="FF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9B0E71">
        <w:rPr>
          <w:rFonts w:ascii="Times New Roman" w:eastAsia="Times New Roman" w:hAnsi="Times New Roman" w:cs="Times New Roman"/>
          <w:color w:val="000000"/>
          <w:sz w:val="24"/>
          <w:szCs w:val="24"/>
          <w:lang w:eastAsia="tr-TR"/>
        </w:rPr>
        <w:t xml:space="preserve"> </w:t>
      </w:r>
      <w:r w:rsidRPr="00A30A01">
        <w:rPr>
          <w:rFonts w:ascii="Times New Roman" w:hAnsi="Times New Roman" w:cs="Times New Roman"/>
        </w:rPr>
        <w:t xml:space="preserve">Milli Eğitim Bakanlığının 12.03.2018 tarihli yazısı gereği zorunlu mazeret izinlerinin (evlilik, doğum, ölüm) Okul </w:t>
      </w:r>
      <w:proofErr w:type="gramStart"/>
      <w:r w:rsidRPr="00A30A01">
        <w:rPr>
          <w:rFonts w:ascii="Times New Roman" w:hAnsi="Times New Roman" w:cs="Times New Roman"/>
        </w:rPr>
        <w:t>Müdürü  tarafından</w:t>
      </w:r>
      <w:proofErr w:type="gramEnd"/>
      <w:r w:rsidRPr="00A30A01">
        <w:rPr>
          <w:rFonts w:ascii="Times New Roman" w:hAnsi="Times New Roman" w:cs="Times New Roman"/>
        </w:rPr>
        <w:t>; 1 (bir) gün olan mazeret izinlerinin İlçe Milli Eğitim Müdürü tarafından, 1 (bir) günden fazla olan mazeret izinlerinin kaymakam tarafından onaylanacağı belirtti.( İzin vermeye yetkili amirler</w:t>
      </w:r>
    </w:p>
    <w:p w:rsidR="00A30A01" w:rsidRPr="00A30A01" w:rsidRDefault="00A30A01" w:rsidP="00A30A01">
      <w:pPr>
        <w:spacing w:after="0" w:line="240" w:lineRule="auto"/>
        <w:jc w:val="both"/>
        <w:rPr>
          <w:rFonts w:ascii="Times New Roman" w:hAnsi="Times New Roman" w:cs="Times New Roman"/>
          <w:color w:val="FF0000"/>
        </w:rPr>
      </w:pPr>
      <w:r w:rsidRPr="00A30A01">
        <w:rPr>
          <w:rFonts w:ascii="Times New Roman" w:hAnsi="Times New Roman" w:cs="Times New Roman"/>
          <w:color w:val="FF0000"/>
        </w:rPr>
        <w:t>MADDE 6- (1) İzin vermeye yetkili amirler:</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hAnsi="Times New Roman" w:cs="Times New Roman"/>
        </w:rPr>
        <w:t>b) Taşra teşkilâtında: (Yani il ve ilçelerdeki memur, müdür öğretmen, hizmetli tüm personel)</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hAnsi="Times New Roman" w:cs="Times New Roman"/>
        </w:rPr>
        <w:t>1) İl millî eğitim müdürlerine vali, ilçe millî eğitim müdürlerine kaymakamlar,</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hAnsi="Times New Roman" w:cs="Times New Roman"/>
        </w:rPr>
        <w:t>2) İl millî eğitim müdür yardımcıları ve il eğitim denetmenlerine il millî eğitim müdürleri,</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hAnsi="Times New Roman" w:cs="Times New Roman"/>
        </w:rPr>
        <w:t>3) Şube müdürleri, tesis müdürleri ve okul müdürlerine bağlı oldukları il/ilçe millî eğitim müdürleri,</w:t>
      </w:r>
    </w:p>
    <w:p w:rsidR="00A30A01" w:rsidRPr="00A30A01" w:rsidRDefault="00A30A01" w:rsidP="00A30A01">
      <w:pPr>
        <w:spacing w:after="0" w:line="240" w:lineRule="auto"/>
        <w:jc w:val="both"/>
        <w:rPr>
          <w:rFonts w:ascii="Times New Roman" w:hAnsi="Times New Roman" w:cs="Times New Roman"/>
        </w:rPr>
      </w:pPr>
      <w:r w:rsidRPr="00A30A01">
        <w:rPr>
          <w:rFonts w:ascii="Times New Roman" w:hAnsi="Times New Roman" w:cs="Times New Roman"/>
        </w:rPr>
        <w:t>4) Diğer memurlardan il/ilçe millî eğitim müdürlüklerinde görev yapanlara şube müdürleri, eğitim kurumlarında görev yapanlara eğitim kurumu müdürleri, tarafından verilir)</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p>
    <w:p w:rsidR="00A30A01" w:rsidRPr="00A30A01" w:rsidRDefault="00A30A01" w:rsidP="00A30A01">
      <w:pPr>
        <w:spacing w:after="0" w:line="240" w:lineRule="auto"/>
        <w:jc w:val="both"/>
        <w:rPr>
          <w:rFonts w:ascii="Times New Roman" w:eastAsia="Times New Roman" w:hAnsi="Times New Roman" w:cs="Times New Roman"/>
          <w:color w:val="FF0000"/>
          <w:lang w:eastAsia="tr-TR"/>
        </w:rPr>
      </w:pPr>
      <w:r w:rsidRPr="00A30A01">
        <w:rPr>
          <w:rFonts w:ascii="Times New Roman" w:eastAsia="Times New Roman" w:hAnsi="Times New Roman" w:cs="Times New Roman"/>
          <w:color w:val="FF0000"/>
          <w:lang w:eastAsia="tr-TR"/>
        </w:rPr>
        <w:t xml:space="preserve">Hastalık ve refakat izni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MADDE 11-  (3) Görevi sırasında veya görevinden dolayı bir kazaya veya saldırıya uğrayan veya bir meslek hastalığına tutulan memur, iyileşinceye kadar izinli sayılır.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(4) Devlet Memurlarına Verilecek Hastalık Raporları ile Hastalık ve Refakat İznine İlişkin Usul ve Esaslar Hakkında Yönetmelik hükümlerine göre memurlara tek hekim raporu ile bir defada </w:t>
      </w:r>
      <w:r w:rsidRPr="00A30A01">
        <w:rPr>
          <w:rFonts w:ascii="Times New Roman" w:eastAsia="Times New Roman" w:hAnsi="Times New Roman" w:cs="Times New Roman"/>
          <w:color w:val="FF0000"/>
          <w:lang w:eastAsia="tr-TR"/>
        </w:rPr>
        <w:t xml:space="preserve">en çok on gün rapor </w:t>
      </w:r>
      <w:r w:rsidRPr="00A30A01">
        <w:rPr>
          <w:rFonts w:ascii="Times New Roman" w:eastAsia="Times New Roman" w:hAnsi="Times New Roman" w:cs="Times New Roman"/>
          <w:color w:val="000000"/>
          <w:lang w:eastAsia="tr-TR"/>
        </w:rPr>
        <w:t>verilebilir. Raporda kontrol muayenesi öngörülmüş ise kontrol muayenesi sonrasında tek hekim tarafından en çok on gün daha rapor verilebilir.</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(5) Kontrol muayenesi sonrası hastalığın devam etmesi sebebiyle verilecek hastalık raporlarının on günü aşması durumunda, bu raporun sağlık kurulunca verilmesi zorunludur.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Ancak o yerde sağlık kurulu bulunan Sosyal Güvenlik Kurumu ile sözleşmeli bir sağlık hizmet sunucusu bulunmaması ve hastanın tıbbî sebeplerle sağlık kurulu bulunan Sosyal Güvenlik Kurumu ile sözleşmeli sağlık hizmet sunucusuna nakline imkân bulunmaması hâlinde tek hekim en çok on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(6</w:t>
      </w:r>
      <w:r w:rsidRPr="00A30A01">
        <w:rPr>
          <w:rFonts w:ascii="Times New Roman" w:eastAsia="Times New Roman" w:hAnsi="Times New Roman" w:cs="Times New Roman"/>
          <w:color w:val="FF0000"/>
          <w:lang w:eastAsia="tr-TR"/>
        </w:rPr>
        <w:t xml:space="preserve">) Memurlara bir takvim yılı içinde tek hekim tarafından verilecek raporların toplamı kırk günü geçemez. </w:t>
      </w:r>
      <w:r w:rsidRPr="00A30A01">
        <w:rPr>
          <w:rFonts w:ascii="Times New Roman" w:eastAsia="Times New Roman" w:hAnsi="Times New Roman" w:cs="Times New Roman"/>
          <w:color w:val="000000"/>
          <w:lang w:eastAsia="tr-TR"/>
        </w:rPr>
        <w:t xml:space="preserve">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(7) Aile hekimi ve kurum tabiplerinin vereceği raporlar da tek hekim raporu kapsamında değerlendirilir.</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 </w:t>
      </w:r>
      <w:proofErr w:type="gramStart"/>
      <w:r w:rsidRPr="00A30A01">
        <w:rPr>
          <w:rFonts w:ascii="Times New Roman" w:eastAsia="Times New Roman" w:hAnsi="Times New Roman" w:cs="Times New Roman"/>
          <w:color w:val="000000"/>
          <w:lang w:eastAsia="tr-TR"/>
        </w:rPr>
        <w:t xml:space="preserve">(9)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A30A01">
        <w:rPr>
          <w:rFonts w:ascii="Times New Roman" w:eastAsia="Times New Roman" w:hAnsi="Times New Roman" w:cs="Times New Roman"/>
          <w:color w:val="000000"/>
          <w:lang w:eastAsia="tr-TR"/>
        </w:rPr>
        <w:t xml:space="preserve">Gerektiğinde bu süre bir katına kadar uzatılır. Buna göre;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(a) Memurun, bakmakla yükümlü olduğu ana, baba, eş ve çocuklarından birinin veya bakmakla yükümlü olmamakla birlikte refakat edilmediği takdirde hayatı tehlikeye girecek olan ana, baba, eş ve çocukları ile kardeşlerinden birinin ağır bir kaza geçirdiğini ya da tedavisi uzun süren bir hastalığı bulunduğunu sağlık kurulu raporuyla belgelendirmesi zorunludur.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(b) (a) bendi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(c) Aynı kişiyle ilgili olarak aynı dönemde birden fazla memur refakat </w:t>
      </w:r>
      <w:proofErr w:type="gramStart"/>
      <w:r w:rsidRPr="00A30A01">
        <w:rPr>
          <w:rFonts w:ascii="Times New Roman" w:eastAsia="Times New Roman" w:hAnsi="Times New Roman" w:cs="Times New Roman"/>
          <w:color w:val="000000"/>
          <w:lang w:eastAsia="tr-TR"/>
        </w:rPr>
        <w:t>izni  kullanamaz</w:t>
      </w:r>
      <w:proofErr w:type="gramEnd"/>
      <w:r w:rsidRPr="00A30A01">
        <w:rPr>
          <w:rFonts w:ascii="Times New Roman" w:eastAsia="Times New Roman" w:hAnsi="Times New Roman" w:cs="Times New Roman"/>
          <w:color w:val="000000"/>
          <w:lang w:eastAsia="tr-TR"/>
        </w:rPr>
        <w:t xml:space="preserve">.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(ç) Aynı kişi ve aynı vakaya dayalı olarak verilecek refakat izninin toplam süresi altı ayı geçemez.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(d)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A30A01" w:rsidRDefault="00A30A01" w:rsidP="00A30A01">
      <w:pPr>
        <w:spacing w:after="0" w:line="240" w:lineRule="auto"/>
        <w:jc w:val="both"/>
        <w:rPr>
          <w:rFonts w:ascii="Times New Roman" w:eastAsia="Times New Roman" w:hAnsi="Times New Roman" w:cs="Times New Roman"/>
          <w:color w:val="000000"/>
          <w:lang w:eastAsia="tr-TR"/>
        </w:rPr>
      </w:pPr>
    </w:p>
    <w:p w:rsidR="00E14D52" w:rsidRDefault="00E14D52" w:rsidP="00A30A01">
      <w:pPr>
        <w:spacing w:after="0" w:line="240" w:lineRule="auto"/>
        <w:jc w:val="both"/>
        <w:rPr>
          <w:rFonts w:ascii="Times New Roman" w:eastAsia="Times New Roman" w:hAnsi="Times New Roman" w:cs="Times New Roman"/>
          <w:color w:val="000000"/>
          <w:lang w:eastAsia="tr-TR"/>
        </w:rPr>
      </w:pPr>
    </w:p>
    <w:p w:rsidR="00E14D52" w:rsidRDefault="00E14D52" w:rsidP="00A30A01">
      <w:pPr>
        <w:spacing w:after="0" w:line="240" w:lineRule="auto"/>
        <w:jc w:val="both"/>
        <w:rPr>
          <w:rFonts w:ascii="Times New Roman" w:eastAsia="Times New Roman" w:hAnsi="Times New Roman" w:cs="Times New Roman"/>
          <w:color w:val="000000"/>
          <w:lang w:eastAsia="tr-TR"/>
        </w:rPr>
      </w:pPr>
    </w:p>
    <w:p w:rsidR="00E14D52" w:rsidRDefault="00E14D52" w:rsidP="00A30A01">
      <w:pPr>
        <w:spacing w:after="0" w:line="240" w:lineRule="auto"/>
        <w:jc w:val="both"/>
        <w:rPr>
          <w:rFonts w:ascii="Times New Roman" w:eastAsia="Times New Roman" w:hAnsi="Times New Roman" w:cs="Times New Roman"/>
          <w:color w:val="000000"/>
          <w:lang w:eastAsia="tr-TR"/>
        </w:rPr>
      </w:pPr>
    </w:p>
    <w:p w:rsidR="00E14D52" w:rsidRPr="00A30A01" w:rsidRDefault="00E14D52" w:rsidP="00A30A01">
      <w:pPr>
        <w:spacing w:after="0" w:line="240" w:lineRule="auto"/>
        <w:jc w:val="both"/>
        <w:rPr>
          <w:rFonts w:ascii="Times New Roman" w:eastAsia="Times New Roman" w:hAnsi="Times New Roman" w:cs="Times New Roman"/>
          <w:color w:val="000000"/>
          <w:lang w:eastAsia="tr-TR"/>
        </w:rPr>
      </w:pP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FF0000"/>
          <w:lang w:eastAsia="tr-TR"/>
        </w:rPr>
        <w:lastRenderedPageBreak/>
        <w:t xml:space="preserve">Hastalık raporlarının hastalık iznine çevrilmesi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MADDE 12- (1) Hastalık raporlarının hastalık iznine çevrilebilmesi için;</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 (a) Memurların hastalık raporlarının, ilgili mevzuatında belirtilen usul ve </w:t>
      </w:r>
      <w:proofErr w:type="gramStart"/>
      <w:r w:rsidRPr="00A30A01">
        <w:rPr>
          <w:rFonts w:ascii="Times New Roman" w:eastAsia="Times New Roman" w:hAnsi="Times New Roman" w:cs="Times New Roman"/>
          <w:color w:val="000000"/>
          <w:lang w:eastAsia="tr-TR"/>
        </w:rPr>
        <w:t>esaslar  çerçevesinde</w:t>
      </w:r>
      <w:proofErr w:type="gramEnd"/>
      <w:r w:rsidRPr="00A30A01">
        <w:rPr>
          <w:rFonts w:ascii="Times New Roman" w:eastAsia="Times New Roman" w:hAnsi="Times New Roman" w:cs="Times New Roman"/>
          <w:color w:val="000000"/>
          <w:lang w:eastAsia="tr-TR"/>
        </w:rPr>
        <w:t xml:space="preserve"> kendilerini tedavi eden kurum tabipliği, aile hekimliği veya Sosyal Güvenlik Kurumu ile sözleşmeli sağlık hizmeti sunucuları tarafından düzenlenmesi,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(b) Sosyal Güvenlik Kurumu ile sözleşmesi bulunmayan sağlık hizmeti sunucuları tarafından verilen ve istirahat süresi on günü geçmeyen raporların, Sosyal Güvenlik Kurumu ile sözleşmeli sağlık hizmeti sunucusu hekimi tarafından, istirahat süresi on günü aşan raporların ise Sosyal Güvenlik Kurumu ile sözleşmeli sağlık hizmeti sunucusu sağlık kurulunca onanması, </w:t>
      </w:r>
    </w:p>
    <w:p w:rsidR="00A30A01" w:rsidRP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 xml:space="preserve">ç) Hastalık raporlarının, geçici görev ve kanunî izinlerin kullanılması durumu ile acil vakalar hariç, memuriyet mahallindeki veya hastanın sevkinin yapıldığı sağlık hizmeti sunucularından alınması, gerekir. </w:t>
      </w:r>
    </w:p>
    <w:p w:rsidR="00A30A01" w:rsidRDefault="00A30A01" w:rsidP="00A30A01">
      <w:pPr>
        <w:spacing w:after="0" w:line="240" w:lineRule="auto"/>
        <w:jc w:val="both"/>
        <w:rPr>
          <w:rFonts w:ascii="Times New Roman" w:eastAsia="Times New Roman" w:hAnsi="Times New Roman" w:cs="Times New Roman"/>
          <w:color w:val="000000"/>
          <w:lang w:eastAsia="tr-TR"/>
        </w:rPr>
      </w:pPr>
      <w:r w:rsidRPr="00A30A01">
        <w:rPr>
          <w:rFonts w:ascii="Times New Roman" w:eastAsia="Times New Roman" w:hAnsi="Times New Roman" w:cs="Times New Roman"/>
          <w:color w:val="000000"/>
          <w:lang w:eastAsia="tr-TR"/>
        </w:rPr>
        <w:t>(2)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Yıllık iznini yurt dışında geçiren memurların aldıkları hastalık raporları, dış temsilciliklerce onaylanmalarını müteakip en geç izin bitim tarihinde disiplin amirlerine intikal ettirilir.</w:t>
      </w:r>
    </w:p>
    <w:p w:rsidR="00F144A2" w:rsidRPr="00A30A01" w:rsidRDefault="00F144A2" w:rsidP="00A30A01">
      <w:pPr>
        <w:spacing w:after="0" w:line="240" w:lineRule="auto"/>
        <w:jc w:val="both"/>
        <w:rPr>
          <w:rFonts w:ascii="Times New Roman" w:eastAsia="Times New Roman" w:hAnsi="Times New Roman" w:cs="Times New Roman"/>
          <w:color w:val="000000"/>
          <w:lang w:eastAsia="tr-TR"/>
        </w:rPr>
      </w:pPr>
    </w:p>
    <w:p w:rsidR="00A30A01" w:rsidRDefault="00CB3D07" w:rsidP="00A30A01">
      <w:pPr>
        <w:spacing w:after="0" w:line="240" w:lineRule="auto"/>
        <w:jc w:val="both"/>
        <w:rPr>
          <w:rFonts w:ascii="Times New Roman" w:hAnsi="Times New Roman" w:cs="Times New Roman"/>
        </w:rPr>
      </w:pPr>
      <w:r w:rsidRPr="004D0696">
        <w:rPr>
          <w:rFonts w:ascii="Times New Roman" w:hAnsi="Times New Roman" w:cs="Times New Roman"/>
          <w:color w:val="FF0000"/>
        </w:rPr>
        <w:t xml:space="preserve">Müdür Yardımcısı Hakan </w:t>
      </w:r>
      <w:proofErr w:type="gramStart"/>
      <w:r w:rsidRPr="004D0696">
        <w:rPr>
          <w:rFonts w:ascii="Times New Roman" w:hAnsi="Times New Roman" w:cs="Times New Roman"/>
          <w:color w:val="FF0000"/>
        </w:rPr>
        <w:t>KANLI:</w:t>
      </w:r>
      <w:r>
        <w:rPr>
          <w:rFonts w:ascii="Times New Roman" w:hAnsi="Times New Roman" w:cs="Times New Roman"/>
        </w:rPr>
        <w:t>HBÖKY</w:t>
      </w:r>
      <w:proofErr w:type="gramEnd"/>
      <w:r>
        <w:rPr>
          <w:rFonts w:ascii="Times New Roman" w:hAnsi="Times New Roman" w:cs="Times New Roman"/>
        </w:rPr>
        <w:t xml:space="preserve"> </w:t>
      </w:r>
      <w:proofErr w:type="spellStart"/>
      <w:r>
        <w:rPr>
          <w:rFonts w:ascii="Times New Roman" w:hAnsi="Times New Roman" w:cs="Times New Roman"/>
        </w:rPr>
        <w:t>nin</w:t>
      </w:r>
      <w:proofErr w:type="spellEnd"/>
      <w:r>
        <w:rPr>
          <w:rFonts w:ascii="Times New Roman" w:hAnsi="Times New Roman" w:cs="Times New Roman"/>
        </w:rPr>
        <w:t xml:space="preserve"> 79.maddesini okudu;</w:t>
      </w:r>
    </w:p>
    <w:p w:rsidR="00CB3D07" w:rsidRPr="00FD5C7A" w:rsidRDefault="00CB3D07" w:rsidP="00CB3D07">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b/>
          <w:bCs/>
          <w:color w:val="FF0000"/>
          <w:lang w:eastAsia="tr-TR"/>
        </w:rPr>
        <w:t>MADDE 79 –</w:t>
      </w:r>
      <w:r w:rsidRPr="00FD5C7A">
        <w:rPr>
          <w:rFonts w:ascii="Calibri" w:eastAsia="Times New Roman" w:hAnsi="Calibri" w:cs="Calibri"/>
          <w:color w:val="FF0000"/>
          <w:lang w:eastAsia="tr-TR"/>
        </w:rPr>
        <w:t> (1) Personelin mazeret, hastalık ve yıllık izin işlemleri, ilgili mevzuat hükümlerine göre yürütülür.</w:t>
      </w:r>
    </w:p>
    <w:p w:rsidR="00CB3D07" w:rsidRPr="00FD5C7A" w:rsidRDefault="00CB3D07" w:rsidP="00CB3D07">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(2) Düzenlenecek seminer, toplantı, sergi, yarışma ve benzeri etkinliklerde görevlendirilen usta öğreticiler, görevli olduğu süre içinde kurumdaki görevlerini yapmış sayılırlar.</w:t>
      </w:r>
    </w:p>
    <w:p w:rsidR="00CB3D07" w:rsidRPr="00FD5C7A" w:rsidRDefault="00CB3D07" w:rsidP="00CB3D07">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(3) Müdürün herhangi bir nedenle izinli veya görevli olması durumunda müdür yardımcılarından biri müdürlüğe vekâlet eder. Müdür yardımcısı bulunmaması hâlinde, millî eğitim müdürlüğünce görevlendirme yapılır.</w:t>
      </w:r>
    </w:p>
    <w:p w:rsidR="00CB3D07" w:rsidRPr="00A30A01" w:rsidRDefault="00CB3D07" w:rsidP="00A30A01">
      <w:pPr>
        <w:spacing w:after="0" w:line="240" w:lineRule="auto"/>
        <w:jc w:val="both"/>
        <w:rPr>
          <w:rFonts w:ascii="Times New Roman" w:hAnsi="Times New Roman" w:cs="Times New Roman"/>
        </w:rPr>
      </w:pPr>
    </w:p>
    <w:p w:rsidR="00A30A01" w:rsidRPr="00E14D52" w:rsidRDefault="00A30A01" w:rsidP="00A30A01">
      <w:pPr>
        <w:spacing w:after="0" w:line="240" w:lineRule="auto"/>
        <w:jc w:val="both"/>
        <w:rPr>
          <w:rFonts w:ascii="Times New Roman" w:eastAsia="Times New Roman" w:hAnsi="Times New Roman" w:cs="Times New Roman"/>
          <w:b/>
          <w:sz w:val="24"/>
          <w:szCs w:val="24"/>
          <w:lang w:eastAsia="tr-TR"/>
        </w:rPr>
      </w:pPr>
      <w:proofErr w:type="gramStart"/>
      <w:r w:rsidRPr="00E14D52">
        <w:rPr>
          <w:rFonts w:ascii="Times New Roman" w:eastAsia="Times New Roman" w:hAnsi="Times New Roman" w:cs="Times New Roman"/>
          <w:b/>
          <w:sz w:val="28"/>
          <w:szCs w:val="28"/>
          <w:lang w:eastAsia="tr-TR"/>
        </w:rPr>
        <w:t>KARAR</w:t>
      </w:r>
      <w:r w:rsidRPr="00E14D52">
        <w:rPr>
          <w:rFonts w:ascii="Times New Roman" w:eastAsia="Times New Roman" w:hAnsi="Times New Roman" w:cs="Times New Roman"/>
          <w:b/>
          <w:sz w:val="24"/>
          <w:szCs w:val="24"/>
          <w:lang w:eastAsia="tr-TR"/>
        </w:rPr>
        <w:t xml:space="preserve"> : Hastalık</w:t>
      </w:r>
      <w:proofErr w:type="gramEnd"/>
      <w:r w:rsidRPr="00E14D52">
        <w:rPr>
          <w:rFonts w:ascii="Times New Roman" w:eastAsia="Times New Roman" w:hAnsi="Times New Roman" w:cs="Times New Roman"/>
          <w:b/>
          <w:sz w:val="24"/>
          <w:szCs w:val="24"/>
          <w:lang w:eastAsia="tr-TR"/>
        </w:rPr>
        <w:t xml:space="preserve"> raporlarının aslının veya bir örneğinin en geç raporun düzenlendiği günü takip eden günün mesai saati bitimine kadar elektronik ortamda veya uygun yollarla okul müdürlüğüne teslim edilmesine karar verildi.</w:t>
      </w:r>
    </w:p>
    <w:p w:rsidR="0060429F" w:rsidRPr="0060429F" w:rsidRDefault="0060429F" w:rsidP="0060429F">
      <w:pPr>
        <w:tabs>
          <w:tab w:val="left" w:pos="180"/>
          <w:tab w:val="left" w:pos="284"/>
          <w:tab w:val="left" w:pos="360"/>
          <w:tab w:val="left" w:pos="540"/>
          <w:tab w:val="left" w:pos="709"/>
          <w:tab w:val="left" w:pos="2520"/>
        </w:tabs>
        <w:spacing w:after="0" w:line="240" w:lineRule="auto"/>
        <w:jc w:val="both"/>
        <w:rPr>
          <w:rFonts w:ascii="Times New Roman" w:eastAsia="Times New Roman" w:hAnsi="Times New Roman" w:cs="Times New Roman"/>
          <w:b/>
          <w:color w:val="1C283D"/>
          <w:sz w:val="24"/>
          <w:szCs w:val="24"/>
          <w:lang w:eastAsia="tr-TR"/>
        </w:rPr>
      </w:pPr>
    </w:p>
    <w:p w:rsidR="00A30A01" w:rsidRPr="002A7926" w:rsidRDefault="00A30A01" w:rsidP="00A30A01">
      <w:pPr>
        <w:pStyle w:val="AralkYok"/>
        <w:rPr>
          <w:rFonts w:ascii="Times New Roman" w:hAnsi="Times New Roman" w:cs="Times New Roman"/>
          <w:b/>
          <w:color w:val="FF0000"/>
          <w:sz w:val="28"/>
          <w:szCs w:val="28"/>
          <w:lang w:eastAsia="tr-TR"/>
        </w:rPr>
      </w:pPr>
      <w:r>
        <w:rPr>
          <w:rFonts w:ascii="Times New Roman" w:hAnsi="Times New Roman" w:cs="Times New Roman"/>
          <w:b/>
          <w:color w:val="FF0000"/>
          <w:sz w:val="28"/>
          <w:szCs w:val="28"/>
          <w:lang w:eastAsia="tr-TR"/>
        </w:rPr>
        <w:t>c</w:t>
      </w:r>
      <w:r w:rsidRPr="002A7926">
        <w:rPr>
          <w:rFonts w:ascii="Times New Roman" w:hAnsi="Times New Roman" w:cs="Times New Roman"/>
          <w:b/>
          <w:color w:val="FF0000"/>
          <w:sz w:val="28"/>
          <w:szCs w:val="28"/>
          <w:lang w:eastAsia="tr-TR"/>
        </w:rPr>
        <w:t>)Nöbet görevlerinin görüşülmesi</w:t>
      </w:r>
    </w:p>
    <w:p w:rsidR="008B415E" w:rsidRPr="00E14D52" w:rsidRDefault="006459EE" w:rsidP="006459EE">
      <w:pPr>
        <w:spacing w:after="0" w:line="240" w:lineRule="auto"/>
        <w:rPr>
          <w:rFonts w:ascii="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 xml:space="preserve">   </w:t>
      </w:r>
      <w:r w:rsidR="00A30A01" w:rsidRPr="00A30A01">
        <w:rPr>
          <w:rFonts w:ascii="Times New Roman" w:eastAsia="Times New Roman" w:hAnsi="Times New Roman" w:cs="Times New Roman"/>
          <w:color w:val="FF0000"/>
          <w:sz w:val="24"/>
          <w:szCs w:val="24"/>
          <w:lang w:eastAsia="tr-TR"/>
        </w:rPr>
        <w:t xml:space="preserve">Kurum </w:t>
      </w:r>
      <w:r w:rsidR="00A30A01" w:rsidRPr="009B0E71">
        <w:rPr>
          <w:rFonts w:ascii="Times New Roman" w:eastAsia="Times New Roman" w:hAnsi="Times New Roman" w:cs="Times New Roman"/>
          <w:color w:val="FF0000"/>
          <w:sz w:val="24"/>
          <w:szCs w:val="24"/>
          <w:lang w:eastAsia="tr-TR"/>
        </w:rPr>
        <w:t xml:space="preserve">Müdürü </w:t>
      </w:r>
      <w:r w:rsidR="00A30A01">
        <w:rPr>
          <w:rFonts w:ascii="Times New Roman" w:eastAsia="Times New Roman" w:hAnsi="Times New Roman" w:cs="Times New Roman"/>
          <w:color w:val="FF0000"/>
          <w:sz w:val="24"/>
          <w:szCs w:val="24"/>
          <w:lang w:eastAsia="tr-TR"/>
        </w:rPr>
        <w:t>Muhammet Şevket ŞAHİN</w:t>
      </w:r>
      <w:r w:rsidR="00A30A01" w:rsidRPr="002A7926">
        <w:rPr>
          <w:rFonts w:ascii="Times New Roman" w:hAnsi="Times New Roman" w:cs="Times New Roman"/>
          <w:sz w:val="24"/>
          <w:szCs w:val="24"/>
          <w:lang w:eastAsia="tr-TR"/>
        </w:rPr>
        <w:t xml:space="preserve"> tarafından </w:t>
      </w:r>
      <w:r w:rsidRPr="006459EE">
        <w:rPr>
          <w:rFonts w:ascii="Calibri" w:eastAsia="Times New Roman" w:hAnsi="Calibri" w:cs="Calibri"/>
          <w:b/>
          <w:bCs/>
          <w:lang w:eastAsia="tr-TR"/>
        </w:rPr>
        <w:t>HAYAT BOYU ÖĞRENME</w:t>
      </w:r>
      <w:r>
        <w:rPr>
          <w:rFonts w:ascii="Calibri" w:eastAsia="Times New Roman" w:hAnsi="Calibri" w:cs="Calibri"/>
          <w:lang w:eastAsia="tr-TR"/>
        </w:rPr>
        <w:t xml:space="preserve"> </w:t>
      </w:r>
      <w:r w:rsidRPr="006459EE">
        <w:rPr>
          <w:rFonts w:ascii="Calibri" w:eastAsia="Times New Roman" w:hAnsi="Calibri" w:cs="Calibri"/>
          <w:b/>
          <w:bCs/>
          <w:lang w:eastAsia="tr-TR"/>
        </w:rPr>
        <w:t>KURUMLARI YÖNETMELİĞİ</w:t>
      </w:r>
      <w:r w:rsidRPr="002A7926">
        <w:rPr>
          <w:rFonts w:ascii="Times New Roman" w:hAnsi="Times New Roman" w:cs="Times New Roman"/>
          <w:sz w:val="24"/>
          <w:szCs w:val="24"/>
          <w:lang w:eastAsia="tr-TR"/>
        </w:rPr>
        <w:t xml:space="preserve"> </w:t>
      </w:r>
      <w:r w:rsidR="00A30A01" w:rsidRPr="002A7926">
        <w:rPr>
          <w:rFonts w:ascii="Times New Roman" w:hAnsi="Times New Roman" w:cs="Times New Roman"/>
          <w:sz w:val="24"/>
          <w:szCs w:val="24"/>
          <w:lang w:eastAsia="tr-TR"/>
        </w:rPr>
        <w:t>“Müdür yardımcısı ve öğretmenlerin nöbet görevi” başlıklı maddesi okunarak gerekli açıklamalarda bulundu.</w:t>
      </w:r>
      <w:r>
        <w:rPr>
          <w:rFonts w:ascii="Times New Roman" w:hAnsi="Times New Roman" w:cs="Times New Roman"/>
          <w:sz w:val="24"/>
          <w:szCs w:val="24"/>
          <w:lang w:eastAsia="tr-TR"/>
        </w:rPr>
        <w:t xml:space="preserve"> Ayrıca Yeni Toplu Sözleşme gereği Müdür yardımcıları ve öğretmenlerde Ocak ayından itibaren nöbet ücreti alacaklarını söyledi.</w:t>
      </w:r>
    </w:p>
    <w:p w:rsidR="006459EE" w:rsidRPr="006459EE" w:rsidRDefault="006459EE" w:rsidP="006459EE">
      <w:pPr>
        <w:spacing w:after="0" w:line="240" w:lineRule="auto"/>
        <w:ind w:firstLine="567"/>
        <w:jc w:val="both"/>
        <w:rPr>
          <w:rFonts w:ascii="Calibri" w:eastAsia="Times New Roman" w:hAnsi="Calibri" w:cs="Calibri"/>
          <w:lang w:eastAsia="tr-TR"/>
        </w:rPr>
      </w:pPr>
      <w:r w:rsidRPr="006459EE">
        <w:rPr>
          <w:rFonts w:ascii="Calibri" w:eastAsia="Times New Roman" w:hAnsi="Calibri" w:cs="Calibri"/>
          <w:b/>
          <w:bCs/>
          <w:lang w:eastAsia="tr-TR"/>
        </w:rPr>
        <w:t>Müdürün görev, yetki ve sorumlulukları</w:t>
      </w:r>
    </w:p>
    <w:p w:rsidR="006459EE" w:rsidRDefault="006459EE" w:rsidP="006459EE">
      <w:pPr>
        <w:spacing w:after="0" w:line="240" w:lineRule="auto"/>
        <w:ind w:firstLine="567"/>
        <w:jc w:val="both"/>
        <w:rPr>
          <w:rFonts w:ascii="Calibri" w:eastAsia="Times New Roman" w:hAnsi="Calibri" w:cs="Calibri"/>
          <w:color w:val="FF0000"/>
          <w:lang w:eastAsia="tr-TR"/>
        </w:rPr>
      </w:pPr>
      <w:r w:rsidRPr="006459EE">
        <w:rPr>
          <w:rFonts w:ascii="Calibri" w:eastAsia="Times New Roman" w:hAnsi="Calibri" w:cs="Calibri"/>
          <w:b/>
          <w:bCs/>
          <w:lang w:eastAsia="tr-TR"/>
        </w:rPr>
        <w:t>MADDE 19 –</w:t>
      </w:r>
      <w:r w:rsidRPr="006459EE">
        <w:rPr>
          <w:rFonts w:ascii="Calibri" w:eastAsia="Times New Roman" w:hAnsi="Calibri" w:cs="Calibri"/>
          <w:lang w:eastAsia="tr-TR"/>
        </w:rPr>
        <w:t> </w:t>
      </w:r>
      <w:r w:rsidRPr="006459EE">
        <w:rPr>
          <w:rFonts w:ascii="Calibri" w:eastAsia="Times New Roman" w:hAnsi="Calibri" w:cs="Calibri"/>
          <w:color w:val="FF0000"/>
          <w:lang w:eastAsia="tr-TR"/>
        </w:rPr>
        <w:t>l</w:t>
      </w:r>
      <w:proofErr w:type="gramStart"/>
      <w:r w:rsidRPr="006459EE">
        <w:rPr>
          <w:rFonts w:ascii="Calibri" w:eastAsia="Times New Roman" w:hAnsi="Calibri" w:cs="Calibri"/>
          <w:color w:val="FF0000"/>
          <w:lang w:eastAsia="tr-TR"/>
        </w:rPr>
        <w:t>)</w:t>
      </w:r>
      <w:proofErr w:type="gramEnd"/>
      <w:r w:rsidRPr="006459EE">
        <w:rPr>
          <w:rFonts w:ascii="Calibri" w:eastAsia="Times New Roman" w:hAnsi="Calibri" w:cs="Calibri"/>
          <w:color w:val="FF0000"/>
          <w:lang w:eastAsia="tr-TR"/>
        </w:rPr>
        <w:t xml:space="preserve"> Günlük çalışma çizelgesi ile öğretmenlerin nöbet çizelgelerinin düzenlenmesini sağlayarak ve onaylayarak yürürlüğe koymak.</w:t>
      </w:r>
    </w:p>
    <w:p w:rsidR="006459EE" w:rsidRDefault="006459EE" w:rsidP="006459EE">
      <w:pPr>
        <w:spacing w:after="0" w:line="240" w:lineRule="auto"/>
        <w:ind w:firstLine="567"/>
        <w:jc w:val="both"/>
        <w:rPr>
          <w:rFonts w:ascii="Calibri" w:eastAsia="Times New Roman" w:hAnsi="Calibri" w:cs="Calibri"/>
          <w:b/>
          <w:bCs/>
          <w:lang w:eastAsia="tr-TR"/>
        </w:rPr>
      </w:pPr>
      <w:r w:rsidRPr="006459EE">
        <w:rPr>
          <w:rFonts w:ascii="Calibri" w:eastAsia="Times New Roman" w:hAnsi="Calibri" w:cs="Calibri"/>
          <w:b/>
          <w:bCs/>
          <w:lang w:eastAsia="tr-TR"/>
        </w:rPr>
        <w:t xml:space="preserve">Müdür yardımcılarının </w:t>
      </w:r>
      <w:r>
        <w:rPr>
          <w:rFonts w:ascii="Calibri" w:eastAsia="Times New Roman" w:hAnsi="Calibri" w:cs="Calibri"/>
          <w:b/>
          <w:bCs/>
          <w:lang w:eastAsia="tr-TR"/>
        </w:rPr>
        <w:t xml:space="preserve">nöbet ile ilgili </w:t>
      </w:r>
      <w:r w:rsidRPr="006459EE">
        <w:rPr>
          <w:rFonts w:ascii="Calibri" w:eastAsia="Times New Roman" w:hAnsi="Calibri" w:cs="Calibri"/>
          <w:b/>
          <w:bCs/>
          <w:lang w:eastAsia="tr-TR"/>
        </w:rPr>
        <w:t>görev, yetki ve sorumlulukları</w:t>
      </w:r>
    </w:p>
    <w:p w:rsidR="00F12A36" w:rsidRPr="006459EE" w:rsidRDefault="00F12A36" w:rsidP="006459EE">
      <w:pPr>
        <w:spacing w:after="0" w:line="240" w:lineRule="auto"/>
        <w:ind w:firstLine="567"/>
        <w:jc w:val="both"/>
        <w:rPr>
          <w:rFonts w:ascii="Calibri" w:eastAsia="Times New Roman" w:hAnsi="Calibri" w:cs="Calibri"/>
          <w:lang w:eastAsia="tr-TR"/>
        </w:rPr>
      </w:pPr>
      <w:r w:rsidRPr="008127D4">
        <w:rPr>
          <w:rFonts w:ascii="Calibri" w:eastAsia="Times New Roman" w:hAnsi="Calibri" w:cs="Calibri"/>
          <w:b/>
          <w:bCs/>
          <w:color w:val="FF0000"/>
          <w:lang w:eastAsia="tr-TR"/>
        </w:rPr>
        <w:t>MADDE 20</w:t>
      </w:r>
    </w:p>
    <w:p w:rsidR="006459EE" w:rsidRPr="006459EE" w:rsidRDefault="006459EE" w:rsidP="006459EE">
      <w:pPr>
        <w:spacing w:after="0" w:line="240" w:lineRule="auto"/>
        <w:ind w:firstLine="567"/>
        <w:jc w:val="both"/>
        <w:rPr>
          <w:rFonts w:ascii="Calibri" w:eastAsia="Times New Roman" w:hAnsi="Calibri" w:cs="Calibri"/>
          <w:b/>
          <w:color w:val="FF0000"/>
          <w:lang w:eastAsia="tr-TR"/>
        </w:rPr>
      </w:pPr>
      <w:r w:rsidRPr="006459EE">
        <w:rPr>
          <w:rFonts w:ascii="Calibri" w:eastAsia="Times New Roman" w:hAnsi="Calibri" w:cs="Calibri"/>
          <w:b/>
          <w:color w:val="FF0000"/>
          <w:lang w:eastAsia="tr-TR"/>
        </w:rPr>
        <w:t>r) Nöbet çizelgelerini hazırlayıp müdüre onaylatarak, öğretmenlerin ve diğer görevlilerin nöbet görevlerini kontrol etmek.</w:t>
      </w:r>
    </w:p>
    <w:p w:rsidR="006459EE" w:rsidRPr="006459EE" w:rsidRDefault="006459EE" w:rsidP="006459EE">
      <w:pPr>
        <w:spacing w:after="0" w:line="240" w:lineRule="auto"/>
        <w:ind w:firstLine="567"/>
        <w:jc w:val="both"/>
        <w:rPr>
          <w:rFonts w:ascii="Calibri" w:eastAsia="Times New Roman" w:hAnsi="Calibri" w:cs="Calibri"/>
          <w:b/>
          <w:color w:val="FF0000"/>
          <w:lang w:eastAsia="tr-TR"/>
        </w:rPr>
      </w:pPr>
      <w:proofErr w:type="spellStart"/>
      <w:r w:rsidRPr="006459EE">
        <w:rPr>
          <w:rFonts w:ascii="Calibri" w:eastAsia="Times New Roman" w:hAnsi="Calibri" w:cs="Calibri"/>
          <w:b/>
          <w:color w:val="FF0000"/>
          <w:lang w:eastAsia="tr-TR"/>
        </w:rPr>
        <w:t>jj</w:t>
      </w:r>
      <w:proofErr w:type="spellEnd"/>
      <w:r w:rsidRPr="006459EE">
        <w:rPr>
          <w:rFonts w:ascii="Calibri" w:eastAsia="Times New Roman" w:hAnsi="Calibri" w:cs="Calibri"/>
          <w:b/>
          <w:color w:val="FF0000"/>
          <w:lang w:eastAsia="tr-TR"/>
        </w:rPr>
        <w:t>) Kurumda nöbet görevinin yerine getirilmesini sağlamak.</w:t>
      </w:r>
    </w:p>
    <w:p w:rsidR="006459EE" w:rsidRPr="00E14D52" w:rsidRDefault="006459EE" w:rsidP="00E14D52">
      <w:pPr>
        <w:spacing w:after="0" w:line="240" w:lineRule="auto"/>
        <w:ind w:firstLine="567"/>
        <w:jc w:val="both"/>
        <w:rPr>
          <w:rFonts w:ascii="Calibri" w:eastAsia="Times New Roman" w:hAnsi="Calibri" w:cs="Calibri"/>
          <w:b/>
          <w:color w:val="FF0000"/>
          <w:lang w:eastAsia="tr-TR"/>
        </w:rPr>
      </w:pPr>
      <w:proofErr w:type="spellStart"/>
      <w:r w:rsidRPr="006459EE">
        <w:rPr>
          <w:rFonts w:ascii="Calibri" w:eastAsia="Times New Roman" w:hAnsi="Calibri" w:cs="Calibri"/>
          <w:b/>
          <w:color w:val="FF0000"/>
          <w:lang w:eastAsia="tr-TR"/>
        </w:rPr>
        <w:t>kk</w:t>
      </w:r>
      <w:proofErr w:type="spellEnd"/>
      <w:r w:rsidRPr="006459EE">
        <w:rPr>
          <w:rFonts w:ascii="Calibri" w:eastAsia="Times New Roman" w:hAnsi="Calibri" w:cs="Calibri"/>
          <w:b/>
          <w:color w:val="FF0000"/>
          <w:lang w:eastAsia="tr-TR"/>
        </w:rPr>
        <w:t>) İdari nöbet tutmak.</w:t>
      </w:r>
    </w:p>
    <w:p w:rsidR="0060429F" w:rsidRDefault="00F12A36" w:rsidP="006459EE">
      <w:pPr>
        <w:spacing w:after="0" w:line="240" w:lineRule="auto"/>
        <w:ind w:firstLine="567"/>
        <w:jc w:val="both"/>
        <w:rPr>
          <w:rFonts w:ascii="Calibri" w:eastAsia="Times New Roman" w:hAnsi="Calibri" w:cs="Calibri"/>
          <w:b/>
          <w:bCs/>
          <w:lang w:eastAsia="tr-TR"/>
        </w:rPr>
      </w:pPr>
      <w:r w:rsidRPr="00F8762F">
        <w:rPr>
          <w:rFonts w:ascii="Calibri" w:eastAsia="Times New Roman" w:hAnsi="Calibri" w:cs="Calibri"/>
          <w:b/>
          <w:bCs/>
          <w:lang w:eastAsia="tr-TR"/>
        </w:rPr>
        <w:t xml:space="preserve">Öğretmenlerin </w:t>
      </w:r>
      <w:r>
        <w:rPr>
          <w:rFonts w:ascii="Calibri" w:eastAsia="Times New Roman" w:hAnsi="Calibri" w:cs="Calibri"/>
          <w:b/>
          <w:bCs/>
          <w:lang w:eastAsia="tr-TR"/>
        </w:rPr>
        <w:t xml:space="preserve">nöbetle ile ilgili </w:t>
      </w:r>
      <w:r w:rsidRPr="00F8762F">
        <w:rPr>
          <w:rFonts w:ascii="Calibri" w:eastAsia="Times New Roman" w:hAnsi="Calibri" w:cs="Calibri"/>
          <w:b/>
          <w:bCs/>
          <w:lang w:eastAsia="tr-TR"/>
        </w:rPr>
        <w:t>görevleri ve sorumlulukları</w:t>
      </w:r>
    </w:p>
    <w:p w:rsidR="00F12A36" w:rsidRDefault="00F12A36" w:rsidP="006459EE">
      <w:pPr>
        <w:spacing w:after="0" w:line="240" w:lineRule="auto"/>
        <w:ind w:firstLine="567"/>
        <w:jc w:val="both"/>
        <w:rPr>
          <w:rFonts w:ascii="Calibri" w:eastAsia="Times New Roman" w:hAnsi="Calibri" w:cs="Calibri"/>
          <w:color w:val="FF0000"/>
          <w:lang w:eastAsia="tr-TR"/>
        </w:rPr>
      </w:pPr>
      <w:r w:rsidRPr="00F8762F">
        <w:rPr>
          <w:rFonts w:ascii="Calibri" w:eastAsia="Times New Roman" w:hAnsi="Calibri" w:cs="Calibri"/>
          <w:b/>
          <w:bCs/>
          <w:lang w:eastAsia="tr-TR"/>
        </w:rPr>
        <w:t>MADDE 21</w:t>
      </w:r>
      <w:r>
        <w:rPr>
          <w:rFonts w:ascii="Calibri" w:eastAsia="Times New Roman" w:hAnsi="Calibri" w:cs="Calibri"/>
          <w:b/>
          <w:bCs/>
          <w:lang w:eastAsia="tr-TR"/>
        </w:rPr>
        <w:t xml:space="preserve"> </w:t>
      </w:r>
      <w:r w:rsidRPr="008127D4">
        <w:rPr>
          <w:rFonts w:ascii="Calibri" w:eastAsia="Times New Roman" w:hAnsi="Calibri" w:cs="Calibri"/>
          <w:color w:val="FF0000"/>
          <w:lang w:eastAsia="tr-TR"/>
        </w:rPr>
        <w:t>p</w:t>
      </w:r>
      <w:proofErr w:type="gramStart"/>
      <w:r w:rsidRPr="008127D4">
        <w:rPr>
          <w:rFonts w:ascii="Calibri" w:eastAsia="Times New Roman" w:hAnsi="Calibri" w:cs="Calibri"/>
          <w:color w:val="FF0000"/>
          <w:lang w:eastAsia="tr-TR"/>
        </w:rPr>
        <w:t>)</w:t>
      </w:r>
      <w:proofErr w:type="gramEnd"/>
      <w:r w:rsidRPr="008127D4">
        <w:rPr>
          <w:rFonts w:ascii="Calibri" w:eastAsia="Times New Roman" w:hAnsi="Calibri" w:cs="Calibri"/>
          <w:color w:val="FF0000"/>
          <w:lang w:eastAsia="tr-TR"/>
        </w:rPr>
        <w:t xml:space="preserve"> Nöbet çizelgesinde belirtilen nöbet görevini yerine getirmek</w:t>
      </w:r>
      <w:r>
        <w:rPr>
          <w:rFonts w:ascii="Calibri" w:eastAsia="Times New Roman" w:hAnsi="Calibri" w:cs="Calibri"/>
          <w:color w:val="FF0000"/>
          <w:lang w:eastAsia="tr-TR"/>
        </w:rPr>
        <w:t>.</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b/>
          <w:bCs/>
          <w:color w:val="FF0000"/>
          <w:lang w:eastAsia="tr-TR"/>
        </w:rPr>
        <w:t>Öğretmenlerin nöbet görevi</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b/>
          <w:bCs/>
          <w:color w:val="FF0000"/>
          <w:lang w:eastAsia="tr-TR"/>
        </w:rPr>
        <w:t>MADDE 22 – </w:t>
      </w:r>
      <w:r w:rsidRPr="00F12A36">
        <w:rPr>
          <w:rFonts w:ascii="Calibri" w:eastAsia="Times New Roman" w:hAnsi="Calibri" w:cs="Calibri"/>
          <w:color w:val="FF0000"/>
          <w:lang w:eastAsia="tr-TR"/>
        </w:rPr>
        <w:t>(1) Öğretmenler, nöbet çizelgesine göre nöbet tutar. Nöbetlerde aşağıdaki esaslara uyulur: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a) Kurumun imkân ve koşulları dikkate alınarak nöbetlerini en iyi şekilde yapabilmelerini sağlamak için öğretmenlere derslerinin olmadığı veya en az olduğu günlerde nöbet görevi verilir.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b) Birden fazla kurumda ders görevi bulunan öğretmenlere kurumların ihtiyaçları göz önünde bulundurularak yalnız bir kurumda nöbet görevi verilir.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c) Öğretmenlikteki kıdemi 20 yıldan fazla olan kadın öğretmenler ile 25 yıldan fazla olan erkek öğretmenler, istekleri hâlinde nöbet görevinden muaf tutulabilirler. Ancak kıdemli öğretmen sayısının fazla olması ve bu nedenle nöbet görevlerinin aksayabileceği durumlarda bu öğretmenlere de nöbet görevi verilebilir.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lastRenderedPageBreak/>
        <w:t>ç)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Değişik:RG</w:t>
      </w:r>
      <w:proofErr w:type="gramEnd"/>
      <w:r w:rsidRPr="00F12A36">
        <w:rPr>
          <w:rFonts w:ascii="Calibri" w:eastAsia="Times New Roman" w:hAnsi="Calibri" w:cs="Calibri"/>
          <w:b/>
          <w:bCs/>
          <w:color w:val="FF0000"/>
          <w:lang w:eastAsia="tr-TR"/>
        </w:rPr>
        <w:t>-12/6/2021-31509)</w:t>
      </w:r>
      <w:r w:rsidRPr="00F12A36">
        <w:rPr>
          <w:rFonts w:ascii="Calibri" w:eastAsia="Times New Roman" w:hAnsi="Calibri" w:cs="Calibri"/>
          <w:color w:val="FF0000"/>
          <w:lang w:eastAsia="tr-TR"/>
        </w:rPr>
        <w:t> Hamile öğretmenlere, hamileliğin yirmi dördüncü haftasından itibaren doğum sonrası analık izni süresinin bitimini takip eden bir yıllık sürenin sonuna kadar istememesi hâlinde nöbet görevi verilmez.</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d)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Değişik:RG</w:t>
      </w:r>
      <w:proofErr w:type="gramEnd"/>
      <w:r w:rsidRPr="00F12A36">
        <w:rPr>
          <w:rFonts w:ascii="Calibri" w:eastAsia="Times New Roman" w:hAnsi="Calibri" w:cs="Calibri"/>
          <w:b/>
          <w:bCs/>
          <w:color w:val="FF0000"/>
          <w:lang w:eastAsia="tr-TR"/>
        </w:rPr>
        <w:t>-12/6/2021-31509) </w:t>
      </w:r>
      <w:r w:rsidRPr="00F12A36">
        <w:rPr>
          <w:rFonts w:ascii="Calibri" w:eastAsia="Times New Roman" w:hAnsi="Calibri" w:cs="Calibri"/>
          <w:color w:val="FF0000"/>
          <w:lang w:eastAsia="tr-TR"/>
        </w:rPr>
        <w:t>Nöbet görevi, ilk dersten 15 dakika önce başlar, son ders bitiminden 15 dakika sonra biter. Okul öncesi eğitim uygulaması bulunan kurumlarda nöbet görevi ile ilgili olarak Millî Eğitim Bakanlığı Okul Öncesi Eğitim ve İlköğretim Kurumları Yönetmeliği hükümlerine göre işlem yapılır.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e)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Değişik:RG</w:t>
      </w:r>
      <w:proofErr w:type="gramEnd"/>
      <w:r w:rsidRPr="00F12A36">
        <w:rPr>
          <w:rFonts w:ascii="Calibri" w:eastAsia="Times New Roman" w:hAnsi="Calibri" w:cs="Calibri"/>
          <w:b/>
          <w:bCs/>
          <w:color w:val="FF0000"/>
          <w:lang w:eastAsia="tr-TR"/>
        </w:rPr>
        <w:t>-12/6/2021-31509) </w:t>
      </w:r>
      <w:r w:rsidRPr="00F12A36">
        <w:rPr>
          <w:rFonts w:ascii="Calibri" w:eastAsia="Times New Roman" w:hAnsi="Calibri" w:cs="Calibri"/>
          <w:color w:val="FF0000"/>
          <w:lang w:eastAsia="tr-TR"/>
        </w:rPr>
        <w:t>Nöbet görevine özürsüz olarak gelmeyen öğretmen hakkında derse özürsüz olarak gelmeyen öğretmen gibi işlem yapılır.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f)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Değişik:RG</w:t>
      </w:r>
      <w:proofErr w:type="gramEnd"/>
      <w:r w:rsidRPr="00F12A36">
        <w:rPr>
          <w:rFonts w:ascii="Calibri" w:eastAsia="Times New Roman" w:hAnsi="Calibri" w:cs="Calibri"/>
          <w:b/>
          <w:bCs/>
          <w:color w:val="FF0000"/>
          <w:lang w:eastAsia="tr-TR"/>
        </w:rPr>
        <w:t>-12/6/2021-31509) </w:t>
      </w:r>
      <w:r w:rsidRPr="00F12A36">
        <w:rPr>
          <w:rFonts w:ascii="Calibri" w:eastAsia="Times New Roman" w:hAnsi="Calibri" w:cs="Calibri"/>
          <w:color w:val="FF0000"/>
          <w:lang w:eastAsia="tr-TR"/>
        </w:rPr>
        <w:t>Öğretmenlerden; engelli olanlar, engelli çocuğu bulunanlar veya bakmakla yükümlü olduğu engelli bireyi bulunanlara nöbet görevi verilmez. Ancak bu durumdaki öğretmenlere istemeleri hâlinde, gün tercihlerine öncelik verilerek nöbet görevi verilir.</w:t>
      </w:r>
    </w:p>
    <w:p w:rsidR="00F12A36" w:rsidRP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g)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Ek:RG</w:t>
      </w:r>
      <w:proofErr w:type="gramEnd"/>
      <w:r w:rsidRPr="00F12A36">
        <w:rPr>
          <w:rFonts w:ascii="Calibri" w:eastAsia="Times New Roman" w:hAnsi="Calibri" w:cs="Calibri"/>
          <w:b/>
          <w:bCs/>
          <w:color w:val="FF0000"/>
          <w:lang w:eastAsia="tr-TR"/>
        </w:rPr>
        <w:t>-12/6/2021-31509)</w:t>
      </w:r>
      <w:r w:rsidRPr="00F12A36">
        <w:rPr>
          <w:rFonts w:ascii="Calibri" w:eastAsia="Times New Roman" w:hAnsi="Calibri" w:cs="Calibri"/>
          <w:color w:val="FF0000"/>
          <w:lang w:eastAsia="tr-TR"/>
        </w:rPr>
        <w:t> Nöbet görevinde uyulması gereken esaslar öğretmenler kurulunda görüşülür, kararlaştırılır ve kurum müdürünün onayından sonra öğretmenlere yazılı olarak duyurulur.</w:t>
      </w:r>
      <w:r w:rsidR="007F219E">
        <w:rPr>
          <w:rFonts w:ascii="Calibri" w:eastAsia="Times New Roman" w:hAnsi="Calibri" w:cs="Calibri"/>
          <w:color w:val="FF0000"/>
          <w:lang w:eastAsia="tr-TR"/>
        </w:rPr>
        <w:t>(Nöbet Talimatnamesi ektedir.)</w:t>
      </w:r>
    </w:p>
    <w:p w:rsidR="00F12A36" w:rsidRDefault="00F12A36" w:rsidP="00F12A36">
      <w:pPr>
        <w:spacing w:after="0" w:line="240" w:lineRule="auto"/>
        <w:ind w:firstLine="567"/>
        <w:jc w:val="both"/>
        <w:rPr>
          <w:rFonts w:ascii="Calibri" w:eastAsia="Times New Roman" w:hAnsi="Calibri" w:cs="Calibri"/>
          <w:color w:val="FF0000"/>
          <w:lang w:eastAsia="tr-TR"/>
        </w:rPr>
      </w:pPr>
      <w:r w:rsidRPr="00F12A36">
        <w:rPr>
          <w:rFonts w:ascii="Calibri" w:eastAsia="Times New Roman" w:hAnsi="Calibri" w:cs="Calibri"/>
          <w:color w:val="FF0000"/>
          <w:lang w:eastAsia="tr-TR"/>
        </w:rPr>
        <w:t>ğ) </w:t>
      </w:r>
      <w:r w:rsidRPr="00F12A36">
        <w:rPr>
          <w:rFonts w:ascii="Calibri" w:eastAsia="Times New Roman" w:hAnsi="Calibri" w:cs="Calibri"/>
          <w:b/>
          <w:bCs/>
          <w:color w:val="FF0000"/>
          <w:lang w:eastAsia="tr-TR"/>
        </w:rPr>
        <w:t>(</w:t>
      </w:r>
      <w:proofErr w:type="gramStart"/>
      <w:r w:rsidRPr="00F12A36">
        <w:rPr>
          <w:rFonts w:ascii="Calibri" w:eastAsia="Times New Roman" w:hAnsi="Calibri" w:cs="Calibri"/>
          <w:b/>
          <w:bCs/>
          <w:color w:val="FF0000"/>
          <w:lang w:eastAsia="tr-TR"/>
        </w:rPr>
        <w:t>Ek:RG</w:t>
      </w:r>
      <w:proofErr w:type="gramEnd"/>
      <w:r w:rsidRPr="00F12A36">
        <w:rPr>
          <w:rFonts w:ascii="Calibri" w:eastAsia="Times New Roman" w:hAnsi="Calibri" w:cs="Calibri"/>
          <w:b/>
          <w:bCs/>
          <w:color w:val="FF0000"/>
          <w:lang w:eastAsia="tr-TR"/>
        </w:rPr>
        <w:t>-12/6/2021-31509) </w:t>
      </w:r>
      <w:r w:rsidRPr="00F12A36">
        <w:rPr>
          <w:rFonts w:ascii="Calibri" w:eastAsia="Times New Roman" w:hAnsi="Calibri" w:cs="Calibri"/>
          <w:color w:val="FF0000"/>
          <w:lang w:eastAsia="tr-TR"/>
        </w:rPr>
        <w:t>Özel eğitim kurslarında görev yapan özel eğitim öğretmenleri nöbet görevini Özel Eğitim Hizmetleri Yönetmeliğinin ilgili hükümlerine göre yerine getirirler.</w:t>
      </w:r>
    </w:p>
    <w:p w:rsidR="007F219E" w:rsidRDefault="007F219E" w:rsidP="007F219E">
      <w:pPr>
        <w:pStyle w:val="AralkYok"/>
        <w:jc w:val="both"/>
        <w:rPr>
          <w:rFonts w:ascii="Times New Roman" w:hAnsi="Times New Roman" w:cs="Times New Roman"/>
          <w:sz w:val="24"/>
          <w:szCs w:val="24"/>
          <w:lang w:eastAsia="tr-TR"/>
        </w:rPr>
      </w:pPr>
      <w:r w:rsidRPr="00A30A01">
        <w:rPr>
          <w:rFonts w:ascii="Times New Roman" w:eastAsia="Times New Roman" w:hAnsi="Times New Roman" w:cs="Times New Roman"/>
          <w:color w:val="FF0000"/>
          <w:sz w:val="24"/>
          <w:szCs w:val="24"/>
          <w:lang w:eastAsia="tr-TR"/>
        </w:rPr>
        <w:t xml:space="preserve">Kurum </w:t>
      </w:r>
      <w:r w:rsidRPr="009B0E71">
        <w:rPr>
          <w:rFonts w:ascii="Times New Roman" w:eastAsia="Times New Roman" w:hAnsi="Times New Roman" w:cs="Times New Roman"/>
          <w:color w:val="FF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2A7926">
        <w:rPr>
          <w:rFonts w:ascii="Times New Roman" w:hAnsi="Times New Roman" w:cs="Times New Roman"/>
          <w:sz w:val="24"/>
          <w:szCs w:val="24"/>
          <w:lang w:eastAsia="tr-TR"/>
        </w:rPr>
        <w:t>: Nöbetçi öğretmenlerin, nöbetleri sırasında teneffüslerde sınıfları boşaltıp ardından dışarıda öğrencilerle olmaları gerektiğini ifade etti. Ayrıca nöbetçi öğretmenlerin teneffüs sonunda öğrencileri ve öğretmenleri zamanında derse girme konusunda uyarması gerektiğini söyledi. Derse girmeyen öğretmen olması durumunda idareye başvurarak derse girmeyen öğretmenin nöbet defterine yazılması gerektiğini söyledi.</w:t>
      </w:r>
    </w:p>
    <w:p w:rsidR="007F219E" w:rsidRPr="002A7926" w:rsidRDefault="007F219E" w:rsidP="007F219E">
      <w:pPr>
        <w:pStyle w:val="AralkYok"/>
        <w:jc w:val="both"/>
        <w:rPr>
          <w:rFonts w:ascii="Times New Roman" w:hAnsi="Times New Roman" w:cs="Times New Roman"/>
          <w:sz w:val="24"/>
          <w:szCs w:val="24"/>
          <w:lang w:eastAsia="tr-TR"/>
        </w:rPr>
      </w:pPr>
    </w:p>
    <w:p w:rsidR="008035D0" w:rsidRDefault="007F219E" w:rsidP="007F219E">
      <w:pPr>
        <w:pStyle w:val="AralkYok"/>
        <w:jc w:val="both"/>
        <w:rPr>
          <w:rFonts w:ascii="Times New Roman" w:hAnsi="Times New Roman" w:cs="Times New Roman"/>
          <w:sz w:val="24"/>
          <w:szCs w:val="24"/>
          <w:lang w:eastAsia="tr-TR"/>
        </w:rPr>
      </w:pPr>
      <w:r w:rsidRPr="002A7926">
        <w:rPr>
          <w:rFonts w:ascii="Times New Roman" w:hAnsi="Times New Roman" w:cs="Times New Roman"/>
          <w:sz w:val="24"/>
          <w:szCs w:val="24"/>
          <w:lang w:eastAsia="tr-TR"/>
        </w:rPr>
        <w:t xml:space="preserve">Müdür Yardımcısı </w:t>
      </w:r>
      <w:r w:rsidRPr="002A7926">
        <w:rPr>
          <w:rFonts w:ascii="Times New Roman" w:hAnsi="Times New Roman" w:cs="Times New Roman"/>
          <w:color w:val="FF0000"/>
          <w:sz w:val="24"/>
          <w:szCs w:val="24"/>
          <w:lang w:eastAsia="tr-TR"/>
        </w:rPr>
        <w:t xml:space="preserve">İbrahim AK </w:t>
      </w:r>
      <w:r w:rsidR="00F144A2">
        <w:rPr>
          <w:rFonts w:ascii="Times New Roman" w:hAnsi="Times New Roman" w:cs="Times New Roman"/>
          <w:sz w:val="24"/>
          <w:szCs w:val="24"/>
          <w:lang w:eastAsia="tr-TR"/>
        </w:rPr>
        <w:t>en geç 12 Eylül 2022</w:t>
      </w:r>
      <w:r>
        <w:rPr>
          <w:rFonts w:ascii="Times New Roman" w:hAnsi="Times New Roman" w:cs="Times New Roman"/>
          <w:sz w:val="24"/>
          <w:szCs w:val="24"/>
          <w:lang w:eastAsia="tr-TR"/>
        </w:rPr>
        <w:t xml:space="preserve"> Pazartesi</w:t>
      </w:r>
      <w:r w:rsidRPr="002A7926">
        <w:rPr>
          <w:rFonts w:ascii="Times New Roman" w:hAnsi="Times New Roman" w:cs="Times New Roman"/>
          <w:sz w:val="24"/>
          <w:szCs w:val="24"/>
          <w:lang w:eastAsia="tr-TR"/>
        </w:rPr>
        <w:t xml:space="preserve"> gününe kadar nöbet çizelgesinin hazırlanmış olacağını, nöbet görev talimatnamesi ile nöbet esaslarının belirlenerek tebellüğlerin yapılacağını belirtti.</w:t>
      </w:r>
    </w:p>
    <w:p w:rsidR="008B415E" w:rsidRPr="002A253A" w:rsidRDefault="007F219E" w:rsidP="00CB3D07">
      <w:pPr>
        <w:spacing w:after="0" w:line="240" w:lineRule="auto"/>
        <w:ind w:firstLine="360"/>
        <w:contextualSpacing/>
        <w:rPr>
          <w:rFonts w:ascii="Times New Roman" w:eastAsia="Times New Roman" w:hAnsi="Times New Roman" w:cs="Times New Roman"/>
          <w:color w:val="00B050"/>
          <w:sz w:val="24"/>
          <w:szCs w:val="24"/>
          <w:lang w:eastAsia="tr-TR"/>
        </w:rPr>
      </w:pPr>
      <w:r w:rsidRPr="007F219E">
        <w:rPr>
          <w:rFonts w:ascii="Times New Roman" w:eastAsia="Times New Roman" w:hAnsi="Times New Roman" w:cs="Times New Roman"/>
          <w:sz w:val="24"/>
          <w:szCs w:val="24"/>
          <w:lang w:eastAsia="tr-TR"/>
        </w:rPr>
        <w:t>Haftalık nöbet çizelgesi aşağıda belirtilmiştir.</w:t>
      </w:r>
      <w:r w:rsidR="00BD5F2A">
        <w:rPr>
          <w:rFonts w:ascii="Times New Roman" w:eastAsia="Times New Roman" w:hAnsi="Times New Roman" w:cs="Times New Roman"/>
          <w:sz w:val="24"/>
          <w:szCs w:val="24"/>
          <w:lang w:eastAsia="tr-TR"/>
        </w:rPr>
        <w:t xml:space="preserve"> </w:t>
      </w:r>
      <w:r w:rsidRPr="007F219E">
        <w:rPr>
          <w:rFonts w:ascii="Times New Roman" w:eastAsia="Times New Roman" w:hAnsi="Times New Roman" w:cs="Times New Roman"/>
          <w:sz w:val="24"/>
          <w:szCs w:val="24"/>
          <w:lang w:eastAsia="tr-TR"/>
        </w:rPr>
        <w:t xml:space="preserve">Yeni öğretmen geldiğinde program </w:t>
      </w:r>
      <w:r w:rsidR="00B64522">
        <w:rPr>
          <w:rFonts w:ascii="Times New Roman" w:eastAsia="Times New Roman" w:hAnsi="Times New Roman" w:cs="Times New Roman"/>
          <w:sz w:val="24"/>
          <w:szCs w:val="24"/>
          <w:lang w:eastAsia="tr-TR"/>
        </w:rPr>
        <w:t>değişecektir. Bu program kurslar açılana kadar devam edecektir.</w:t>
      </w:r>
    </w:p>
    <w:p w:rsidR="008B415E" w:rsidRPr="002A253A" w:rsidRDefault="008B415E" w:rsidP="007F219E">
      <w:pPr>
        <w:spacing w:after="0" w:line="240" w:lineRule="auto"/>
        <w:ind w:firstLine="360"/>
        <w:contextualSpacing/>
        <w:rPr>
          <w:rFonts w:ascii="Times New Roman" w:eastAsia="Times New Roman" w:hAnsi="Times New Roman" w:cs="Times New Roman"/>
          <w:color w:val="00B050"/>
          <w:sz w:val="24"/>
          <w:szCs w:val="24"/>
          <w:lang w:eastAsia="tr-TR"/>
        </w:rPr>
      </w:pPr>
    </w:p>
    <w:tbl>
      <w:tblPr>
        <w:tblStyle w:val="TabloKlavuzu1"/>
        <w:tblW w:w="0" w:type="auto"/>
        <w:tblLook w:val="04A0" w:firstRow="1" w:lastRow="0" w:firstColumn="1" w:lastColumn="0" w:noHBand="0" w:noVBand="1"/>
      </w:tblPr>
      <w:tblGrid>
        <w:gridCol w:w="2037"/>
        <w:gridCol w:w="2276"/>
        <w:gridCol w:w="1551"/>
        <w:gridCol w:w="1250"/>
        <w:gridCol w:w="1438"/>
      </w:tblGrid>
      <w:tr w:rsidR="007F219E" w:rsidRPr="002A253A" w:rsidTr="000A3778">
        <w:trPr>
          <w:trHeight w:val="435"/>
        </w:trPr>
        <w:tc>
          <w:tcPr>
            <w:tcW w:w="2037" w:type="dxa"/>
            <w:noWrap/>
            <w:hideMark/>
          </w:tcPr>
          <w:p w:rsidR="007F219E" w:rsidRPr="002A253A" w:rsidRDefault="007F219E" w:rsidP="007F219E">
            <w:pPr>
              <w:contextualSpacing/>
              <w:jc w:val="center"/>
              <w:rPr>
                <w:b/>
                <w:bCs/>
                <w:color w:val="00B050"/>
                <w:sz w:val="24"/>
                <w:szCs w:val="24"/>
              </w:rPr>
            </w:pPr>
            <w:r w:rsidRPr="002A253A">
              <w:rPr>
                <w:b/>
                <w:bCs/>
                <w:color w:val="00B050"/>
                <w:sz w:val="24"/>
                <w:szCs w:val="24"/>
              </w:rPr>
              <w:t>GÜNLER</w:t>
            </w:r>
          </w:p>
        </w:tc>
        <w:tc>
          <w:tcPr>
            <w:tcW w:w="3827" w:type="dxa"/>
            <w:gridSpan w:val="2"/>
            <w:noWrap/>
            <w:hideMark/>
          </w:tcPr>
          <w:p w:rsidR="007F219E" w:rsidRPr="002A253A" w:rsidRDefault="003D2236" w:rsidP="007F219E">
            <w:pPr>
              <w:spacing w:before="100" w:beforeAutospacing="1" w:after="100" w:afterAutospacing="1"/>
              <w:ind w:left="720"/>
              <w:contextualSpacing/>
              <w:rPr>
                <w:b/>
                <w:bCs/>
                <w:color w:val="00B050"/>
                <w:sz w:val="24"/>
                <w:szCs w:val="24"/>
              </w:rPr>
            </w:pPr>
            <w:r w:rsidRPr="002A253A">
              <w:rPr>
                <w:b/>
                <w:bCs/>
                <w:color w:val="00B050"/>
                <w:sz w:val="24"/>
                <w:szCs w:val="24"/>
              </w:rPr>
              <w:t>GÜNDÜZ</w:t>
            </w:r>
          </w:p>
        </w:tc>
        <w:tc>
          <w:tcPr>
            <w:tcW w:w="1250" w:type="dxa"/>
            <w:noWrap/>
            <w:hideMark/>
          </w:tcPr>
          <w:p w:rsidR="007F219E" w:rsidRPr="002A253A" w:rsidRDefault="003D2236" w:rsidP="007F219E">
            <w:pPr>
              <w:contextualSpacing/>
              <w:rPr>
                <w:b/>
                <w:bCs/>
                <w:color w:val="00B050"/>
                <w:sz w:val="24"/>
                <w:szCs w:val="24"/>
              </w:rPr>
            </w:pPr>
            <w:r w:rsidRPr="002A253A">
              <w:rPr>
                <w:b/>
                <w:bCs/>
                <w:color w:val="00B050"/>
                <w:sz w:val="24"/>
                <w:szCs w:val="24"/>
              </w:rPr>
              <w:t>AKŞAM</w:t>
            </w:r>
          </w:p>
        </w:tc>
        <w:tc>
          <w:tcPr>
            <w:tcW w:w="1438" w:type="dxa"/>
          </w:tcPr>
          <w:p w:rsidR="007F219E" w:rsidRPr="002A253A" w:rsidRDefault="003D2236" w:rsidP="007F219E">
            <w:pPr>
              <w:contextualSpacing/>
              <w:jc w:val="center"/>
              <w:rPr>
                <w:b/>
                <w:bCs/>
                <w:color w:val="00B050"/>
                <w:sz w:val="24"/>
                <w:szCs w:val="24"/>
              </w:rPr>
            </w:pPr>
            <w:r w:rsidRPr="002A253A">
              <w:rPr>
                <w:b/>
                <w:bCs/>
                <w:color w:val="00B050"/>
                <w:sz w:val="24"/>
                <w:szCs w:val="24"/>
              </w:rPr>
              <w:t>Nöbetçi İdareciler</w:t>
            </w:r>
          </w:p>
        </w:tc>
      </w:tr>
      <w:tr w:rsidR="003D2236" w:rsidRPr="002A253A" w:rsidTr="000A3778">
        <w:trPr>
          <w:trHeight w:val="390"/>
        </w:trPr>
        <w:tc>
          <w:tcPr>
            <w:tcW w:w="2037" w:type="dxa"/>
            <w:noWrap/>
          </w:tcPr>
          <w:p w:rsidR="003D2236" w:rsidRPr="002A253A" w:rsidRDefault="003D2236" w:rsidP="007F219E">
            <w:pPr>
              <w:contextualSpacing/>
              <w:rPr>
                <w:b/>
                <w:bCs/>
                <w:color w:val="00B050"/>
                <w:sz w:val="24"/>
                <w:szCs w:val="24"/>
              </w:rPr>
            </w:pPr>
            <w:r w:rsidRPr="002A253A">
              <w:rPr>
                <w:b/>
                <w:bCs/>
                <w:color w:val="00B050"/>
                <w:sz w:val="24"/>
                <w:szCs w:val="24"/>
              </w:rPr>
              <w:t>NÖBET YERİ</w:t>
            </w:r>
          </w:p>
        </w:tc>
        <w:tc>
          <w:tcPr>
            <w:tcW w:w="2276" w:type="dxa"/>
            <w:noWrap/>
          </w:tcPr>
          <w:p w:rsidR="003D2236" w:rsidRPr="002A253A" w:rsidRDefault="000266D0" w:rsidP="007F219E">
            <w:pPr>
              <w:contextualSpacing/>
              <w:rPr>
                <w:color w:val="00B050"/>
                <w:sz w:val="24"/>
                <w:szCs w:val="24"/>
              </w:rPr>
            </w:pPr>
            <w:r w:rsidRPr="002A253A">
              <w:rPr>
                <w:color w:val="00B050"/>
                <w:sz w:val="24"/>
                <w:szCs w:val="24"/>
              </w:rPr>
              <w:t>1.2 KAT</w:t>
            </w:r>
          </w:p>
        </w:tc>
        <w:tc>
          <w:tcPr>
            <w:tcW w:w="1551" w:type="dxa"/>
          </w:tcPr>
          <w:p w:rsidR="003D2236" w:rsidRPr="002A253A" w:rsidRDefault="000266D0" w:rsidP="007F219E">
            <w:pPr>
              <w:contextualSpacing/>
              <w:rPr>
                <w:color w:val="00B050"/>
                <w:sz w:val="24"/>
                <w:szCs w:val="24"/>
              </w:rPr>
            </w:pPr>
            <w:r w:rsidRPr="002A253A">
              <w:rPr>
                <w:color w:val="00B050"/>
                <w:sz w:val="24"/>
                <w:szCs w:val="24"/>
              </w:rPr>
              <w:t>3.4.KAT</w:t>
            </w:r>
          </w:p>
        </w:tc>
        <w:tc>
          <w:tcPr>
            <w:tcW w:w="1250" w:type="dxa"/>
            <w:noWrap/>
          </w:tcPr>
          <w:p w:rsidR="003D2236" w:rsidRPr="002A253A" w:rsidRDefault="003D2236" w:rsidP="007F219E">
            <w:pPr>
              <w:contextualSpacing/>
              <w:rPr>
                <w:color w:val="00B050"/>
                <w:sz w:val="24"/>
                <w:szCs w:val="24"/>
              </w:rPr>
            </w:pPr>
          </w:p>
        </w:tc>
        <w:tc>
          <w:tcPr>
            <w:tcW w:w="1438" w:type="dxa"/>
          </w:tcPr>
          <w:p w:rsidR="003D2236" w:rsidRPr="002A253A" w:rsidRDefault="003D2236" w:rsidP="007F219E">
            <w:pPr>
              <w:contextualSpacing/>
              <w:rPr>
                <w:color w:val="00B050"/>
                <w:sz w:val="24"/>
                <w:szCs w:val="24"/>
              </w:rPr>
            </w:pPr>
          </w:p>
        </w:tc>
      </w:tr>
      <w:tr w:rsidR="003D2236" w:rsidRPr="002A253A" w:rsidTr="000A3778">
        <w:trPr>
          <w:trHeight w:val="390"/>
        </w:trPr>
        <w:tc>
          <w:tcPr>
            <w:tcW w:w="2037" w:type="dxa"/>
            <w:noWrap/>
            <w:hideMark/>
          </w:tcPr>
          <w:p w:rsidR="003D2236" w:rsidRPr="002A253A" w:rsidRDefault="003D2236" w:rsidP="007F219E">
            <w:pPr>
              <w:contextualSpacing/>
              <w:rPr>
                <w:b/>
                <w:bCs/>
                <w:color w:val="00B050"/>
                <w:sz w:val="24"/>
                <w:szCs w:val="24"/>
              </w:rPr>
            </w:pPr>
            <w:r w:rsidRPr="002A253A">
              <w:rPr>
                <w:b/>
                <w:bCs/>
                <w:color w:val="00B050"/>
                <w:sz w:val="24"/>
                <w:szCs w:val="24"/>
              </w:rPr>
              <w:t>PAZARTESİ</w:t>
            </w:r>
          </w:p>
        </w:tc>
        <w:tc>
          <w:tcPr>
            <w:tcW w:w="2276" w:type="dxa"/>
            <w:noWrap/>
          </w:tcPr>
          <w:p w:rsidR="003D2236" w:rsidRPr="002A253A" w:rsidRDefault="000266D0" w:rsidP="007F219E">
            <w:pPr>
              <w:contextualSpacing/>
              <w:rPr>
                <w:color w:val="00B050"/>
                <w:sz w:val="24"/>
                <w:szCs w:val="24"/>
              </w:rPr>
            </w:pPr>
            <w:r w:rsidRPr="002A253A">
              <w:rPr>
                <w:color w:val="00B050"/>
                <w:sz w:val="24"/>
                <w:szCs w:val="24"/>
              </w:rPr>
              <w:t>Sevgi BAYIR</w:t>
            </w:r>
          </w:p>
        </w:tc>
        <w:tc>
          <w:tcPr>
            <w:tcW w:w="1551" w:type="dxa"/>
          </w:tcPr>
          <w:p w:rsidR="003D2236" w:rsidRPr="002A253A" w:rsidRDefault="003D2236" w:rsidP="007F219E">
            <w:pPr>
              <w:contextualSpacing/>
              <w:rPr>
                <w:color w:val="00B050"/>
                <w:sz w:val="24"/>
                <w:szCs w:val="24"/>
              </w:rPr>
            </w:pPr>
          </w:p>
        </w:tc>
        <w:tc>
          <w:tcPr>
            <w:tcW w:w="1250" w:type="dxa"/>
            <w:noWrap/>
          </w:tcPr>
          <w:p w:rsidR="003D2236" w:rsidRPr="002A253A" w:rsidRDefault="003D2236" w:rsidP="007F219E">
            <w:pPr>
              <w:contextualSpacing/>
              <w:rPr>
                <w:color w:val="00B050"/>
                <w:sz w:val="24"/>
                <w:szCs w:val="24"/>
              </w:rPr>
            </w:pPr>
          </w:p>
        </w:tc>
        <w:tc>
          <w:tcPr>
            <w:tcW w:w="1438" w:type="dxa"/>
          </w:tcPr>
          <w:p w:rsidR="003D2236" w:rsidRPr="002A253A" w:rsidRDefault="000266D0" w:rsidP="007F219E">
            <w:pPr>
              <w:contextualSpacing/>
              <w:rPr>
                <w:color w:val="00B050"/>
                <w:sz w:val="24"/>
                <w:szCs w:val="24"/>
              </w:rPr>
            </w:pPr>
            <w:r w:rsidRPr="002A253A">
              <w:rPr>
                <w:color w:val="00B050"/>
                <w:sz w:val="24"/>
                <w:szCs w:val="24"/>
              </w:rPr>
              <w:t>İbrahim AK</w:t>
            </w:r>
          </w:p>
        </w:tc>
      </w:tr>
      <w:tr w:rsidR="00B64522" w:rsidRPr="002A253A" w:rsidTr="000A3778">
        <w:trPr>
          <w:trHeight w:val="390"/>
        </w:trPr>
        <w:tc>
          <w:tcPr>
            <w:tcW w:w="2037" w:type="dxa"/>
            <w:noWrap/>
            <w:hideMark/>
          </w:tcPr>
          <w:p w:rsidR="00B64522" w:rsidRPr="002A253A" w:rsidRDefault="00B64522" w:rsidP="00B64522">
            <w:pPr>
              <w:contextualSpacing/>
              <w:rPr>
                <w:b/>
                <w:bCs/>
                <w:color w:val="00B050"/>
                <w:sz w:val="24"/>
                <w:szCs w:val="24"/>
              </w:rPr>
            </w:pPr>
            <w:r w:rsidRPr="002A253A">
              <w:rPr>
                <w:b/>
                <w:bCs/>
                <w:color w:val="00B050"/>
                <w:sz w:val="24"/>
                <w:szCs w:val="24"/>
              </w:rPr>
              <w:t>SALI</w:t>
            </w:r>
          </w:p>
        </w:tc>
        <w:tc>
          <w:tcPr>
            <w:tcW w:w="2276" w:type="dxa"/>
            <w:noWrap/>
          </w:tcPr>
          <w:p w:rsidR="00B64522" w:rsidRPr="002A253A" w:rsidRDefault="000A3778" w:rsidP="00B64522">
            <w:pPr>
              <w:contextualSpacing/>
              <w:rPr>
                <w:color w:val="00B050"/>
                <w:sz w:val="24"/>
                <w:szCs w:val="24"/>
              </w:rPr>
            </w:pPr>
            <w:r w:rsidRPr="002A253A">
              <w:rPr>
                <w:color w:val="00B050"/>
                <w:sz w:val="24"/>
                <w:szCs w:val="24"/>
              </w:rPr>
              <w:t>Halil YAVUZ</w:t>
            </w:r>
          </w:p>
        </w:tc>
        <w:tc>
          <w:tcPr>
            <w:tcW w:w="1551" w:type="dxa"/>
          </w:tcPr>
          <w:p w:rsidR="00B64522" w:rsidRPr="002A253A" w:rsidRDefault="00B64522" w:rsidP="00B64522">
            <w:pPr>
              <w:contextualSpacing/>
              <w:rPr>
                <w:color w:val="00B050"/>
                <w:sz w:val="24"/>
                <w:szCs w:val="24"/>
              </w:rPr>
            </w:pPr>
          </w:p>
        </w:tc>
        <w:tc>
          <w:tcPr>
            <w:tcW w:w="1250" w:type="dxa"/>
            <w:noWrap/>
          </w:tcPr>
          <w:p w:rsidR="00B64522" w:rsidRPr="002A253A" w:rsidRDefault="00B64522" w:rsidP="00B64522">
            <w:pPr>
              <w:rPr>
                <w:color w:val="00B050"/>
              </w:rPr>
            </w:pPr>
          </w:p>
        </w:tc>
        <w:tc>
          <w:tcPr>
            <w:tcW w:w="1438" w:type="dxa"/>
          </w:tcPr>
          <w:p w:rsidR="00B64522" w:rsidRPr="002A253A" w:rsidRDefault="00B64522" w:rsidP="00B64522">
            <w:pPr>
              <w:contextualSpacing/>
              <w:rPr>
                <w:color w:val="00B050"/>
                <w:sz w:val="24"/>
                <w:szCs w:val="24"/>
              </w:rPr>
            </w:pPr>
            <w:r w:rsidRPr="002A253A">
              <w:rPr>
                <w:color w:val="00B050"/>
                <w:sz w:val="24"/>
                <w:szCs w:val="24"/>
              </w:rPr>
              <w:t>Hakan KANLI</w:t>
            </w:r>
          </w:p>
        </w:tc>
      </w:tr>
      <w:tr w:rsidR="00B64522" w:rsidRPr="002A253A" w:rsidTr="000A3778">
        <w:trPr>
          <w:trHeight w:val="390"/>
        </w:trPr>
        <w:tc>
          <w:tcPr>
            <w:tcW w:w="2037" w:type="dxa"/>
            <w:noWrap/>
            <w:hideMark/>
          </w:tcPr>
          <w:p w:rsidR="00B64522" w:rsidRPr="002A253A" w:rsidRDefault="00B64522" w:rsidP="00B64522">
            <w:pPr>
              <w:contextualSpacing/>
              <w:rPr>
                <w:b/>
                <w:bCs/>
                <w:color w:val="00B050"/>
                <w:sz w:val="24"/>
                <w:szCs w:val="24"/>
              </w:rPr>
            </w:pPr>
            <w:r w:rsidRPr="002A253A">
              <w:rPr>
                <w:b/>
                <w:bCs/>
                <w:color w:val="00B050"/>
                <w:sz w:val="24"/>
                <w:szCs w:val="24"/>
              </w:rPr>
              <w:t>ÇARŞAMBA</w:t>
            </w:r>
          </w:p>
        </w:tc>
        <w:tc>
          <w:tcPr>
            <w:tcW w:w="2276" w:type="dxa"/>
            <w:noWrap/>
          </w:tcPr>
          <w:p w:rsidR="00B64522" w:rsidRPr="002A253A" w:rsidRDefault="000A3778" w:rsidP="00B64522">
            <w:pPr>
              <w:contextualSpacing/>
              <w:rPr>
                <w:color w:val="00B050"/>
                <w:sz w:val="24"/>
                <w:szCs w:val="24"/>
              </w:rPr>
            </w:pPr>
            <w:r w:rsidRPr="002A253A">
              <w:rPr>
                <w:color w:val="00B050"/>
                <w:sz w:val="24"/>
                <w:szCs w:val="24"/>
              </w:rPr>
              <w:t>Sevgi BAYIR</w:t>
            </w:r>
          </w:p>
        </w:tc>
        <w:tc>
          <w:tcPr>
            <w:tcW w:w="1551" w:type="dxa"/>
          </w:tcPr>
          <w:p w:rsidR="00B64522" w:rsidRPr="002A253A" w:rsidRDefault="00B64522" w:rsidP="00B64522">
            <w:pPr>
              <w:contextualSpacing/>
              <w:rPr>
                <w:color w:val="00B050"/>
                <w:sz w:val="24"/>
                <w:szCs w:val="24"/>
              </w:rPr>
            </w:pPr>
          </w:p>
        </w:tc>
        <w:tc>
          <w:tcPr>
            <w:tcW w:w="1250" w:type="dxa"/>
            <w:noWrap/>
          </w:tcPr>
          <w:p w:rsidR="00B64522" w:rsidRPr="002A253A" w:rsidRDefault="00B64522" w:rsidP="00B64522">
            <w:pPr>
              <w:rPr>
                <w:color w:val="00B050"/>
              </w:rPr>
            </w:pPr>
          </w:p>
        </w:tc>
        <w:tc>
          <w:tcPr>
            <w:tcW w:w="1438" w:type="dxa"/>
          </w:tcPr>
          <w:p w:rsidR="00B64522" w:rsidRPr="002A253A" w:rsidRDefault="00B64522" w:rsidP="00B64522">
            <w:pPr>
              <w:contextualSpacing/>
              <w:rPr>
                <w:color w:val="00B050"/>
                <w:sz w:val="24"/>
                <w:szCs w:val="24"/>
              </w:rPr>
            </w:pPr>
            <w:r w:rsidRPr="002A253A">
              <w:rPr>
                <w:color w:val="00B050"/>
                <w:sz w:val="24"/>
                <w:szCs w:val="24"/>
              </w:rPr>
              <w:t>İbrahim AK</w:t>
            </w:r>
          </w:p>
        </w:tc>
      </w:tr>
      <w:tr w:rsidR="00B64522" w:rsidRPr="002A253A" w:rsidTr="000A3778">
        <w:trPr>
          <w:trHeight w:val="390"/>
        </w:trPr>
        <w:tc>
          <w:tcPr>
            <w:tcW w:w="2037" w:type="dxa"/>
            <w:noWrap/>
            <w:hideMark/>
          </w:tcPr>
          <w:p w:rsidR="00B64522" w:rsidRPr="002A253A" w:rsidRDefault="00B64522" w:rsidP="00B64522">
            <w:pPr>
              <w:contextualSpacing/>
              <w:rPr>
                <w:b/>
                <w:bCs/>
                <w:color w:val="00B050"/>
                <w:sz w:val="24"/>
                <w:szCs w:val="24"/>
              </w:rPr>
            </w:pPr>
            <w:r w:rsidRPr="002A253A">
              <w:rPr>
                <w:b/>
                <w:bCs/>
                <w:color w:val="00B050"/>
                <w:sz w:val="24"/>
                <w:szCs w:val="24"/>
              </w:rPr>
              <w:t>PERŞEMBE</w:t>
            </w:r>
          </w:p>
        </w:tc>
        <w:tc>
          <w:tcPr>
            <w:tcW w:w="2276" w:type="dxa"/>
            <w:noWrap/>
          </w:tcPr>
          <w:p w:rsidR="00B64522" w:rsidRPr="002A253A" w:rsidRDefault="00B64522" w:rsidP="00B64522">
            <w:pPr>
              <w:contextualSpacing/>
              <w:rPr>
                <w:color w:val="00B050"/>
                <w:sz w:val="24"/>
                <w:szCs w:val="24"/>
              </w:rPr>
            </w:pPr>
            <w:r w:rsidRPr="002A253A">
              <w:rPr>
                <w:color w:val="00B050"/>
                <w:sz w:val="24"/>
                <w:szCs w:val="24"/>
              </w:rPr>
              <w:t>Kenan H.MURTEZAOĞLU</w:t>
            </w:r>
          </w:p>
        </w:tc>
        <w:tc>
          <w:tcPr>
            <w:tcW w:w="1551" w:type="dxa"/>
          </w:tcPr>
          <w:p w:rsidR="00B64522" w:rsidRPr="002A253A" w:rsidRDefault="00B64522" w:rsidP="00B64522">
            <w:pPr>
              <w:contextualSpacing/>
              <w:rPr>
                <w:color w:val="00B050"/>
                <w:sz w:val="24"/>
                <w:szCs w:val="24"/>
              </w:rPr>
            </w:pPr>
          </w:p>
        </w:tc>
        <w:tc>
          <w:tcPr>
            <w:tcW w:w="1250" w:type="dxa"/>
            <w:noWrap/>
          </w:tcPr>
          <w:p w:rsidR="00B64522" w:rsidRPr="002A253A" w:rsidRDefault="00B64522" w:rsidP="00B64522">
            <w:pPr>
              <w:rPr>
                <w:color w:val="00B050"/>
              </w:rPr>
            </w:pPr>
          </w:p>
        </w:tc>
        <w:tc>
          <w:tcPr>
            <w:tcW w:w="1438" w:type="dxa"/>
          </w:tcPr>
          <w:p w:rsidR="00B64522" w:rsidRPr="002A253A" w:rsidRDefault="00B64522" w:rsidP="00B64522">
            <w:pPr>
              <w:contextualSpacing/>
              <w:rPr>
                <w:color w:val="00B050"/>
                <w:sz w:val="24"/>
                <w:szCs w:val="24"/>
              </w:rPr>
            </w:pPr>
            <w:r w:rsidRPr="002A253A">
              <w:rPr>
                <w:color w:val="00B050"/>
                <w:sz w:val="24"/>
                <w:szCs w:val="24"/>
              </w:rPr>
              <w:t>Hakan KANLI</w:t>
            </w:r>
          </w:p>
        </w:tc>
      </w:tr>
      <w:tr w:rsidR="00B64522" w:rsidRPr="002A253A" w:rsidTr="000A3778">
        <w:trPr>
          <w:trHeight w:val="390"/>
        </w:trPr>
        <w:tc>
          <w:tcPr>
            <w:tcW w:w="2037" w:type="dxa"/>
            <w:noWrap/>
            <w:hideMark/>
          </w:tcPr>
          <w:p w:rsidR="00B64522" w:rsidRPr="002A253A" w:rsidRDefault="00B64522" w:rsidP="00B64522">
            <w:pPr>
              <w:contextualSpacing/>
              <w:rPr>
                <w:b/>
                <w:bCs/>
                <w:color w:val="00B050"/>
                <w:sz w:val="24"/>
                <w:szCs w:val="24"/>
              </w:rPr>
            </w:pPr>
            <w:r w:rsidRPr="002A253A">
              <w:rPr>
                <w:b/>
                <w:bCs/>
                <w:color w:val="00B050"/>
                <w:sz w:val="24"/>
                <w:szCs w:val="24"/>
              </w:rPr>
              <w:t>CUMA</w:t>
            </w:r>
          </w:p>
        </w:tc>
        <w:tc>
          <w:tcPr>
            <w:tcW w:w="2276" w:type="dxa"/>
            <w:noWrap/>
          </w:tcPr>
          <w:p w:rsidR="00B64522" w:rsidRPr="002A253A" w:rsidRDefault="00F144A2" w:rsidP="00B64522">
            <w:pPr>
              <w:contextualSpacing/>
              <w:rPr>
                <w:color w:val="00B050"/>
                <w:sz w:val="24"/>
                <w:szCs w:val="24"/>
              </w:rPr>
            </w:pPr>
            <w:r>
              <w:rPr>
                <w:color w:val="00B050"/>
                <w:sz w:val="24"/>
                <w:szCs w:val="24"/>
              </w:rPr>
              <w:t>Sevgi BAYIR</w:t>
            </w:r>
          </w:p>
        </w:tc>
        <w:tc>
          <w:tcPr>
            <w:tcW w:w="1551" w:type="dxa"/>
          </w:tcPr>
          <w:p w:rsidR="00B64522" w:rsidRPr="002A253A" w:rsidRDefault="00B64522" w:rsidP="00B64522">
            <w:pPr>
              <w:contextualSpacing/>
              <w:rPr>
                <w:color w:val="00B050"/>
                <w:sz w:val="24"/>
                <w:szCs w:val="24"/>
              </w:rPr>
            </w:pPr>
          </w:p>
        </w:tc>
        <w:tc>
          <w:tcPr>
            <w:tcW w:w="1250" w:type="dxa"/>
            <w:noWrap/>
          </w:tcPr>
          <w:p w:rsidR="00B64522" w:rsidRPr="002A253A" w:rsidRDefault="00B64522" w:rsidP="00B64522">
            <w:pPr>
              <w:rPr>
                <w:color w:val="00B050"/>
              </w:rPr>
            </w:pPr>
          </w:p>
        </w:tc>
        <w:tc>
          <w:tcPr>
            <w:tcW w:w="1438" w:type="dxa"/>
          </w:tcPr>
          <w:p w:rsidR="00B64522" w:rsidRPr="002A253A" w:rsidRDefault="00B64522" w:rsidP="00B64522">
            <w:pPr>
              <w:contextualSpacing/>
              <w:rPr>
                <w:color w:val="00B050"/>
                <w:sz w:val="24"/>
                <w:szCs w:val="24"/>
              </w:rPr>
            </w:pPr>
            <w:r w:rsidRPr="002A253A">
              <w:rPr>
                <w:color w:val="00B050"/>
                <w:sz w:val="24"/>
                <w:szCs w:val="24"/>
              </w:rPr>
              <w:t>İbrahim AK</w:t>
            </w:r>
          </w:p>
        </w:tc>
      </w:tr>
    </w:tbl>
    <w:p w:rsidR="00F02632" w:rsidRPr="00F12A36" w:rsidRDefault="00F02632" w:rsidP="00F81E69">
      <w:pPr>
        <w:spacing w:after="0" w:line="240" w:lineRule="auto"/>
        <w:jc w:val="both"/>
        <w:rPr>
          <w:rFonts w:ascii="Calibri" w:eastAsia="Times New Roman" w:hAnsi="Calibri" w:cs="Calibri"/>
          <w:color w:val="FF0000"/>
          <w:lang w:eastAsia="tr-TR"/>
        </w:rPr>
      </w:pPr>
    </w:p>
    <w:p w:rsidR="008B415E" w:rsidRPr="008B415E" w:rsidRDefault="008B415E" w:rsidP="008B415E">
      <w:pPr>
        <w:spacing w:after="0" w:line="240" w:lineRule="auto"/>
        <w:jc w:val="both"/>
        <w:rPr>
          <w:rFonts w:ascii="Times New Roman" w:eastAsia="Times New Roman" w:hAnsi="Times New Roman" w:cs="Times New Roman"/>
          <w:b/>
          <w:sz w:val="24"/>
          <w:szCs w:val="24"/>
        </w:rPr>
      </w:pPr>
      <w:r w:rsidRPr="008B41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Halk Eğitim Merkezi Müdürlüğü</w:t>
      </w:r>
    </w:p>
    <w:p w:rsidR="008B415E" w:rsidRPr="008B415E" w:rsidRDefault="008B415E" w:rsidP="008B415E">
      <w:pPr>
        <w:spacing w:after="0" w:line="240" w:lineRule="auto"/>
        <w:jc w:val="both"/>
        <w:rPr>
          <w:rFonts w:ascii="Times New Roman" w:eastAsia="Times New Roman" w:hAnsi="Times New Roman" w:cs="Times New Roman"/>
          <w:b/>
          <w:sz w:val="24"/>
          <w:szCs w:val="24"/>
        </w:rPr>
      </w:pPr>
      <w:r w:rsidRPr="008B415E">
        <w:rPr>
          <w:rFonts w:ascii="Times New Roman" w:eastAsia="Times New Roman" w:hAnsi="Times New Roman" w:cs="Times New Roman"/>
          <w:b/>
          <w:sz w:val="24"/>
          <w:szCs w:val="24"/>
        </w:rPr>
        <w:t xml:space="preserve">                                                       Nöbetçi Öğretmen Talimatı</w:t>
      </w:r>
    </w:p>
    <w:p w:rsidR="008B415E" w:rsidRPr="008B415E" w:rsidRDefault="008B415E" w:rsidP="008B415E">
      <w:pPr>
        <w:spacing w:after="240" w:line="240" w:lineRule="auto"/>
        <w:ind w:left="1146" w:right="369"/>
        <w:jc w:val="both"/>
        <w:rPr>
          <w:rFonts w:ascii="Times New Roman" w:eastAsia="Calibri" w:hAnsi="Times New Roman" w:cs="Times New Roman"/>
          <w:sz w:val="24"/>
          <w:szCs w:val="24"/>
        </w:rPr>
      </w:pPr>
      <w:proofErr w:type="gramStart"/>
      <w:r w:rsidRPr="008B415E">
        <w:rPr>
          <w:rFonts w:ascii="Times New Roman" w:eastAsia="Calibri" w:hAnsi="Times New Roman" w:cs="Times New Roman"/>
          <w:b/>
          <w:sz w:val="24"/>
          <w:szCs w:val="24"/>
        </w:rPr>
        <w:t>Amaç:</w:t>
      </w:r>
      <w:r w:rsidRPr="008B415E">
        <w:rPr>
          <w:rFonts w:ascii="Times New Roman" w:eastAsia="Calibri" w:hAnsi="Times New Roman" w:cs="Times New Roman"/>
          <w:sz w:val="24"/>
          <w:szCs w:val="24"/>
        </w:rP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8B415E" w:rsidRPr="008B415E" w:rsidRDefault="008B415E" w:rsidP="008B415E">
      <w:pPr>
        <w:spacing w:after="240" w:line="240" w:lineRule="auto"/>
        <w:ind w:left="1146" w:right="369"/>
        <w:jc w:val="both"/>
        <w:rPr>
          <w:rFonts w:ascii="Times New Roman" w:eastAsia="Calibri" w:hAnsi="Times New Roman" w:cs="Times New Roman"/>
          <w:sz w:val="24"/>
          <w:szCs w:val="24"/>
        </w:rPr>
      </w:pPr>
      <w:r w:rsidRPr="008B415E">
        <w:rPr>
          <w:rFonts w:ascii="Times New Roman" w:eastAsia="Calibri" w:hAnsi="Times New Roman" w:cs="Times New Roman"/>
          <w:sz w:val="24"/>
          <w:szCs w:val="24"/>
        </w:rPr>
        <w:t xml:space="preserve"> </w:t>
      </w:r>
      <w:r w:rsidRPr="008B415E">
        <w:rPr>
          <w:rFonts w:ascii="Times New Roman" w:eastAsia="Calibri" w:hAnsi="Times New Roman" w:cs="Times New Roman"/>
          <w:b/>
          <w:sz w:val="24"/>
          <w:szCs w:val="24"/>
        </w:rPr>
        <w:t>Kapsam:</w:t>
      </w:r>
      <w:r w:rsidRPr="008B415E">
        <w:rPr>
          <w:rFonts w:ascii="Times New Roman" w:eastAsia="Calibri" w:hAnsi="Times New Roman" w:cs="Times New Roman"/>
          <w:sz w:val="24"/>
          <w:szCs w:val="24"/>
        </w:rPr>
        <w:t xml:space="preserve">  Milli Eğitim Müdürlüğü, okul ve kurumların hizmet binalarında görev yapacak olan nöbetçi </w:t>
      </w:r>
      <w:proofErr w:type="gramStart"/>
      <w:r w:rsidRPr="008B415E">
        <w:rPr>
          <w:rFonts w:ascii="Times New Roman" w:eastAsia="Calibri" w:hAnsi="Times New Roman" w:cs="Times New Roman"/>
          <w:sz w:val="24"/>
          <w:szCs w:val="24"/>
        </w:rPr>
        <w:t>öğretmenlerin  görev</w:t>
      </w:r>
      <w:proofErr w:type="gramEnd"/>
      <w:r w:rsidRPr="008B415E">
        <w:rPr>
          <w:rFonts w:ascii="Times New Roman" w:eastAsia="Calibri" w:hAnsi="Times New Roman" w:cs="Times New Roman"/>
          <w:sz w:val="24"/>
          <w:szCs w:val="24"/>
        </w:rPr>
        <w:t xml:space="preserve"> ve sorumluluklarını kapsar. </w:t>
      </w:r>
    </w:p>
    <w:p w:rsidR="00F81E69" w:rsidRPr="008B415E" w:rsidRDefault="008B415E" w:rsidP="000C3059">
      <w:pPr>
        <w:spacing w:after="240" w:line="240" w:lineRule="auto"/>
        <w:ind w:left="1146" w:right="369"/>
        <w:jc w:val="both"/>
        <w:rPr>
          <w:rFonts w:ascii="Times New Roman" w:eastAsia="Calibri" w:hAnsi="Times New Roman" w:cs="Times New Roman"/>
          <w:sz w:val="24"/>
          <w:szCs w:val="24"/>
        </w:rPr>
      </w:pPr>
      <w:r w:rsidRPr="008B415E">
        <w:rPr>
          <w:rFonts w:ascii="Times New Roman" w:eastAsia="Calibri" w:hAnsi="Times New Roman" w:cs="Times New Roman"/>
          <w:sz w:val="24"/>
          <w:szCs w:val="24"/>
        </w:rPr>
        <w:lastRenderedPageBreak/>
        <w:t xml:space="preserve"> </w:t>
      </w:r>
      <w:r w:rsidRPr="008B415E">
        <w:rPr>
          <w:rFonts w:ascii="Times New Roman" w:eastAsia="Calibri" w:hAnsi="Times New Roman" w:cs="Times New Roman"/>
          <w:b/>
          <w:sz w:val="24"/>
          <w:szCs w:val="24"/>
        </w:rPr>
        <w:t>Sorumluluk:</w:t>
      </w:r>
      <w:r w:rsidRPr="008B415E">
        <w:rPr>
          <w:rFonts w:ascii="Times New Roman" w:eastAsia="Calibri" w:hAnsi="Times New Roman" w:cs="Times New Roman"/>
          <w:sz w:val="24"/>
          <w:szCs w:val="24"/>
        </w:rPr>
        <w:t xml:space="preserve"> Bu talimatın uygulanmasından; Tüm okul ve kurum amirleri, Nöbet sistemi içinde görev almış bulunan bütün öğretmenler sorumludur.</w:t>
      </w:r>
    </w:p>
    <w:p w:rsidR="008B415E" w:rsidRPr="008B415E" w:rsidRDefault="008B415E" w:rsidP="008B415E">
      <w:pPr>
        <w:spacing w:after="240" w:line="240" w:lineRule="auto"/>
        <w:ind w:left="1146" w:right="369"/>
        <w:jc w:val="center"/>
        <w:rPr>
          <w:rFonts w:ascii="Times New Roman" w:eastAsia="Calibri" w:hAnsi="Times New Roman" w:cs="Times New Roman"/>
          <w:b/>
          <w:sz w:val="24"/>
          <w:szCs w:val="24"/>
        </w:rPr>
      </w:pPr>
      <w:r w:rsidRPr="008B415E">
        <w:rPr>
          <w:rFonts w:ascii="Times New Roman" w:eastAsia="Calibri" w:hAnsi="Times New Roman" w:cs="Times New Roman"/>
          <w:b/>
          <w:sz w:val="24"/>
          <w:szCs w:val="24"/>
        </w:rPr>
        <w:t>NÖBET HİZMETLERİ VE NÖBET YERLERİNE AİT GENEL ESASLAR:</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 xml:space="preserve">Nöbetler yetkililerce hazırlanan nöbet çizelgelerine uygun olarak tutulur. Bu çizelgelerde kimse kendiliğinden değişiklik yapamaz.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 xml:space="preserve">Nöbet çizelgesi idarenin onayladığı gün yürürlüğe girer. Nöbet çizelgesi görev mahalline asılır.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 xml:space="preserve">Nöbet hizmetlerinin aksamaması için, çok önemli mazeretler ve acil durumlar dışında, nöbet sırası gelmiş kişilere o gün için izin verilmez.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 xml:space="preserve">Nöbetçi öğretmen zaruri sebepler dışında nöbet yerini terk edemez. Ani ve benzeri mazeretin meydana gelmesi halinde, yetkili amirin müsaadesi ile nöbeti başka bir öğretmene devredebilir.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Nöbetini tutmayan veya kusurlu tutan personel hakkında ilgili yasa hükümleri uygulanır.</w:t>
      </w:r>
    </w:p>
    <w:p w:rsidR="00CB3D07" w:rsidRPr="008B415E" w:rsidRDefault="00CB3D07" w:rsidP="008B415E">
      <w:pPr>
        <w:spacing w:after="0" w:line="240" w:lineRule="auto"/>
        <w:jc w:val="both"/>
        <w:rPr>
          <w:rFonts w:ascii="Times New Roman" w:hAnsi="Times New Roman" w:cs="Times New Roman"/>
          <w:sz w:val="24"/>
          <w:szCs w:val="24"/>
        </w:rPr>
      </w:pPr>
    </w:p>
    <w:p w:rsidR="008B415E" w:rsidRPr="008B415E" w:rsidRDefault="008B415E" w:rsidP="008B415E">
      <w:pPr>
        <w:spacing w:after="0" w:line="240" w:lineRule="auto"/>
        <w:jc w:val="both"/>
        <w:rPr>
          <w:rFonts w:ascii="Times New Roman" w:hAnsi="Times New Roman" w:cs="Times New Roman"/>
          <w:b/>
          <w:sz w:val="24"/>
          <w:szCs w:val="24"/>
        </w:rPr>
      </w:pPr>
      <w:r w:rsidRPr="008B415E">
        <w:rPr>
          <w:rFonts w:ascii="Times New Roman" w:hAnsi="Times New Roman" w:cs="Times New Roman"/>
          <w:sz w:val="24"/>
          <w:szCs w:val="24"/>
        </w:rPr>
        <w:t xml:space="preserve">                          </w:t>
      </w:r>
      <w:r w:rsidRPr="008B415E">
        <w:rPr>
          <w:rFonts w:ascii="Times New Roman" w:hAnsi="Times New Roman" w:cs="Times New Roman"/>
          <w:b/>
          <w:sz w:val="24"/>
          <w:szCs w:val="24"/>
        </w:rPr>
        <w:t xml:space="preserve">NÖBETÇİ ÖĞRETMENİN GÖREVLERİ: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1.</w:t>
      </w:r>
      <w:r w:rsidRPr="008B415E">
        <w:rPr>
          <w:rFonts w:ascii="Times New Roman" w:hAnsi="Times New Roman" w:cs="Times New Roman"/>
          <w:sz w:val="24"/>
          <w:szCs w:val="24"/>
        </w:rPr>
        <w:tab/>
        <w:t xml:space="preserve">Derse başlamadan 15 dk. </w:t>
      </w:r>
      <w:proofErr w:type="gramStart"/>
      <w:r w:rsidRPr="008B415E">
        <w:rPr>
          <w:rFonts w:ascii="Times New Roman" w:hAnsi="Times New Roman" w:cs="Times New Roman"/>
          <w:sz w:val="24"/>
          <w:szCs w:val="24"/>
        </w:rPr>
        <w:t>önce</w:t>
      </w:r>
      <w:proofErr w:type="gramEnd"/>
      <w:r w:rsidRPr="008B415E">
        <w:rPr>
          <w:rFonts w:ascii="Times New Roman" w:hAnsi="Times New Roman" w:cs="Times New Roman"/>
          <w:sz w:val="24"/>
          <w:szCs w:val="24"/>
        </w:rPr>
        <w:t xml:space="preserve"> okula gelmek, ders </w:t>
      </w:r>
      <w:r w:rsidR="00A31CE7">
        <w:rPr>
          <w:rFonts w:ascii="Times New Roman" w:hAnsi="Times New Roman" w:cs="Times New Roman"/>
          <w:sz w:val="24"/>
          <w:szCs w:val="24"/>
        </w:rPr>
        <w:t xml:space="preserve">bitiminden 15 dk. </w:t>
      </w:r>
      <w:proofErr w:type="gramStart"/>
      <w:r w:rsidR="00A31CE7">
        <w:rPr>
          <w:rFonts w:ascii="Times New Roman" w:hAnsi="Times New Roman" w:cs="Times New Roman"/>
          <w:sz w:val="24"/>
          <w:szCs w:val="24"/>
        </w:rPr>
        <w:t>sonra</w:t>
      </w:r>
      <w:proofErr w:type="gramEnd"/>
      <w:r w:rsidR="00A31CE7">
        <w:rPr>
          <w:rFonts w:ascii="Times New Roman" w:hAnsi="Times New Roman" w:cs="Times New Roman"/>
          <w:sz w:val="24"/>
          <w:szCs w:val="24"/>
        </w:rPr>
        <w:t xml:space="preserve"> kurumdan </w:t>
      </w:r>
      <w:r w:rsidRPr="008B415E">
        <w:rPr>
          <w:rFonts w:ascii="Times New Roman" w:hAnsi="Times New Roman" w:cs="Times New Roman"/>
          <w:sz w:val="24"/>
          <w:szCs w:val="24"/>
        </w:rPr>
        <w:t xml:space="preserve">ayrılmak.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2.</w:t>
      </w:r>
      <w:r w:rsidRPr="008B415E">
        <w:rPr>
          <w:rFonts w:ascii="Times New Roman" w:hAnsi="Times New Roman" w:cs="Times New Roman"/>
          <w:sz w:val="24"/>
          <w:szCs w:val="24"/>
        </w:rPr>
        <w:tab/>
        <w:t xml:space="preserve">Günlük zaman çizelgesini uygulamak. </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3.</w:t>
      </w:r>
      <w:r w:rsidRPr="008B415E">
        <w:rPr>
          <w:rFonts w:ascii="Times New Roman" w:hAnsi="Times New Roman" w:cs="Times New Roman"/>
          <w:sz w:val="24"/>
          <w:szCs w:val="24"/>
        </w:rPr>
        <w:tab/>
        <w:t xml:space="preserve">Öğretmenlerin derslere zamanında girip girmediklerini izlemek ve </w:t>
      </w:r>
      <w:r w:rsidR="00A31CE7">
        <w:rPr>
          <w:rFonts w:ascii="Times New Roman" w:hAnsi="Times New Roman" w:cs="Times New Roman"/>
          <w:sz w:val="24"/>
          <w:szCs w:val="24"/>
        </w:rPr>
        <w:t>öğretmeni gelmeyen sınıfları kurum</w:t>
      </w:r>
      <w:r w:rsidRPr="008B415E">
        <w:rPr>
          <w:rFonts w:ascii="Times New Roman" w:hAnsi="Times New Roman" w:cs="Times New Roman"/>
          <w:sz w:val="24"/>
          <w:szCs w:val="24"/>
        </w:rPr>
        <w:t xml:space="preserve"> yönetimine bildirmek.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4.</w:t>
      </w:r>
      <w:r w:rsidRPr="008B415E">
        <w:rPr>
          <w:rFonts w:ascii="Times New Roman" w:hAnsi="Times New Roman" w:cs="Times New Roman"/>
          <w:sz w:val="24"/>
          <w:szCs w:val="24"/>
        </w:rPr>
        <w:tab/>
        <w:t xml:space="preserve">Isınma, elektrik tesisleri ile sıhhî </w:t>
      </w:r>
      <w:proofErr w:type="spellStart"/>
      <w:r w:rsidRPr="008B415E">
        <w:rPr>
          <w:rFonts w:ascii="Times New Roman" w:hAnsi="Times New Roman" w:cs="Times New Roman"/>
          <w:sz w:val="24"/>
          <w:szCs w:val="24"/>
        </w:rPr>
        <w:t>tesisatların</w:t>
      </w:r>
      <w:proofErr w:type="spellEnd"/>
      <w:r w:rsidRPr="008B415E">
        <w:rPr>
          <w:rFonts w:ascii="Times New Roman" w:hAnsi="Times New Roman" w:cs="Times New Roman"/>
          <w:sz w:val="24"/>
          <w:szCs w:val="24"/>
        </w:rPr>
        <w:t xml:space="preserve"> çalışıp çalışmadığını, okul içi temizliğ</w:t>
      </w:r>
      <w:r w:rsidR="00A31CE7">
        <w:rPr>
          <w:rFonts w:ascii="Times New Roman" w:hAnsi="Times New Roman" w:cs="Times New Roman"/>
          <w:sz w:val="24"/>
          <w:szCs w:val="24"/>
        </w:rPr>
        <w:t>inin yapılıp yapılmadığını, kurum</w:t>
      </w:r>
      <w:r w:rsidRPr="008B415E">
        <w:rPr>
          <w:rFonts w:ascii="Times New Roman" w:hAnsi="Times New Roman" w:cs="Times New Roman"/>
          <w:sz w:val="24"/>
          <w:szCs w:val="24"/>
        </w:rPr>
        <w:t xml:space="preserve"> bina ve tesislerini yangından koruma önlemlerinin alınıp alınmadığının günlük kontrolünü yapmak, giderilebilecek olan eksiklikleri gidermek, gerekli olanları ilgililere duyurmak.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5.</w:t>
      </w:r>
      <w:r w:rsidRPr="008B415E">
        <w:rPr>
          <w:rFonts w:ascii="Times New Roman" w:hAnsi="Times New Roman" w:cs="Times New Roman"/>
          <w:sz w:val="24"/>
          <w:szCs w:val="24"/>
        </w:rPr>
        <w:tab/>
        <w:t>Bahçe, koridor ve sınıflardaki öğrencileri gözetlemek. ( okulda birden fazla nöbetçi öğretmen bulunduğunda aralarındaki iş bölümü okul idaresi tarafından yapılır)</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6.</w:t>
      </w:r>
      <w:r w:rsidRPr="008B415E">
        <w:rPr>
          <w:rFonts w:ascii="Times New Roman" w:hAnsi="Times New Roman" w:cs="Times New Roman"/>
          <w:sz w:val="24"/>
          <w:szCs w:val="24"/>
        </w:rPr>
        <w:tab/>
        <w:t>Uygulama, gezi, gözlem, inceleme, çeşitli sosyal ve spo</w:t>
      </w:r>
      <w:r w:rsidR="00A31CE7">
        <w:rPr>
          <w:rFonts w:ascii="Times New Roman" w:hAnsi="Times New Roman" w:cs="Times New Roman"/>
          <w:sz w:val="24"/>
          <w:szCs w:val="24"/>
        </w:rPr>
        <w:t>rtif faaliyetler nedeniyle kuruma</w:t>
      </w:r>
      <w:r w:rsidRPr="008B415E">
        <w:rPr>
          <w:rFonts w:ascii="Times New Roman" w:hAnsi="Times New Roman" w:cs="Times New Roman"/>
          <w:sz w:val="24"/>
          <w:szCs w:val="24"/>
        </w:rPr>
        <w:t xml:space="preserve"> gelen kişi ve grupla ilgilenmek.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7.</w:t>
      </w:r>
      <w:r w:rsidRPr="008B415E">
        <w:rPr>
          <w:rFonts w:ascii="Times New Roman" w:hAnsi="Times New Roman" w:cs="Times New Roman"/>
          <w:sz w:val="24"/>
          <w:szCs w:val="24"/>
        </w:rPr>
        <w:tab/>
        <w:t>Bayrak törenlerinin zamanında gereken önemin verilerek yapılmasını sağlamak.</w:t>
      </w:r>
    </w:p>
    <w:p w:rsidR="008B415E" w:rsidRPr="008B415E" w:rsidRDefault="00A31CE7" w:rsidP="008B4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gramStart"/>
      <w:r>
        <w:rPr>
          <w:rFonts w:ascii="Times New Roman" w:hAnsi="Times New Roman" w:cs="Times New Roman"/>
          <w:sz w:val="24"/>
          <w:szCs w:val="24"/>
        </w:rPr>
        <w:t xml:space="preserve">Kuruma </w:t>
      </w:r>
      <w:r w:rsidR="008B415E" w:rsidRPr="008B415E">
        <w:rPr>
          <w:rFonts w:ascii="Times New Roman" w:hAnsi="Times New Roman" w:cs="Times New Roman"/>
          <w:sz w:val="24"/>
          <w:szCs w:val="24"/>
        </w:rPr>
        <w:t xml:space="preserve"> gelen</w:t>
      </w:r>
      <w:proofErr w:type="gramEnd"/>
      <w:r w:rsidR="008B415E" w:rsidRPr="008B415E">
        <w:rPr>
          <w:rFonts w:ascii="Times New Roman" w:hAnsi="Times New Roman" w:cs="Times New Roman"/>
          <w:sz w:val="24"/>
          <w:szCs w:val="24"/>
        </w:rPr>
        <w:t xml:space="preserve"> ve gidenleri kontrol edip ve durumlarıyla ilgilenmek.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9.</w:t>
      </w:r>
      <w:r w:rsidRPr="008B415E">
        <w:rPr>
          <w:rFonts w:ascii="Times New Roman" w:hAnsi="Times New Roman" w:cs="Times New Roman"/>
          <w:sz w:val="24"/>
          <w:szCs w:val="24"/>
        </w:rPr>
        <w:tab/>
        <w:t>Beklenmedik olaylar karşısında gerekli önlemleri almak, durumu okul yönetimine bildirmek.</w:t>
      </w:r>
    </w:p>
    <w:p w:rsidR="008B415E" w:rsidRPr="008B415E" w:rsidRDefault="00A31CE7" w:rsidP="008B4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Nöbeti süresinde kurumun</w:t>
      </w:r>
      <w:r w:rsidR="008B415E" w:rsidRPr="008B415E">
        <w:rPr>
          <w:rFonts w:ascii="Times New Roman" w:hAnsi="Times New Roman" w:cs="Times New Roman"/>
          <w:sz w:val="24"/>
          <w:szCs w:val="24"/>
        </w:rPr>
        <w:t xml:space="preserve"> eğitim, öğretim ve disiplin gibi çeşitli işlerini izlemek ve bu hususlarda günlük önlemleri almak.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11.</w:t>
      </w:r>
      <w:r w:rsidRPr="008B415E">
        <w:rPr>
          <w:rFonts w:ascii="Times New Roman" w:hAnsi="Times New Roman" w:cs="Times New Roman"/>
          <w:sz w:val="24"/>
          <w:szCs w:val="24"/>
        </w:rPr>
        <w:tab/>
        <w:t>Dersi olmadığı durumlarda öğretmeni olmayan sınıflarla ilgilenmek.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12.</w:t>
      </w:r>
      <w:r w:rsidRPr="008B415E">
        <w:rPr>
          <w:rFonts w:ascii="Times New Roman" w:hAnsi="Times New Roman" w:cs="Times New Roman"/>
          <w:sz w:val="24"/>
          <w:szCs w:val="24"/>
        </w:rPr>
        <w:tab/>
        <w:t>Kendine verilen eğitim, öğretim, yönetim ve üretim görevlerini yapmak.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13.</w:t>
      </w:r>
      <w:r w:rsidRPr="008B415E">
        <w:rPr>
          <w:rFonts w:ascii="Times New Roman" w:hAnsi="Times New Roman" w:cs="Times New Roman"/>
          <w:sz w:val="24"/>
          <w:szCs w:val="24"/>
        </w:rPr>
        <w:tab/>
      </w:r>
      <w:proofErr w:type="gramStart"/>
      <w:r w:rsidRPr="008B415E">
        <w:rPr>
          <w:rFonts w:ascii="Times New Roman" w:hAnsi="Times New Roman" w:cs="Times New Roman"/>
          <w:sz w:val="24"/>
          <w:szCs w:val="24"/>
        </w:rPr>
        <w:t>Öğretmenler kurulu</w:t>
      </w:r>
      <w:proofErr w:type="gramEnd"/>
      <w:r w:rsidRPr="008B415E">
        <w:rPr>
          <w:rFonts w:ascii="Times New Roman" w:hAnsi="Times New Roman" w:cs="Times New Roman"/>
          <w:sz w:val="24"/>
          <w:szCs w:val="24"/>
        </w:rPr>
        <w:t>, zümre ve sınıf öğretmenleri toplantılarına katılmak.</w:t>
      </w:r>
    </w:p>
    <w:p w:rsidR="008B415E" w:rsidRPr="008B415E" w:rsidRDefault="00A31CE7" w:rsidP="008B4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Kurumun</w:t>
      </w:r>
      <w:r w:rsidR="008B415E" w:rsidRPr="008B415E">
        <w:rPr>
          <w:rFonts w:ascii="Times New Roman" w:hAnsi="Times New Roman" w:cs="Times New Roman"/>
          <w:sz w:val="24"/>
          <w:szCs w:val="24"/>
        </w:rPr>
        <w:t xml:space="preserve"> yönetim işlerine yardımcı olmak.</w:t>
      </w:r>
    </w:p>
    <w:p w:rsidR="008B415E" w:rsidRPr="008B415E" w:rsidRDefault="00A31CE7" w:rsidP="008B4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Nöbeti sonunda “KURUM</w:t>
      </w:r>
      <w:r w:rsidR="008B415E" w:rsidRPr="008B415E">
        <w:rPr>
          <w:rFonts w:ascii="Times New Roman" w:hAnsi="Times New Roman" w:cs="Times New Roman"/>
          <w:sz w:val="24"/>
          <w:szCs w:val="24"/>
        </w:rPr>
        <w:t xml:space="preserve"> NÖBET </w:t>
      </w:r>
      <w:proofErr w:type="spellStart"/>
      <w:r w:rsidR="008B415E" w:rsidRPr="008B415E">
        <w:rPr>
          <w:rFonts w:ascii="Times New Roman" w:hAnsi="Times New Roman" w:cs="Times New Roman"/>
          <w:sz w:val="24"/>
          <w:szCs w:val="24"/>
        </w:rPr>
        <w:t>DEFTER”ine</w:t>
      </w:r>
      <w:proofErr w:type="spellEnd"/>
      <w:r w:rsidR="008B415E" w:rsidRPr="008B415E">
        <w:rPr>
          <w:rFonts w:ascii="Times New Roman" w:hAnsi="Times New Roman" w:cs="Times New Roman"/>
          <w:sz w:val="24"/>
          <w:szCs w:val="24"/>
        </w:rPr>
        <w:t xml:space="preserve"> nöbeti süresi içindeki önemli olayları ve aldığı önlemleri belirten raporu yazmak.</w:t>
      </w:r>
    </w:p>
    <w:p w:rsidR="008B415E" w:rsidRPr="008B415E" w:rsidRDefault="008B415E" w:rsidP="008B415E">
      <w:pPr>
        <w:spacing w:after="0" w:line="240" w:lineRule="auto"/>
        <w:jc w:val="both"/>
        <w:rPr>
          <w:rFonts w:ascii="Times New Roman" w:hAnsi="Times New Roman" w:cs="Times New Roman"/>
          <w:sz w:val="24"/>
          <w:szCs w:val="24"/>
        </w:rPr>
      </w:pPr>
      <w:r w:rsidRPr="008B415E">
        <w:rPr>
          <w:rFonts w:ascii="Times New Roman" w:hAnsi="Times New Roman" w:cs="Times New Roman"/>
          <w:sz w:val="24"/>
          <w:szCs w:val="24"/>
        </w:rPr>
        <w:t>16.</w:t>
      </w:r>
      <w:r w:rsidRPr="008B415E">
        <w:rPr>
          <w:rFonts w:ascii="Times New Roman" w:hAnsi="Times New Roman" w:cs="Times New Roman"/>
          <w:sz w:val="24"/>
          <w:szCs w:val="24"/>
        </w:rPr>
        <w:tab/>
        <w:t>Nöbetçi öğrencinin görevinin yapılmasının sağlamak.</w:t>
      </w:r>
    </w:p>
    <w:p w:rsidR="008B415E" w:rsidRPr="008B415E" w:rsidRDefault="008B415E" w:rsidP="008B415E">
      <w:pPr>
        <w:spacing w:after="0" w:line="240" w:lineRule="auto"/>
        <w:jc w:val="both"/>
        <w:rPr>
          <w:rFonts w:ascii="Times New Roman" w:hAnsi="Times New Roman" w:cs="Times New Roman"/>
          <w:sz w:val="24"/>
          <w:szCs w:val="24"/>
          <w:lang w:eastAsia="tr-TR"/>
        </w:rPr>
      </w:pPr>
    </w:p>
    <w:p w:rsidR="008B415E" w:rsidRPr="000C3059" w:rsidRDefault="008B415E" w:rsidP="008B415E">
      <w:pPr>
        <w:spacing w:after="0" w:line="240" w:lineRule="auto"/>
        <w:jc w:val="both"/>
        <w:rPr>
          <w:rFonts w:ascii="Times New Roman" w:hAnsi="Times New Roman" w:cs="Times New Roman"/>
          <w:b/>
          <w:sz w:val="24"/>
          <w:szCs w:val="24"/>
          <w:lang w:eastAsia="tr-TR"/>
        </w:rPr>
      </w:pPr>
      <w:proofErr w:type="gramStart"/>
      <w:r w:rsidRPr="000C3059">
        <w:rPr>
          <w:rFonts w:ascii="Times New Roman" w:hAnsi="Times New Roman" w:cs="Times New Roman"/>
          <w:b/>
          <w:sz w:val="24"/>
          <w:szCs w:val="24"/>
          <w:lang w:eastAsia="tr-TR"/>
        </w:rPr>
        <w:t>KARAR :Nöbet</w:t>
      </w:r>
      <w:proofErr w:type="gramEnd"/>
      <w:r w:rsidRPr="000C3059">
        <w:rPr>
          <w:rFonts w:ascii="Times New Roman" w:hAnsi="Times New Roman" w:cs="Times New Roman"/>
          <w:b/>
          <w:sz w:val="24"/>
          <w:szCs w:val="24"/>
          <w:lang w:eastAsia="tr-TR"/>
        </w:rPr>
        <w:t xml:space="preserve"> görevinin ilk ders başlamadan 15 dakika önce başlamasına, son ders bitiminden 15 dakika sonra sona ermesine,  yukardaki nöbet talimatnamesine göre görevlerin yerine getirilmesine, </w:t>
      </w:r>
      <w:r w:rsidR="00CB3D07" w:rsidRPr="000C3059">
        <w:rPr>
          <w:rFonts w:ascii="Times New Roman" w:hAnsi="Times New Roman" w:cs="Times New Roman"/>
          <w:b/>
          <w:sz w:val="24"/>
          <w:szCs w:val="24"/>
          <w:lang w:eastAsia="tr-TR"/>
        </w:rPr>
        <w:t xml:space="preserve">ilgili nöbet çizelgesine göre nöbet tutulmasına </w:t>
      </w:r>
      <w:r w:rsidRPr="000C3059">
        <w:rPr>
          <w:rFonts w:ascii="Times New Roman" w:hAnsi="Times New Roman" w:cs="Times New Roman"/>
          <w:b/>
          <w:sz w:val="24"/>
          <w:szCs w:val="24"/>
          <w:lang w:eastAsia="tr-TR"/>
        </w:rPr>
        <w:t>karar verildi.</w:t>
      </w:r>
    </w:p>
    <w:p w:rsidR="008B415E" w:rsidRPr="008B415E" w:rsidRDefault="008B415E" w:rsidP="008B415E">
      <w:pPr>
        <w:spacing w:after="0" w:line="240" w:lineRule="auto"/>
        <w:jc w:val="both"/>
        <w:rPr>
          <w:rFonts w:ascii="Times New Roman" w:hAnsi="Times New Roman" w:cs="Times New Roman"/>
          <w:b/>
          <w:sz w:val="24"/>
          <w:szCs w:val="24"/>
          <w:lang w:eastAsia="tr-TR"/>
        </w:rPr>
      </w:pPr>
    </w:p>
    <w:p w:rsidR="00BD5F2A" w:rsidRPr="002063BC" w:rsidRDefault="00BD5F2A" w:rsidP="00BD5F2A">
      <w:pPr>
        <w:pStyle w:val="AralkYok"/>
        <w:rPr>
          <w:rFonts w:ascii="Times New Roman" w:hAnsi="Times New Roman" w:cs="Times New Roman"/>
          <w:b/>
          <w:sz w:val="24"/>
          <w:szCs w:val="24"/>
          <w:lang w:eastAsia="tr-TR"/>
        </w:rPr>
      </w:pPr>
      <w:r w:rsidRPr="002063BC">
        <w:rPr>
          <w:rFonts w:ascii="Times New Roman" w:hAnsi="Times New Roman" w:cs="Times New Roman"/>
          <w:b/>
          <w:sz w:val="24"/>
          <w:szCs w:val="24"/>
          <w:lang w:eastAsia="tr-TR"/>
        </w:rPr>
        <w:t>c)Ders defterleri işlenmesi</w:t>
      </w:r>
    </w:p>
    <w:p w:rsidR="00BD5F2A" w:rsidRPr="002063BC" w:rsidRDefault="00BD5F2A" w:rsidP="00BD5F2A">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proofErr w:type="gramStart"/>
      <w:r w:rsidRPr="00A30A01">
        <w:rPr>
          <w:rFonts w:ascii="Times New Roman" w:eastAsia="Times New Roman" w:hAnsi="Times New Roman" w:cs="Times New Roman"/>
          <w:color w:val="FF0000"/>
          <w:sz w:val="24"/>
          <w:szCs w:val="24"/>
          <w:lang w:eastAsia="tr-TR"/>
        </w:rPr>
        <w:t xml:space="preserve">Kurum </w:t>
      </w:r>
      <w:r w:rsidRPr="009B0E71">
        <w:rPr>
          <w:rFonts w:ascii="Times New Roman" w:eastAsia="Times New Roman" w:hAnsi="Times New Roman" w:cs="Times New Roman"/>
          <w:color w:val="FF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2A7926">
        <w:rPr>
          <w:rFonts w:ascii="Times New Roman" w:hAnsi="Times New Roman" w:cs="Times New Roman"/>
          <w:sz w:val="24"/>
          <w:szCs w:val="24"/>
          <w:lang w:eastAsia="tr-TR"/>
        </w:rPr>
        <w:t xml:space="preserve">: </w:t>
      </w:r>
      <w:r w:rsidRPr="002063BC">
        <w:rPr>
          <w:rFonts w:ascii="Times New Roman" w:hAnsi="Times New Roman" w:cs="Times New Roman"/>
          <w:sz w:val="24"/>
          <w:szCs w:val="24"/>
          <w:lang w:eastAsia="tr-TR"/>
        </w:rPr>
        <w:t xml:space="preserve">Ders defterlerinin kullanımı ile ilgili olarak; idarece temin edilecek olan sınıf defterlerinin her sayfasına numara verileceğini ve her sayfanın iki sayfayı ortalayacak şekilde okul mührüyle mühürlenip müdürlüğe onaylattırılarak resmi nitelik kazandırılacağını ve ders saatleri içerisinde bu defterlerin derse giren öğretmenlere zimmetli olacağını, bu nedenle iyi muhafaza edilmesi gerektiğini belirtti. </w:t>
      </w:r>
      <w:proofErr w:type="gramEnd"/>
    </w:p>
    <w:p w:rsidR="00BD5F2A" w:rsidRPr="002063BC" w:rsidRDefault="00BD5F2A" w:rsidP="00BD5F2A">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2063BC">
        <w:rPr>
          <w:rFonts w:ascii="Times New Roman" w:hAnsi="Times New Roman" w:cs="Times New Roman"/>
          <w:sz w:val="24"/>
          <w:szCs w:val="24"/>
          <w:lang w:eastAsia="tr-TR"/>
        </w:rPr>
        <w:t xml:space="preserve">Müdür Yardımcısı </w:t>
      </w:r>
      <w:r>
        <w:rPr>
          <w:rFonts w:ascii="Times New Roman" w:hAnsi="Times New Roman" w:cs="Times New Roman"/>
          <w:color w:val="FF0000"/>
          <w:sz w:val="24"/>
          <w:szCs w:val="24"/>
          <w:lang w:eastAsia="tr-TR"/>
        </w:rPr>
        <w:t>Hakan KANLI</w:t>
      </w:r>
      <w:r w:rsidRPr="002063BC">
        <w:rPr>
          <w:rFonts w:ascii="Times New Roman" w:hAnsi="Times New Roman" w:cs="Times New Roman"/>
          <w:sz w:val="24"/>
          <w:szCs w:val="24"/>
          <w:lang w:eastAsia="tr-TR"/>
        </w:rPr>
        <w:t xml:space="preserve">: Derse giren tüm öğretmenlerin ders esnasında ve biriktirme yapmadan MEB Eğitim ve Öğretim Çalışmamalarının Planlı Yürütülmesine İlişkin Yönergesi </w:t>
      </w:r>
      <w:r w:rsidRPr="002063BC">
        <w:rPr>
          <w:rFonts w:ascii="Times New Roman" w:hAnsi="Times New Roman" w:cs="Times New Roman"/>
          <w:sz w:val="24"/>
          <w:szCs w:val="24"/>
          <w:lang w:eastAsia="tr-TR"/>
        </w:rPr>
        <w:lastRenderedPageBreak/>
        <w:t>doğrultusunda ders defterine uygulanan etkinliğin adı veya etkinliğin ilgili olduğu kazanımın yazılacağını belirtti. Ders defterlerinin doldurulmaması durumunda öğretmenin derse girilmemiş sayılacağını ve ek-ders ödemelerinde bu hususa göre hareket edileceği belirtildi.</w:t>
      </w:r>
    </w:p>
    <w:p w:rsidR="00BD5F2A" w:rsidRPr="000C3059" w:rsidRDefault="00BD5F2A" w:rsidP="00BD5F2A">
      <w:pPr>
        <w:pStyle w:val="AralkYok"/>
        <w:jc w:val="both"/>
        <w:rPr>
          <w:rFonts w:ascii="Times New Roman" w:hAnsi="Times New Roman" w:cs="Times New Roman"/>
          <w:b/>
          <w:sz w:val="24"/>
          <w:szCs w:val="24"/>
          <w:lang w:eastAsia="tr-TR"/>
        </w:rPr>
      </w:pPr>
      <w:proofErr w:type="gramStart"/>
      <w:r w:rsidRPr="000C3059">
        <w:rPr>
          <w:rFonts w:ascii="Times New Roman" w:hAnsi="Times New Roman" w:cs="Times New Roman"/>
          <w:b/>
          <w:sz w:val="24"/>
          <w:szCs w:val="24"/>
          <w:lang w:eastAsia="tr-TR"/>
        </w:rPr>
        <w:t>KARAR : Sınıf</w:t>
      </w:r>
      <w:proofErr w:type="gramEnd"/>
      <w:r w:rsidRPr="000C3059">
        <w:rPr>
          <w:rFonts w:ascii="Times New Roman" w:hAnsi="Times New Roman" w:cs="Times New Roman"/>
          <w:b/>
          <w:sz w:val="24"/>
          <w:szCs w:val="24"/>
          <w:lang w:eastAsia="tr-TR"/>
        </w:rPr>
        <w:t xml:space="preserve"> defterlerinin her sayfasına numara verilmek suretiyle mühürlenip müdürlüğe onaylattırılarak resmi nitelik kazandırılmasına, ders defterlerinin biriktirme yapılmadan günübirlik doldurulmasına karar verildi.</w:t>
      </w:r>
    </w:p>
    <w:p w:rsidR="00944E27" w:rsidRPr="00944E27" w:rsidRDefault="00944E27" w:rsidP="00944E27">
      <w:pPr>
        <w:spacing w:after="0" w:line="240" w:lineRule="auto"/>
        <w:ind w:left="720"/>
        <w:rPr>
          <w:rFonts w:ascii="Times New Roman" w:eastAsia="Times New Roman" w:hAnsi="Times New Roman" w:cs="Times New Roman"/>
          <w:b/>
          <w:color w:val="FF0000"/>
          <w:sz w:val="24"/>
          <w:szCs w:val="24"/>
          <w:lang w:eastAsia="tr-TR"/>
        </w:rPr>
      </w:pPr>
      <w:r w:rsidRPr="00944E27">
        <w:rPr>
          <w:rFonts w:ascii="Times New Roman" w:eastAsia="Times New Roman" w:hAnsi="Times New Roman" w:cs="Times New Roman"/>
          <w:b/>
          <w:color w:val="FF0000"/>
          <w:sz w:val="24"/>
          <w:szCs w:val="24"/>
          <w:lang w:eastAsia="tr-TR"/>
        </w:rPr>
        <w:t>ç)Atama ve hizmet içi eğitim başvuruları ile onayları</w:t>
      </w:r>
    </w:p>
    <w:p w:rsidR="00944E27" w:rsidRDefault="00944E27" w:rsidP="00944E27">
      <w:pPr>
        <w:spacing w:after="0" w:line="240" w:lineRule="auto"/>
        <w:ind w:firstLine="567"/>
        <w:jc w:val="both"/>
        <w:rPr>
          <w:rFonts w:ascii="Calibri" w:eastAsia="Times New Roman" w:hAnsi="Calibri" w:cs="Calibri"/>
          <w:color w:val="FF0000"/>
          <w:lang w:eastAsia="tr-TR"/>
        </w:rPr>
      </w:pPr>
      <w:r w:rsidRPr="00A30A01">
        <w:rPr>
          <w:rFonts w:ascii="Times New Roman" w:eastAsia="Times New Roman" w:hAnsi="Times New Roman" w:cs="Times New Roman"/>
          <w:color w:val="FF0000"/>
          <w:sz w:val="24"/>
          <w:szCs w:val="24"/>
          <w:lang w:eastAsia="tr-TR"/>
        </w:rPr>
        <w:t xml:space="preserve">Kurum </w:t>
      </w:r>
      <w:r w:rsidRPr="009B0E71">
        <w:rPr>
          <w:rFonts w:ascii="Times New Roman" w:eastAsia="Times New Roman" w:hAnsi="Times New Roman" w:cs="Times New Roman"/>
          <w:color w:val="FF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Pr>
          <w:rFonts w:ascii="Times New Roman" w:hAnsi="Times New Roman" w:cs="Times New Roman"/>
          <w:sz w:val="24"/>
          <w:szCs w:val="24"/>
          <w:lang w:eastAsia="tr-TR"/>
        </w:rPr>
        <w:t xml:space="preserve">. </w:t>
      </w:r>
      <w:r w:rsidRPr="00E8160A">
        <w:rPr>
          <w:rFonts w:ascii="Times New Roman" w:hAnsi="Times New Roman" w:cs="Times New Roman"/>
          <w:sz w:val="24"/>
          <w:szCs w:val="24"/>
          <w:lang w:eastAsia="tr-TR"/>
        </w:rPr>
        <w:t xml:space="preserve"> </w:t>
      </w:r>
      <w:r w:rsidRPr="006459EE">
        <w:rPr>
          <w:rFonts w:ascii="Calibri" w:eastAsia="Times New Roman" w:hAnsi="Calibri" w:cs="Calibri"/>
          <w:b/>
          <w:bCs/>
          <w:lang w:eastAsia="tr-TR"/>
        </w:rPr>
        <w:t>HAYAT BOYU ÖĞRENME</w:t>
      </w:r>
      <w:r>
        <w:rPr>
          <w:rFonts w:ascii="Calibri" w:eastAsia="Times New Roman" w:hAnsi="Calibri" w:cs="Calibri"/>
          <w:lang w:eastAsia="tr-TR"/>
        </w:rPr>
        <w:t xml:space="preserve"> </w:t>
      </w:r>
      <w:r w:rsidRPr="006459EE">
        <w:rPr>
          <w:rFonts w:ascii="Calibri" w:eastAsia="Times New Roman" w:hAnsi="Calibri" w:cs="Calibri"/>
          <w:b/>
          <w:bCs/>
          <w:lang w:eastAsia="tr-TR"/>
        </w:rPr>
        <w:t>KURUMLARI YÖNETMELİĞİ</w:t>
      </w:r>
      <w:r>
        <w:rPr>
          <w:rFonts w:ascii="Calibri" w:eastAsia="Times New Roman" w:hAnsi="Calibri" w:cs="Calibri"/>
          <w:b/>
          <w:bCs/>
          <w:lang w:eastAsia="tr-TR"/>
        </w:rPr>
        <w:t xml:space="preserve"> 21.madde </w:t>
      </w:r>
      <w:proofErr w:type="spellStart"/>
      <w:r>
        <w:rPr>
          <w:rFonts w:ascii="Calibri" w:eastAsia="Times New Roman" w:hAnsi="Calibri" w:cs="Calibri"/>
          <w:b/>
          <w:bCs/>
          <w:lang w:eastAsia="tr-TR"/>
        </w:rPr>
        <w:t>nin</w:t>
      </w:r>
      <w:proofErr w:type="spellEnd"/>
      <w:r>
        <w:rPr>
          <w:rFonts w:ascii="Calibri" w:eastAsia="Times New Roman" w:hAnsi="Calibri" w:cs="Calibri"/>
          <w:b/>
          <w:bCs/>
          <w:lang w:eastAsia="tr-TR"/>
        </w:rPr>
        <w:t xml:space="preserve"> bazı maddelerini okudu </w:t>
      </w:r>
      <w:r w:rsidRPr="008127D4">
        <w:rPr>
          <w:rFonts w:ascii="Calibri" w:eastAsia="Times New Roman" w:hAnsi="Calibri" w:cs="Calibri"/>
          <w:color w:val="FF0000"/>
          <w:lang w:eastAsia="tr-TR"/>
        </w:rPr>
        <w:t>r</w:t>
      </w:r>
      <w:proofErr w:type="gramStart"/>
      <w:r w:rsidRPr="008127D4">
        <w:rPr>
          <w:rFonts w:ascii="Calibri" w:eastAsia="Times New Roman" w:hAnsi="Calibri" w:cs="Calibri"/>
          <w:color w:val="FF0000"/>
          <w:lang w:eastAsia="tr-TR"/>
        </w:rPr>
        <w:t>)</w:t>
      </w:r>
      <w:proofErr w:type="gramEnd"/>
      <w:r w:rsidRPr="008127D4">
        <w:rPr>
          <w:rFonts w:ascii="Calibri" w:eastAsia="Times New Roman" w:hAnsi="Calibri" w:cs="Calibri"/>
          <w:color w:val="FF0000"/>
          <w:lang w:eastAsia="tr-TR"/>
        </w:rPr>
        <w:t xml:space="preserve"> Görevlendirildikleri kurullara, komisyonlara, öğrenci kulübü ve sınıf rehberlik çalışmalarına, millî bayram ve mahallî günlere, tören ve toplantılara, kurs ve seminerlere katılmak, çalışma takviminde belirtilen tarihlerde kurumda hazır bulunup verilen görevleri yapmak, kurul, komisyon ve diğer ekiplerdeki çalışmalarını toplam kalite yönetimi anlayışı ile yürütmek.</w:t>
      </w:r>
    </w:p>
    <w:p w:rsidR="00527363" w:rsidRPr="003E2F2C" w:rsidRDefault="00527363" w:rsidP="00527363">
      <w:pPr>
        <w:spacing w:after="0" w:line="240" w:lineRule="auto"/>
        <w:ind w:firstLine="567"/>
        <w:jc w:val="both"/>
        <w:rPr>
          <w:rFonts w:ascii="Calibri" w:eastAsia="Times New Roman" w:hAnsi="Calibri" w:cs="Calibri"/>
          <w:b/>
          <w:color w:val="FF0000"/>
          <w:lang w:eastAsia="tr-TR"/>
        </w:rPr>
      </w:pPr>
      <w:proofErr w:type="spellStart"/>
      <w:r w:rsidRPr="003E2F2C">
        <w:rPr>
          <w:rFonts w:ascii="Calibri" w:eastAsia="Times New Roman" w:hAnsi="Calibri" w:cs="Calibri"/>
          <w:b/>
          <w:color w:val="FF0000"/>
          <w:lang w:eastAsia="tr-TR"/>
        </w:rPr>
        <w:t>aa</w:t>
      </w:r>
      <w:proofErr w:type="spellEnd"/>
      <w:r w:rsidRPr="003E2F2C">
        <w:rPr>
          <w:rFonts w:ascii="Calibri" w:eastAsia="Times New Roman" w:hAnsi="Calibri" w:cs="Calibri"/>
          <w:b/>
          <w:color w:val="FF0000"/>
          <w:lang w:eastAsia="tr-TR"/>
        </w:rPr>
        <w:t>) Tam gün tam yıl eğitim yapan kurumlarda çalışma saatleri dışında, hafta sonu </w:t>
      </w:r>
      <w:r w:rsidRPr="003E2F2C">
        <w:rPr>
          <w:rFonts w:ascii="Calibri" w:eastAsia="Times New Roman" w:hAnsi="Calibri" w:cs="Calibri"/>
          <w:b/>
          <w:bCs/>
          <w:color w:val="FF0000"/>
          <w:lang w:eastAsia="tr-TR"/>
        </w:rPr>
        <w:t xml:space="preserve">(Ek </w:t>
      </w:r>
      <w:proofErr w:type="gramStart"/>
      <w:r w:rsidRPr="003E2F2C">
        <w:rPr>
          <w:rFonts w:ascii="Calibri" w:eastAsia="Times New Roman" w:hAnsi="Calibri" w:cs="Calibri"/>
          <w:b/>
          <w:bCs/>
          <w:color w:val="FF0000"/>
          <w:lang w:eastAsia="tr-TR"/>
        </w:rPr>
        <w:t>ibare:RG</w:t>
      </w:r>
      <w:proofErr w:type="gramEnd"/>
      <w:r w:rsidRPr="003E2F2C">
        <w:rPr>
          <w:rFonts w:ascii="Calibri" w:eastAsia="Times New Roman" w:hAnsi="Calibri" w:cs="Calibri"/>
          <w:b/>
          <w:bCs/>
          <w:color w:val="FF0000"/>
          <w:lang w:eastAsia="tr-TR"/>
        </w:rPr>
        <w:t>-28/5/2020-31138)</w:t>
      </w:r>
      <w:r w:rsidRPr="003E2F2C">
        <w:rPr>
          <w:rFonts w:ascii="Calibri" w:eastAsia="Times New Roman" w:hAnsi="Calibri" w:cs="Calibri"/>
          <w:b/>
          <w:color w:val="FF0000"/>
          <w:lang w:eastAsia="tr-TR"/>
        </w:rPr>
        <w:t> </w:t>
      </w:r>
      <w:r w:rsidRPr="003E2F2C">
        <w:rPr>
          <w:rFonts w:ascii="Calibri" w:eastAsia="Times New Roman" w:hAnsi="Calibri" w:cs="Calibri"/>
          <w:b/>
          <w:color w:val="FF0000"/>
          <w:u w:val="single"/>
          <w:lang w:eastAsia="tr-TR"/>
        </w:rPr>
        <w:t>tatili, ara tatil</w:t>
      </w:r>
      <w:r w:rsidRPr="003E2F2C">
        <w:rPr>
          <w:rFonts w:ascii="Calibri" w:eastAsia="Times New Roman" w:hAnsi="Calibri" w:cs="Calibri"/>
          <w:b/>
          <w:color w:val="FF0000"/>
          <w:lang w:eastAsia="tr-TR"/>
        </w:rPr>
        <w:t>, yarıyıl ve yaz tatillerinde verilen görevleri yapmak.</w:t>
      </w:r>
    </w:p>
    <w:p w:rsidR="00527363" w:rsidRPr="003E2F2C" w:rsidRDefault="00527363" w:rsidP="00527363">
      <w:pPr>
        <w:spacing w:after="0" w:line="240" w:lineRule="auto"/>
        <w:ind w:firstLine="567"/>
        <w:jc w:val="both"/>
        <w:rPr>
          <w:rFonts w:ascii="Calibri" w:eastAsia="Times New Roman" w:hAnsi="Calibri" w:cs="Calibri"/>
          <w:color w:val="FF0000"/>
          <w:lang w:eastAsia="tr-TR"/>
        </w:rPr>
      </w:pPr>
      <w:proofErr w:type="spellStart"/>
      <w:r w:rsidRPr="003E2F2C">
        <w:rPr>
          <w:rFonts w:ascii="Calibri" w:eastAsia="Times New Roman" w:hAnsi="Calibri" w:cs="Calibri"/>
          <w:color w:val="FF0000"/>
          <w:lang w:eastAsia="tr-TR"/>
        </w:rPr>
        <w:t>çç</w:t>
      </w:r>
      <w:proofErr w:type="spellEnd"/>
      <w:r w:rsidRPr="003E2F2C">
        <w:rPr>
          <w:rFonts w:ascii="Calibri" w:eastAsia="Times New Roman" w:hAnsi="Calibri" w:cs="Calibri"/>
          <w:color w:val="FF0000"/>
          <w:lang w:eastAsia="tr-TR"/>
        </w:rPr>
        <w:t>) Amirleri tarafından verilen görevin gerektirdiği diğer görev ve sorumlulukları yerine getirmek.</w:t>
      </w:r>
    </w:p>
    <w:p w:rsidR="00527363" w:rsidRPr="003E2F2C" w:rsidRDefault="00527363" w:rsidP="00527363">
      <w:pPr>
        <w:spacing w:after="0" w:line="240" w:lineRule="auto"/>
        <w:ind w:firstLine="567"/>
        <w:jc w:val="both"/>
        <w:rPr>
          <w:rFonts w:ascii="Calibri" w:eastAsia="Times New Roman" w:hAnsi="Calibri" w:cs="Calibri"/>
          <w:color w:val="FF0000"/>
          <w:lang w:eastAsia="tr-TR"/>
        </w:rPr>
      </w:pPr>
      <w:r w:rsidRPr="003E2F2C">
        <w:rPr>
          <w:rFonts w:ascii="Calibri" w:eastAsia="Times New Roman" w:hAnsi="Calibri" w:cs="Calibri"/>
          <w:color w:val="FF0000"/>
          <w:lang w:eastAsia="tr-TR"/>
        </w:rPr>
        <w:t>(2) Öğretmenlere gerektiğinde birden çok kurs merkezinde de görev verilebilir.</w:t>
      </w:r>
    </w:p>
    <w:p w:rsidR="00527363" w:rsidRDefault="00527363" w:rsidP="00944E27">
      <w:pPr>
        <w:spacing w:after="0" w:line="240" w:lineRule="auto"/>
        <w:ind w:firstLine="567"/>
        <w:jc w:val="both"/>
        <w:rPr>
          <w:rFonts w:ascii="Calibri" w:eastAsia="Times New Roman" w:hAnsi="Calibri" w:cs="Calibri"/>
          <w:color w:val="FF0000"/>
          <w:lang w:eastAsia="tr-TR"/>
        </w:rPr>
      </w:pPr>
      <w:r w:rsidRPr="003E2F2C">
        <w:rPr>
          <w:rFonts w:ascii="Calibri" w:eastAsia="Times New Roman" w:hAnsi="Calibri" w:cs="Calibri"/>
          <w:color w:val="FF0000"/>
          <w:lang w:eastAsia="tr-TR"/>
        </w:rPr>
        <w:t>(4) Halk eğitimi merkezlerinde bir eğitim öğretim yılı boyunca alanlarında ilgili mevzuatında belirtilen maaş karşılığı ders/kurs görevini tamamlamayan öğretmenlerin norm kadrolarının, kurs açılmasına ihtiyaç duyulan norm kadro ile değiştirilme teklifi Valilikler tarafından Bakanlığa yapılır</w:t>
      </w:r>
    </w:p>
    <w:p w:rsidR="00527363" w:rsidRPr="00E8160A" w:rsidRDefault="00527363" w:rsidP="00527363">
      <w:pPr>
        <w:pStyle w:val="AralkYok"/>
        <w:jc w:val="both"/>
        <w:rPr>
          <w:rFonts w:ascii="Times New Roman" w:hAnsi="Times New Roman" w:cs="Times New Roman"/>
          <w:b/>
          <w:sz w:val="24"/>
          <w:szCs w:val="24"/>
          <w:lang w:eastAsia="tr-TR"/>
        </w:rPr>
      </w:pPr>
      <w:r w:rsidRPr="00E8160A">
        <w:rPr>
          <w:rFonts w:ascii="Times New Roman" w:hAnsi="Times New Roman" w:cs="Times New Roman"/>
          <w:sz w:val="24"/>
          <w:szCs w:val="24"/>
          <w:lang w:eastAsia="tr-TR"/>
        </w:rPr>
        <w:t xml:space="preserve">Müdür Yardımcısı </w:t>
      </w:r>
      <w:r>
        <w:rPr>
          <w:rFonts w:ascii="Times New Roman" w:hAnsi="Times New Roman" w:cs="Times New Roman"/>
          <w:color w:val="FF0000"/>
          <w:sz w:val="24"/>
          <w:szCs w:val="24"/>
          <w:lang w:eastAsia="tr-TR"/>
        </w:rPr>
        <w:t>Hakan KANLI</w:t>
      </w:r>
      <w:r w:rsidRPr="00E8160A">
        <w:rPr>
          <w:rFonts w:ascii="Times New Roman" w:hAnsi="Times New Roman" w:cs="Times New Roman"/>
          <w:color w:val="FF0000"/>
          <w:sz w:val="24"/>
          <w:szCs w:val="24"/>
          <w:lang w:eastAsia="tr-TR"/>
        </w:rPr>
        <w:t xml:space="preserve"> </w:t>
      </w:r>
      <w:r w:rsidRPr="00E8160A">
        <w:rPr>
          <w:rFonts w:ascii="Times New Roman" w:hAnsi="Times New Roman" w:cs="Times New Roman"/>
          <w:sz w:val="24"/>
          <w:szCs w:val="24"/>
          <w:lang w:eastAsia="tr-TR"/>
        </w:rPr>
        <w:t>Öğretmenlerin ve personelin kendilerine tebliğ edilen toplantılara zamanında katılmaları gerektiğini ve katılmak istenen hizmet içi eğitim faaliyetleri ile sistem üzerinden yapılacak he</w:t>
      </w:r>
      <w:r>
        <w:rPr>
          <w:rFonts w:ascii="Times New Roman" w:hAnsi="Times New Roman" w:cs="Times New Roman"/>
          <w:sz w:val="24"/>
          <w:szCs w:val="24"/>
          <w:lang w:eastAsia="tr-TR"/>
        </w:rPr>
        <w:t>r türlü başvurularla ilgili kurum</w:t>
      </w:r>
      <w:r w:rsidRPr="00E8160A">
        <w:rPr>
          <w:rFonts w:ascii="Times New Roman" w:hAnsi="Times New Roman" w:cs="Times New Roman"/>
          <w:sz w:val="24"/>
          <w:szCs w:val="24"/>
          <w:lang w:eastAsia="tr-TR"/>
        </w:rPr>
        <w:t xml:space="preserve"> idaresine zamanında bilgi verilmesinin olası olumsuzların önüne geçebileceğini ifade etti.</w:t>
      </w:r>
    </w:p>
    <w:p w:rsidR="00527363" w:rsidRPr="000C3059" w:rsidRDefault="00527363" w:rsidP="00527363">
      <w:pPr>
        <w:pStyle w:val="AralkYok"/>
        <w:jc w:val="both"/>
        <w:rPr>
          <w:rFonts w:ascii="Times New Roman" w:hAnsi="Times New Roman" w:cs="Times New Roman"/>
          <w:b/>
          <w:sz w:val="24"/>
          <w:szCs w:val="24"/>
          <w:lang w:eastAsia="tr-TR"/>
        </w:rPr>
      </w:pPr>
      <w:proofErr w:type="gramStart"/>
      <w:r w:rsidRPr="000C3059">
        <w:rPr>
          <w:rFonts w:ascii="Times New Roman" w:hAnsi="Times New Roman" w:cs="Times New Roman"/>
          <w:b/>
          <w:sz w:val="24"/>
          <w:szCs w:val="24"/>
          <w:lang w:eastAsia="tr-TR"/>
        </w:rPr>
        <w:t>KARAR :</w:t>
      </w:r>
      <w:r w:rsidRPr="000C3059">
        <w:rPr>
          <w:rFonts w:ascii="Times New Roman" w:hAnsi="Times New Roman" w:cs="Times New Roman"/>
          <w:sz w:val="24"/>
          <w:szCs w:val="24"/>
          <w:lang w:eastAsia="tr-TR"/>
        </w:rPr>
        <w:t xml:space="preserve"> </w:t>
      </w:r>
      <w:r w:rsidRPr="000C3059">
        <w:rPr>
          <w:rFonts w:ascii="Times New Roman" w:hAnsi="Times New Roman" w:cs="Times New Roman"/>
          <w:b/>
          <w:sz w:val="24"/>
          <w:szCs w:val="24"/>
          <w:lang w:eastAsia="tr-TR"/>
        </w:rPr>
        <w:t>Katılmak</w:t>
      </w:r>
      <w:proofErr w:type="gramEnd"/>
      <w:r w:rsidRPr="000C3059">
        <w:rPr>
          <w:rFonts w:ascii="Times New Roman" w:hAnsi="Times New Roman" w:cs="Times New Roman"/>
          <w:b/>
          <w:sz w:val="24"/>
          <w:szCs w:val="24"/>
          <w:lang w:eastAsia="tr-TR"/>
        </w:rPr>
        <w:t xml:space="preserve"> istenen hizmet içi eğitim faaliyetleri ile sistem üzerinden yapılacak her türlü başvurularda kurum idaresi ile iletişim halinde olunmasına karar verildi.</w:t>
      </w:r>
    </w:p>
    <w:p w:rsidR="00527363" w:rsidRPr="002A253A" w:rsidRDefault="00527363" w:rsidP="00944E27">
      <w:pPr>
        <w:spacing w:after="0" w:line="240" w:lineRule="auto"/>
        <w:ind w:firstLine="567"/>
        <w:jc w:val="both"/>
        <w:rPr>
          <w:rFonts w:ascii="Calibri" w:eastAsia="Times New Roman" w:hAnsi="Calibri" w:cs="Calibri"/>
          <w:color w:val="00B050"/>
          <w:lang w:eastAsia="tr-TR"/>
        </w:rPr>
      </w:pPr>
    </w:p>
    <w:p w:rsidR="00527363" w:rsidRPr="00527363" w:rsidRDefault="00527363" w:rsidP="00527363">
      <w:pPr>
        <w:spacing w:after="0" w:line="240" w:lineRule="auto"/>
        <w:rPr>
          <w:rFonts w:ascii="Times New Roman" w:eastAsia="Times New Roman" w:hAnsi="Times New Roman" w:cs="Times New Roman"/>
          <w:b/>
          <w:color w:val="FF0000"/>
          <w:sz w:val="24"/>
          <w:szCs w:val="24"/>
          <w:lang w:eastAsia="tr-TR"/>
        </w:rPr>
      </w:pPr>
      <w:r w:rsidRPr="00527363">
        <w:rPr>
          <w:rFonts w:ascii="Times New Roman" w:eastAsia="Times New Roman" w:hAnsi="Times New Roman" w:cs="Times New Roman"/>
          <w:b/>
          <w:color w:val="FF0000"/>
          <w:sz w:val="24"/>
          <w:szCs w:val="24"/>
          <w:lang w:eastAsia="tr-TR"/>
        </w:rPr>
        <w:t>d)</w:t>
      </w:r>
      <w:proofErr w:type="spellStart"/>
      <w:r w:rsidRPr="00527363">
        <w:rPr>
          <w:rFonts w:ascii="Times New Roman" w:eastAsia="Times New Roman" w:hAnsi="Times New Roman" w:cs="Times New Roman"/>
          <w:b/>
          <w:color w:val="FF0000"/>
          <w:sz w:val="24"/>
          <w:szCs w:val="24"/>
          <w:lang w:eastAsia="tr-TR"/>
        </w:rPr>
        <w:t>Mebbis</w:t>
      </w:r>
      <w:proofErr w:type="spellEnd"/>
      <w:r w:rsidRPr="00527363">
        <w:rPr>
          <w:rFonts w:ascii="Times New Roman" w:eastAsia="Times New Roman" w:hAnsi="Times New Roman" w:cs="Times New Roman"/>
          <w:b/>
          <w:color w:val="FF0000"/>
          <w:sz w:val="24"/>
          <w:szCs w:val="24"/>
          <w:lang w:eastAsia="tr-TR"/>
        </w:rPr>
        <w:t xml:space="preserve"> bilgileri ve özlük hakları (derece-kademe, ek ders, maaş )</w:t>
      </w:r>
    </w:p>
    <w:p w:rsidR="00527363" w:rsidRPr="00527363" w:rsidRDefault="00527363" w:rsidP="00527363">
      <w:pPr>
        <w:spacing w:after="0" w:line="240" w:lineRule="auto"/>
        <w:jc w:val="both"/>
        <w:rPr>
          <w:rFonts w:ascii="Times New Roman" w:eastAsia="Times New Roman" w:hAnsi="Times New Roman" w:cs="Times New Roman"/>
          <w:b/>
          <w:color w:val="000000"/>
          <w:sz w:val="24"/>
          <w:szCs w:val="24"/>
          <w:lang w:eastAsia="tr-TR"/>
        </w:rPr>
      </w:pPr>
      <w:r w:rsidRPr="00527363">
        <w:rPr>
          <w:rFonts w:ascii="Times New Roman" w:eastAsia="Times New Roman" w:hAnsi="Times New Roman" w:cs="Times New Roman"/>
          <w:color w:val="000000"/>
          <w:sz w:val="24"/>
          <w:szCs w:val="24"/>
          <w:lang w:eastAsia="tr-TR"/>
        </w:rPr>
        <w:t xml:space="preserve">      </w:t>
      </w:r>
      <w:r w:rsidRPr="00A30A01">
        <w:rPr>
          <w:rFonts w:ascii="Times New Roman" w:eastAsia="Times New Roman" w:hAnsi="Times New Roman" w:cs="Times New Roman"/>
          <w:color w:val="FF0000"/>
          <w:sz w:val="24"/>
          <w:szCs w:val="24"/>
          <w:lang w:eastAsia="tr-TR"/>
        </w:rPr>
        <w:t xml:space="preserve">Kurum </w:t>
      </w:r>
      <w:r w:rsidRPr="009B0E71">
        <w:rPr>
          <w:rFonts w:ascii="Times New Roman" w:eastAsia="Times New Roman" w:hAnsi="Times New Roman" w:cs="Times New Roman"/>
          <w:color w:val="FF0000"/>
          <w:sz w:val="24"/>
          <w:szCs w:val="24"/>
          <w:lang w:eastAsia="tr-TR"/>
        </w:rPr>
        <w:t xml:space="preserve">Müdürü </w:t>
      </w:r>
      <w:r>
        <w:rPr>
          <w:rFonts w:ascii="Times New Roman" w:eastAsia="Times New Roman" w:hAnsi="Times New Roman" w:cs="Times New Roman"/>
          <w:color w:val="FF0000"/>
          <w:sz w:val="24"/>
          <w:szCs w:val="24"/>
          <w:lang w:eastAsia="tr-TR"/>
        </w:rPr>
        <w:t>Muhammet Şevket ŞAHİN</w:t>
      </w:r>
      <w:r w:rsidRPr="00527363">
        <w:rPr>
          <w:rFonts w:ascii="Times New Roman" w:eastAsia="Times New Roman" w:hAnsi="Times New Roman" w:cs="Times New Roman"/>
          <w:color w:val="000000"/>
          <w:sz w:val="24"/>
          <w:szCs w:val="24"/>
          <w:lang w:eastAsia="tr-TR"/>
        </w:rPr>
        <w:t xml:space="preserve"> maaş, ücret, ek ders, kademe ve derece ilerleme durumlarının okul idaresi tarafından sürekli takibinin yapıldığını, gözden kaçabilme ihtimaline karşı </w:t>
      </w:r>
      <w:proofErr w:type="spellStart"/>
      <w:r w:rsidRPr="00527363">
        <w:rPr>
          <w:rFonts w:ascii="Times New Roman" w:eastAsia="Times New Roman" w:hAnsi="Times New Roman" w:cs="Times New Roman"/>
          <w:color w:val="000000"/>
          <w:sz w:val="24"/>
          <w:szCs w:val="24"/>
          <w:lang w:eastAsia="tr-TR"/>
        </w:rPr>
        <w:t>Mebbis</w:t>
      </w:r>
      <w:proofErr w:type="spellEnd"/>
      <w:r w:rsidRPr="00527363">
        <w:rPr>
          <w:rFonts w:ascii="Times New Roman" w:eastAsia="Times New Roman" w:hAnsi="Times New Roman" w:cs="Times New Roman"/>
          <w:color w:val="000000"/>
          <w:sz w:val="24"/>
          <w:szCs w:val="24"/>
          <w:lang w:eastAsia="tr-TR"/>
        </w:rPr>
        <w:t xml:space="preserve"> bilgileri ile maaş ve ek ders ödemelerinin kontrol edilerek yanlışlık olması halinde okul idaresine bildirmeleri gerektiğini belirtti.</w:t>
      </w:r>
    </w:p>
    <w:p w:rsidR="00527363" w:rsidRPr="00527363" w:rsidRDefault="00527363" w:rsidP="00527363">
      <w:pPr>
        <w:spacing w:after="0" w:line="240" w:lineRule="auto"/>
        <w:jc w:val="both"/>
        <w:rPr>
          <w:rFonts w:ascii="Times New Roman" w:eastAsia="Times New Roman" w:hAnsi="Times New Roman" w:cs="Times New Roman"/>
          <w:b/>
          <w:sz w:val="24"/>
          <w:szCs w:val="24"/>
          <w:lang w:eastAsia="tr-TR"/>
        </w:rPr>
      </w:pPr>
      <w:r w:rsidRPr="00527363">
        <w:rPr>
          <w:rFonts w:ascii="Times New Roman" w:eastAsia="Times New Roman" w:hAnsi="Times New Roman" w:cs="Times New Roman"/>
          <w:color w:val="000000"/>
          <w:sz w:val="24"/>
          <w:szCs w:val="24"/>
          <w:lang w:eastAsia="tr-TR"/>
        </w:rPr>
        <w:t xml:space="preserve">Müdür </w:t>
      </w:r>
      <w:r w:rsidRPr="00527363">
        <w:rPr>
          <w:rFonts w:ascii="Times New Roman" w:eastAsia="Times New Roman" w:hAnsi="Times New Roman" w:cs="Times New Roman"/>
          <w:sz w:val="24"/>
          <w:szCs w:val="24"/>
          <w:lang w:eastAsia="tr-TR"/>
        </w:rPr>
        <w:t xml:space="preserve">Yardımcısı </w:t>
      </w:r>
      <w:r w:rsidRPr="00527363">
        <w:rPr>
          <w:rFonts w:ascii="Times New Roman" w:eastAsia="Times New Roman" w:hAnsi="Times New Roman" w:cs="Times New Roman"/>
          <w:color w:val="FF0000"/>
          <w:sz w:val="24"/>
          <w:szCs w:val="24"/>
          <w:lang w:eastAsia="tr-TR"/>
        </w:rPr>
        <w:t>İbrahim AK</w:t>
      </w:r>
      <w:r w:rsidRPr="00527363">
        <w:rPr>
          <w:rFonts w:ascii="Times New Roman" w:eastAsia="Times New Roman" w:hAnsi="Times New Roman" w:cs="Times New Roman"/>
          <w:sz w:val="24"/>
          <w:szCs w:val="24"/>
          <w:lang w:eastAsia="tr-TR"/>
        </w:rPr>
        <w:t xml:space="preserve">: </w:t>
      </w:r>
      <w:proofErr w:type="spellStart"/>
      <w:proofErr w:type="gramStart"/>
      <w:r w:rsidRPr="00527363">
        <w:rPr>
          <w:rFonts w:ascii="Times New Roman" w:eastAsia="Times New Roman" w:hAnsi="Times New Roman" w:cs="Times New Roman"/>
          <w:sz w:val="24"/>
          <w:szCs w:val="24"/>
          <w:lang w:eastAsia="tr-TR"/>
        </w:rPr>
        <w:t>Ekders</w:t>
      </w:r>
      <w:proofErr w:type="spellEnd"/>
      <w:r w:rsidRPr="00527363">
        <w:rPr>
          <w:rFonts w:ascii="Times New Roman" w:eastAsia="Times New Roman" w:hAnsi="Times New Roman" w:cs="Times New Roman"/>
          <w:sz w:val="24"/>
          <w:szCs w:val="24"/>
          <w:lang w:eastAsia="tr-TR"/>
        </w:rPr>
        <w:t xml:space="preserve">  çizelgelerinin</w:t>
      </w:r>
      <w:proofErr w:type="gramEnd"/>
      <w:r w:rsidRPr="00527363">
        <w:rPr>
          <w:rFonts w:ascii="Times New Roman" w:eastAsia="Times New Roman" w:hAnsi="Times New Roman" w:cs="Times New Roman"/>
          <w:sz w:val="24"/>
          <w:szCs w:val="24"/>
          <w:lang w:eastAsia="tr-TR"/>
        </w:rPr>
        <w:t xml:space="preserve"> resmi yazı ile öğretmenlere tebliğ edileceğini  yanlış olması halinde idareye bilgi verilmesi gerektiğini söyledi.</w:t>
      </w:r>
    </w:p>
    <w:p w:rsidR="00527363" w:rsidRPr="00527363" w:rsidRDefault="00527363" w:rsidP="00527363">
      <w:pPr>
        <w:spacing w:after="0" w:line="240" w:lineRule="auto"/>
        <w:jc w:val="both"/>
        <w:rPr>
          <w:rFonts w:ascii="Times New Roman" w:eastAsia="Times New Roman" w:hAnsi="Times New Roman" w:cs="Times New Roman"/>
          <w:b/>
          <w:color w:val="000000"/>
          <w:sz w:val="24"/>
          <w:szCs w:val="24"/>
          <w:lang w:eastAsia="tr-TR"/>
        </w:rPr>
      </w:pPr>
      <w:r w:rsidRPr="00527363">
        <w:rPr>
          <w:rFonts w:ascii="Times New Roman" w:eastAsia="Times New Roman" w:hAnsi="Times New Roman" w:cs="Times New Roman"/>
          <w:b/>
          <w:color w:val="FF0000"/>
          <w:sz w:val="28"/>
          <w:szCs w:val="28"/>
          <w:lang w:eastAsia="tr-TR"/>
        </w:rPr>
        <w:t>KARAR</w:t>
      </w:r>
      <w:r w:rsidRPr="00527363">
        <w:rPr>
          <w:rFonts w:ascii="Times New Roman" w:eastAsia="Times New Roman" w:hAnsi="Times New Roman" w:cs="Times New Roman"/>
          <w:b/>
          <w:color w:val="000000"/>
          <w:sz w:val="24"/>
          <w:szCs w:val="24"/>
          <w:lang w:eastAsia="tr-TR"/>
        </w:rPr>
        <w:t xml:space="preserve">: </w:t>
      </w:r>
      <w:proofErr w:type="spellStart"/>
      <w:r w:rsidRPr="00527363">
        <w:rPr>
          <w:rFonts w:ascii="Times New Roman" w:eastAsia="Times New Roman" w:hAnsi="Times New Roman" w:cs="Times New Roman"/>
          <w:b/>
          <w:color w:val="000000"/>
          <w:sz w:val="24"/>
          <w:szCs w:val="24"/>
          <w:lang w:eastAsia="tr-TR"/>
        </w:rPr>
        <w:t>Mebbis</w:t>
      </w:r>
      <w:proofErr w:type="spellEnd"/>
      <w:r w:rsidRPr="00527363">
        <w:rPr>
          <w:rFonts w:ascii="Times New Roman" w:eastAsia="Times New Roman" w:hAnsi="Times New Roman" w:cs="Times New Roman"/>
          <w:b/>
          <w:color w:val="000000"/>
          <w:sz w:val="24"/>
          <w:szCs w:val="24"/>
          <w:lang w:eastAsia="tr-TR"/>
        </w:rPr>
        <w:t xml:space="preserve"> bilgileri ile özlük haklarının periyodik olarak takip edilmesine, yanlışlık olması halinde düzeltme talebinin okul idaresine ulaştırılmasına karar verildi.</w:t>
      </w:r>
    </w:p>
    <w:p w:rsidR="00F02632" w:rsidRDefault="00527363" w:rsidP="00527363">
      <w:pPr>
        <w:spacing w:after="0" w:line="240" w:lineRule="auto"/>
        <w:jc w:val="both"/>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 xml:space="preserve">    </w:t>
      </w:r>
    </w:p>
    <w:p w:rsidR="00527363" w:rsidRPr="00527363" w:rsidRDefault="00527363" w:rsidP="00527363">
      <w:pPr>
        <w:spacing w:after="0" w:line="240" w:lineRule="auto"/>
        <w:jc w:val="both"/>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 xml:space="preserve">   e</w:t>
      </w:r>
      <w:r w:rsidRPr="00527363">
        <w:rPr>
          <w:rFonts w:ascii="Times New Roman" w:hAnsi="Times New Roman" w:cs="Times New Roman"/>
          <w:b/>
          <w:color w:val="FF0000"/>
          <w:sz w:val="24"/>
          <w:szCs w:val="24"/>
          <w:lang w:eastAsia="tr-TR"/>
        </w:rPr>
        <w:t>)Denetim ve rehberlik çalışmaları</w:t>
      </w:r>
    </w:p>
    <w:p w:rsidR="00F12A36" w:rsidRDefault="00527363" w:rsidP="00527363">
      <w:pPr>
        <w:spacing w:after="0" w:line="240" w:lineRule="auto"/>
        <w:ind w:firstLine="567"/>
        <w:jc w:val="both"/>
        <w:rPr>
          <w:rFonts w:ascii="Times New Roman" w:hAnsi="Times New Roman" w:cs="Times New Roman"/>
          <w:color w:val="FF0000"/>
          <w:sz w:val="24"/>
          <w:szCs w:val="24"/>
          <w:lang w:eastAsia="tr-TR"/>
        </w:rPr>
      </w:pPr>
      <w:r w:rsidRPr="00527363">
        <w:rPr>
          <w:rFonts w:ascii="Times New Roman" w:eastAsia="Times New Roman" w:hAnsi="Times New Roman" w:cs="Times New Roman"/>
          <w:color w:val="000000"/>
          <w:sz w:val="24"/>
          <w:szCs w:val="24"/>
          <w:lang w:eastAsia="tr-TR"/>
        </w:rPr>
        <w:t xml:space="preserve">      </w:t>
      </w:r>
      <w:r w:rsidRPr="001664E4">
        <w:rPr>
          <w:rFonts w:ascii="Times New Roman" w:eastAsia="Times New Roman" w:hAnsi="Times New Roman" w:cs="Times New Roman"/>
          <w:b/>
          <w:color w:val="FF0000"/>
          <w:sz w:val="24"/>
          <w:szCs w:val="24"/>
          <w:lang w:eastAsia="tr-TR"/>
        </w:rPr>
        <w:t>Kurum Müdürü Muhammet Şevket ŞAHİN</w:t>
      </w:r>
      <w:r w:rsidRPr="00527363">
        <w:rPr>
          <w:rFonts w:ascii="Times New Roman" w:eastAsia="Times New Roman" w:hAnsi="Times New Roman" w:cs="Times New Roman"/>
          <w:color w:val="000000"/>
          <w:sz w:val="24"/>
          <w:szCs w:val="24"/>
          <w:lang w:eastAsia="tr-TR"/>
        </w:rPr>
        <w:t xml:space="preserve"> </w:t>
      </w:r>
      <w:proofErr w:type="spellStart"/>
      <w:r w:rsidR="004D4B5B">
        <w:rPr>
          <w:rFonts w:ascii="Times New Roman" w:hAnsi="Times New Roman" w:cs="Times New Roman"/>
          <w:color w:val="FF0000"/>
          <w:sz w:val="24"/>
          <w:szCs w:val="24"/>
          <w:lang w:eastAsia="tr-TR"/>
        </w:rPr>
        <w:t>HBÖKY</w:t>
      </w:r>
      <w:r w:rsidRPr="00527363">
        <w:rPr>
          <w:rFonts w:ascii="Times New Roman" w:hAnsi="Times New Roman" w:cs="Times New Roman"/>
          <w:color w:val="FF0000"/>
          <w:sz w:val="24"/>
          <w:szCs w:val="24"/>
          <w:lang w:eastAsia="tr-TR"/>
        </w:rPr>
        <w:t>’nin</w:t>
      </w:r>
      <w:proofErr w:type="spellEnd"/>
      <w:r w:rsidRPr="00527363">
        <w:rPr>
          <w:rFonts w:ascii="Times New Roman" w:hAnsi="Times New Roman" w:cs="Times New Roman"/>
          <w:color w:val="FF0000"/>
          <w:sz w:val="24"/>
          <w:szCs w:val="24"/>
          <w:lang w:eastAsia="tr-TR"/>
        </w:rPr>
        <w:t xml:space="preserve"> “Okul Müdürünün görev, yetki ve sorumluluğu” başlıklı maddesi üzerinden gerekli açıklamalarda bulundu</w:t>
      </w:r>
      <w:r w:rsidR="004D4B5B">
        <w:rPr>
          <w:rFonts w:ascii="Times New Roman" w:hAnsi="Times New Roman" w:cs="Times New Roman"/>
          <w:color w:val="FF0000"/>
          <w:sz w:val="24"/>
          <w:szCs w:val="24"/>
          <w:lang w:eastAsia="tr-TR"/>
        </w:rPr>
        <w:t>.</w:t>
      </w:r>
    </w:p>
    <w:p w:rsidR="004D4B5B" w:rsidRPr="008127D4" w:rsidRDefault="004D4B5B" w:rsidP="004D4B5B">
      <w:pPr>
        <w:spacing w:after="0" w:line="240" w:lineRule="auto"/>
        <w:ind w:firstLine="567"/>
        <w:jc w:val="both"/>
        <w:rPr>
          <w:rFonts w:ascii="Calibri" w:eastAsia="Times New Roman" w:hAnsi="Calibri" w:cs="Calibri"/>
          <w:color w:val="FF0000"/>
          <w:lang w:eastAsia="tr-TR"/>
        </w:rPr>
      </w:pPr>
      <w:r w:rsidRPr="00F8762F">
        <w:rPr>
          <w:rFonts w:ascii="Calibri" w:eastAsia="Times New Roman" w:hAnsi="Calibri" w:cs="Calibri"/>
          <w:b/>
          <w:bCs/>
          <w:lang w:eastAsia="tr-TR"/>
        </w:rPr>
        <w:t>MADDE 19</w:t>
      </w:r>
      <w:r>
        <w:rPr>
          <w:rFonts w:ascii="Calibri" w:eastAsia="Times New Roman" w:hAnsi="Calibri" w:cs="Calibri"/>
          <w:b/>
          <w:bCs/>
          <w:lang w:eastAsia="tr-TR"/>
        </w:rPr>
        <w:t xml:space="preserve"> </w:t>
      </w:r>
      <w:r w:rsidRPr="008127D4">
        <w:rPr>
          <w:rFonts w:ascii="Calibri" w:eastAsia="Times New Roman" w:hAnsi="Calibri" w:cs="Calibri"/>
          <w:color w:val="FF0000"/>
          <w:lang w:eastAsia="tr-TR"/>
        </w:rPr>
        <w:t>a</w:t>
      </w:r>
      <w:proofErr w:type="gramStart"/>
      <w:r w:rsidRPr="008127D4">
        <w:rPr>
          <w:rFonts w:ascii="Calibri" w:eastAsia="Times New Roman" w:hAnsi="Calibri" w:cs="Calibri"/>
          <w:color w:val="FF0000"/>
          <w:lang w:eastAsia="tr-TR"/>
        </w:rPr>
        <w:t>)</w:t>
      </w:r>
      <w:proofErr w:type="gramEnd"/>
      <w:r w:rsidRPr="008127D4">
        <w:rPr>
          <w:rFonts w:ascii="Calibri" w:eastAsia="Times New Roman" w:hAnsi="Calibri" w:cs="Calibri"/>
          <w:color w:val="FF0000"/>
          <w:lang w:eastAsia="tr-TR"/>
        </w:rPr>
        <w:t xml:space="preserve"> Eğitim öğretim yılı başlamadan önce personelin iş bölümünü yaparak personele yazılı olarak bildirmek, yetkili kurul, komisyon ve ekipleri oluşturmak, öğretmenlerin de görüşlerini alarak okutacakları dersler ile atölye, laboratuvar ve işletmelere ilişkin görevlerin dağılımını yapmak, aylık karşılığı ders görevini dolduramayan öğretmenler ile boş geçen dersleri süresi içerisinde millî eğitim müdürlüğüne bildirmek, öğretim programları ile eğitim öğretimle ilgili kaynakların kurumda bulundurulmasını sağlamak.</w:t>
      </w:r>
    </w:p>
    <w:p w:rsidR="004D4B5B" w:rsidRPr="00F8762F" w:rsidRDefault="004D4B5B" w:rsidP="004D4B5B">
      <w:pPr>
        <w:spacing w:after="0" w:line="240" w:lineRule="auto"/>
        <w:ind w:firstLine="567"/>
        <w:jc w:val="both"/>
        <w:rPr>
          <w:rFonts w:ascii="Calibri" w:eastAsia="Times New Roman" w:hAnsi="Calibri" w:cs="Calibri"/>
          <w:lang w:eastAsia="tr-TR"/>
        </w:rPr>
      </w:pPr>
      <w:r>
        <w:rPr>
          <w:rFonts w:ascii="Calibri" w:eastAsia="Times New Roman" w:hAnsi="Calibri" w:cs="Calibri"/>
          <w:b/>
          <w:bCs/>
          <w:lang w:eastAsia="tr-TR"/>
        </w:rPr>
        <w:t xml:space="preserve"> </w:t>
      </w:r>
      <w:r w:rsidRPr="00F8762F">
        <w:rPr>
          <w:rFonts w:ascii="Calibri" w:eastAsia="Times New Roman" w:hAnsi="Calibri" w:cs="Calibri"/>
          <w:lang w:eastAsia="tr-TR"/>
        </w:rPr>
        <w:t>e) Ders/kurs ve uygulamaların eğitim öğretimin amacına uygunluğunu belirlemek üzere ders/kurs ve uygulamaları izlemek.</w:t>
      </w:r>
    </w:p>
    <w:p w:rsidR="004D4B5B" w:rsidRPr="00F8762F" w:rsidRDefault="004D4B5B" w:rsidP="004D4B5B">
      <w:pPr>
        <w:spacing w:after="0" w:line="240" w:lineRule="auto"/>
        <w:ind w:firstLine="567"/>
        <w:jc w:val="both"/>
        <w:rPr>
          <w:rFonts w:ascii="Calibri" w:eastAsia="Times New Roman" w:hAnsi="Calibri" w:cs="Calibri"/>
          <w:lang w:eastAsia="tr-TR"/>
        </w:rPr>
      </w:pPr>
      <w:proofErr w:type="gramStart"/>
      <w:r w:rsidRPr="00F8762F">
        <w:rPr>
          <w:rFonts w:ascii="Calibri" w:eastAsia="Times New Roman" w:hAnsi="Calibri" w:cs="Calibri"/>
          <w:lang w:eastAsia="tr-TR"/>
        </w:rPr>
        <w:t>f) Kurumun amaçlarının gerçekleştirilmesi için atölye, derslik, laboratuvar ve tesislerin birer üretim ortamı durumuna getirilmesini, çevredeki iş yeri, müze, turistik tesis ve benzeri kuruluşlarla iş birliğine gidilerek insan gücü imkânı ile alan/dallara alınacak öğrenci/kursiyer sayılarının belirlenmesini, atölye, laboratuvar, uygulamalı ders ve staj çalışmalarının buralarda yapılabilme imkânlarının araştırılmasını, mesleklerinde başarılı olanların ders, seminer ve konferans gibi etkinliklerle eğitime katkıda bulunmalarını sağlamak.</w:t>
      </w:r>
      <w:proofErr w:type="gramEnd"/>
    </w:p>
    <w:p w:rsidR="004D4B5B" w:rsidRPr="00F8762F" w:rsidRDefault="004D4B5B" w:rsidP="004D4B5B">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h) Aday öğretmen ve personelin yetiştirilmelerini sağlamak.</w:t>
      </w:r>
    </w:p>
    <w:p w:rsidR="004D4B5B" w:rsidRPr="00F8762F" w:rsidRDefault="004D4B5B" w:rsidP="004D4B5B">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ı) Kurumda görevli öğretmen ve diğer personelin, yetiştirilmeleri ve kendilerini geliştirmeleri için gerekli tedbirleri almak.</w:t>
      </w:r>
    </w:p>
    <w:p w:rsidR="004D4B5B" w:rsidRDefault="004D4B5B" w:rsidP="00527363">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lastRenderedPageBreak/>
        <w:t>m) Öğretmen ve diğer personelden görevlerini başarılı şekilde yürütenler ile yönetimden eğitim öğretimin etkinliğini artırmak için büyük çaba gösterenlerin ödüllendirilmesini ilgili mevzuat hükümlerine göre önermek</w:t>
      </w:r>
    </w:p>
    <w:p w:rsidR="001664E4" w:rsidRPr="008127D4" w:rsidRDefault="001664E4" w:rsidP="001664E4">
      <w:pPr>
        <w:spacing w:after="0" w:line="240" w:lineRule="auto"/>
        <w:ind w:firstLine="567"/>
        <w:jc w:val="both"/>
        <w:rPr>
          <w:rFonts w:ascii="Calibri" w:eastAsia="Times New Roman" w:hAnsi="Calibri" w:cs="Calibri"/>
          <w:color w:val="FF0000"/>
          <w:lang w:eastAsia="tr-TR"/>
        </w:rPr>
      </w:pPr>
      <w:r w:rsidRPr="008127D4">
        <w:rPr>
          <w:rFonts w:ascii="Calibri" w:eastAsia="Times New Roman" w:hAnsi="Calibri" w:cs="Calibri"/>
          <w:color w:val="FF0000"/>
          <w:lang w:eastAsia="tr-TR"/>
        </w:rPr>
        <w:t>s) Müdür yardımcıları arasında görev dağılımı yapmak, onlara rehberlik etmek, onların çalışmalarını denetlemek, müdür yardımcılarının nöbet görevini düzenlemek, kurumda bir müdür yardımcısı olması hâlinde muayene ve kabul komisyonuna başkanlık etmek.</w:t>
      </w:r>
    </w:p>
    <w:p w:rsidR="001664E4" w:rsidRPr="00F8762F" w:rsidRDefault="001664E4" w:rsidP="001664E4">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t) Öğretmen ve usta öğreticilerin performanslarını arttırmak amacıyla her eğitim öğretim yılında en az bir defa verilen dersi izlemek ve rehberlikte bulunmak.</w:t>
      </w:r>
    </w:p>
    <w:p w:rsidR="001664E4" w:rsidRPr="00F8762F" w:rsidRDefault="001664E4" w:rsidP="001664E4">
      <w:pPr>
        <w:spacing w:after="0" w:line="240" w:lineRule="auto"/>
        <w:ind w:firstLine="567"/>
        <w:jc w:val="both"/>
        <w:rPr>
          <w:rFonts w:ascii="Calibri" w:eastAsia="Times New Roman" w:hAnsi="Calibri" w:cs="Calibri"/>
          <w:lang w:eastAsia="tr-TR"/>
        </w:rPr>
      </w:pPr>
      <w:proofErr w:type="spellStart"/>
      <w:r w:rsidRPr="00F8762F">
        <w:rPr>
          <w:rFonts w:ascii="Calibri" w:eastAsia="Times New Roman" w:hAnsi="Calibri" w:cs="Calibri"/>
          <w:lang w:eastAsia="tr-TR"/>
        </w:rPr>
        <w:t>çç</w:t>
      </w:r>
      <w:proofErr w:type="spellEnd"/>
      <w:r w:rsidRPr="00F8762F">
        <w:rPr>
          <w:rFonts w:ascii="Calibri" w:eastAsia="Times New Roman" w:hAnsi="Calibri" w:cs="Calibri"/>
          <w:lang w:eastAsia="tr-TR"/>
        </w:rPr>
        <w:t>) Kurs ve etkinliklerin hafta içi mesai saatleri dışında ve hafta sonlarında devam etmesi durumunda müdür yardımcısına/yardımcılarına idari nöbet görevi vermek, bu görevin karşılığında kurumun işleyişini ve görevlerini aksatmayacak şekilde izin kullandırmak.</w:t>
      </w:r>
    </w:p>
    <w:p w:rsidR="001664E4" w:rsidRPr="001664E4" w:rsidRDefault="001664E4" w:rsidP="001664E4">
      <w:pPr>
        <w:spacing w:after="0" w:line="240" w:lineRule="auto"/>
        <w:ind w:firstLine="567"/>
        <w:jc w:val="both"/>
        <w:rPr>
          <w:rFonts w:ascii="Calibri" w:eastAsia="Times New Roman" w:hAnsi="Calibri" w:cs="Calibri"/>
          <w:color w:val="FF0000"/>
          <w:lang w:eastAsia="tr-TR"/>
        </w:rPr>
      </w:pPr>
      <w:proofErr w:type="spellStart"/>
      <w:r w:rsidRPr="001664E4">
        <w:rPr>
          <w:rFonts w:ascii="Calibri" w:eastAsia="Times New Roman" w:hAnsi="Calibri" w:cs="Calibri"/>
          <w:color w:val="FF0000"/>
          <w:lang w:eastAsia="tr-TR"/>
        </w:rPr>
        <w:t>dd</w:t>
      </w:r>
      <w:proofErr w:type="spellEnd"/>
      <w:r w:rsidRPr="001664E4">
        <w:rPr>
          <w:rFonts w:ascii="Calibri" w:eastAsia="Times New Roman" w:hAnsi="Calibri" w:cs="Calibri"/>
          <w:color w:val="FF0000"/>
          <w:lang w:eastAsia="tr-TR"/>
        </w:rPr>
        <w:t>) Halk eğitimi faaliyetlerini denetlemek ve denetim sonuçlarını değerlendirerek millî eğitim müdürlüğüne rapor etmek.</w:t>
      </w:r>
    </w:p>
    <w:p w:rsidR="001664E4" w:rsidRPr="009C1D35" w:rsidRDefault="001664E4" w:rsidP="001664E4">
      <w:pPr>
        <w:pStyle w:val="AralkYok"/>
        <w:jc w:val="both"/>
        <w:rPr>
          <w:rFonts w:ascii="Times New Roman" w:hAnsi="Times New Roman" w:cs="Times New Roman"/>
          <w:b/>
          <w:color w:val="FF0000"/>
          <w:sz w:val="24"/>
          <w:szCs w:val="24"/>
          <w:lang w:eastAsia="tr-TR"/>
        </w:rPr>
      </w:pP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,öğretme</w:t>
      </w:r>
      <w:proofErr w:type="gramEnd"/>
      <w:r w:rsidRPr="009C1D35">
        <w:rPr>
          <w:rFonts w:ascii="Times New Roman" w:hAnsi="Times New Roman" w:cs="Times New Roman"/>
          <w:color w:val="FF0000"/>
          <w:sz w:val="24"/>
          <w:szCs w:val="24"/>
          <w:lang w:eastAsia="tr-TR"/>
        </w:rPr>
        <w:t>-öğrenme sürecinde hedeflere ulaşılması, planlanan çalışmalar ile gerçekleştirilen faaliyetlerin birbirleriyle uyumluluğunu ve sapmalarını tespit edilip eksikliklerin giderilmesine ışık tutulması, öğretmenlerin karşılaştıkları mesleki problemlerde yardım ve rehberlikte bulunulması amacıyla üst yönetime görüş sunmak denetimin asıl görevi olup, bu görevin yerine getirilmesin</w:t>
      </w:r>
      <w:r>
        <w:rPr>
          <w:rFonts w:ascii="Times New Roman" w:hAnsi="Times New Roman" w:cs="Times New Roman"/>
          <w:color w:val="FF0000"/>
          <w:sz w:val="24"/>
          <w:szCs w:val="24"/>
          <w:lang w:eastAsia="tr-TR"/>
        </w:rPr>
        <w:t xml:space="preserve">de en önemli sorumluluk da Kurum </w:t>
      </w:r>
      <w:r w:rsidRPr="009C1D35">
        <w:rPr>
          <w:rFonts w:ascii="Times New Roman" w:hAnsi="Times New Roman" w:cs="Times New Roman"/>
          <w:color w:val="FF0000"/>
          <w:sz w:val="24"/>
          <w:szCs w:val="24"/>
          <w:lang w:eastAsia="tr-TR"/>
        </w:rPr>
        <w:t>Müdürüne düşmektedir. Bu nedenle dönem içerisinde ders denetimlerinin yapılacağını belirtti.</w:t>
      </w:r>
    </w:p>
    <w:p w:rsidR="001664E4" w:rsidRDefault="001664E4" w:rsidP="00527363">
      <w:pPr>
        <w:spacing w:after="0" w:line="240" w:lineRule="auto"/>
        <w:ind w:firstLine="567"/>
        <w:jc w:val="both"/>
        <w:rPr>
          <w:rFonts w:ascii="Times New Roman" w:eastAsia="Times New Roman" w:hAnsi="Times New Roman" w:cs="Times New Roman"/>
          <w:color w:val="FF0000"/>
          <w:sz w:val="24"/>
          <w:szCs w:val="24"/>
          <w:lang w:eastAsia="tr-TR"/>
        </w:rPr>
      </w:pPr>
    </w:p>
    <w:p w:rsidR="001664E4" w:rsidRPr="000C3059" w:rsidRDefault="001664E4" w:rsidP="001664E4">
      <w:pPr>
        <w:pStyle w:val="AralkYok"/>
        <w:jc w:val="both"/>
        <w:rPr>
          <w:rFonts w:ascii="Times New Roman" w:hAnsi="Times New Roman" w:cs="Times New Roman"/>
          <w:b/>
          <w:sz w:val="24"/>
          <w:szCs w:val="24"/>
          <w:lang w:eastAsia="tr-TR"/>
        </w:rPr>
      </w:pPr>
      <w:proofErr w:type="gramStart"/>
      <w:r w:rsidRPr="000C3059">
        <w:rPr>
          <w:rFonts w:ascii="Times New Roman" w:hAnsi="Times New Roman" w:cs="Times New Roman"/>
          <w:b/>
          <w:sz w:val="24"/>
          <w:szCs w:val="24"/>
          <w:lang w:eastAsia="tr-TR"/>
        </w:rPr>
        <w:t>KARAR : E</w:t>
      </w:r>
      <w:r w:rsidRPr="000C3059">
        <w:rPr>
          <w:rFonts w:ascii="Times New Roman" w:hAnsi="Times New Roman" w:cs="Times New Roman"/>
          <w:b/>
          <w:iCs/>
          <w:sz w:val="24"/>
          <w:szCs w:val="24"/>
          <w:lang w:eastAsia="tr-TR" w:bidi="en-US"/>
        </w:rPr>
        <w:t>ğitim</w:t>
      </w:r>
      <w:proofErr w:type="gramEnd"/>
      <w:r w:rsidRPr="000C3059">
        <w:rPr>
          <w:rFonts w:ascii="Times New Roman" w:hAnsi="Times New Roman" w:cs="Times New Roman"/>
          <w:b/>
          <w:iCs/>
          <w:sz w:val="24"/>
          <w:szCs w:val="24"/>
          <w:lang w:eastAsia="tr-TR" w:bidi="en-US"/>
        </w:rPr>
        <w:t xml:space="preserve">-öğretim ile diğer çalışma ve uygulamalarda, kaynakların etkili bir biçimde </w:t>
      </w:r>
      <w:r w:rsidRPr="000C3059">
        <w:rPr>
          <w:rFonts w:ascii="Times New Roman" w:hAnsi="Times New Roman" w:cs="Times New Roman"/>
          <w:b/>
          <w:sz w:val="24"/>
          <w:szCs w:val="24"/>
          <w:lang w:eastAsia="tr-TR"/>
        </w:rPr>
        <w:t>kullanılmasını sağlamak, verimliliği artırmak, mevzuata uygunluğu sağlamak, eğitim-öğretim düzeyini yükseltmek amacıyla denetim ve rehberlik çalışmaları yapılmasına bu nedenle kurum müdürü 1. Ve 2. Dönem olmak üzere 2 kez rehberlik yapılacağına karar verildi.</w:t>
      </w:r>
    </w:p>
    <w:p w:rsidR="001664E4" w:rsidRPr="009C1D35" w:rsidRDefault="001664E4" w:rsidP="001664E4">
      <w:pPr>
        <w:pStyle w:val="AralkYok"/>
        <w:jc w:val="both"/>
        <w:rPr>
          <w:rFonts w:ascii="Times New Roman" w:hAnsi="Times New Roman" w:cs="Times New Roman"/>
          <w:b/>
          <w:color w:val="FF0000"/>
          <w:lang w:eastAsia="tr-TR"/>
        </w:rPr>
      </w:pPr>
      <w:r>
        <w:rPr>
          <w:rFonts w:ascii="Times New Roman" w:hAnsi="Times New Roman" w:cs="Times New Roman"/>
          <w:b/>
          <w:color w:val="FF0000"/>
          <w:lang w:eastAsia="tr-TR"/>
        </w:rPr>
        <w:t>f</w:t>
      </w:r>
      <w:r w:rsidRPr="009C1D35">
        <w:rPr>
          <w:rFonts w:ascii="Times New Roman" w:hAnsi="Times New Roman" w:cs="Times New Roman"/>
          <w:b/>
          <w:color w:val="FF0000"/>
          <w:lang w:eastAsia="tr-TR"/>
        </w:rPr>
        <w:t>)Bayrak törenleri başta olmak üzere her türlü anma ve kutlama törenlerinde uyulacak esasların görüşülmesi</w:t>
      </w:r>
    </w:p>
    <w:p w:rsidR="001664E4" w:rsidRPr="009C1D35" w:rsidRDefault="001664E4" w:rsidP="001664E4">
      <w:pPr>
        <w:pStyle w:val="AralkYok"/>
        <w:jc w:val="both"/>
        <w:rPr>
          <w:rFonts w:ascii="Times New Roman" w:hAnsi="Times New Roman" w:cs="Times New Roman"/>
          <w:lang w:eastAsia="tr-TR"/>
        </w:rPr>
      </w:pPr>
      <w:r>
        <w:rPr>
          <w:rFonts w:ascii="Times New Roman" w:hAnsi="Times New Roman" w:cs="Times New Roman"/>
          <w:color w:val="C00000"/>
          <w:lang w:eastAsia="tr-TR"/>
        </w:rPr>
        <w:t xml:space="preserve">      </w:t>
      </w:r>
      <w:r w:rsidR="00AC30D9">
        <w:rPr>
          <w:rFonts w:ascii="Times New Roman" w:hAnsi="Times New Roman" w:cs="Times New Roman"/>
          <w:color w:val="C00000"/>
          <w:lang w:eastAsia="tr-TR"/>
        </w:rPr>
        <w:t>Kurum</w:t>
      </w:r>
      <w:r w:rsidRPr="009C1D35">
        <w:rPr>
          <w:rFonts w:ascii="Times New Roman" w:hAnsi="Times New Roman" w:cs="Times New Roman"/>
          <w:color w:val="C00000"/>
          <w:lang w:eastAsia="tr-TR"/>
        </w:rPr>
        <w:t xml:space="preserve"> Müdür yardımcısı İbrahim </w:t>
      </w:r>
      <w:proofErr w:type="gramStart"/>
      <w:r w:rsidRPr="009C1D35">
        <w:rPr>
          <w:rFonts w:ascii="Times New Roman" w:hAnsi="Times New Roman" w:cs="Times New Roman"/>
          <w:color w:val="C00000"/>
          <w:lang w:eastAsia="tr-TR"/>
        </w:rPr>
        <w:t xml:space="preserve">AK  </w:t>
      </w:r>
      <w:r w:rsidRPr="009C1D35">
        <w:rPr>
          <w:rFonts w:ascii="Times New Roman" w:hAnsi="Times New Roman" w:cs="Times New Roman"/>
          <w:lang w:eastAsia="tr-TR"/>
        </w:rPr>
        <w:t>MEB</w:t>
      </w:r>
      <w:proofErr w:type="gramEnd"/>
      <w:r w:rsidRPr="009C1D35">
        <w:rPr>
          <w:rFonts w:ascii="Times New Roman" w:hAnsi="Times New Roman" w:cs="Times New Roman"/>
          <w:lang w:eastAsia="tr-TR"/>
        </w:rPr>
        <w:t xml:space="preserve"> Eğitim Kurumları Sosyal Etkinlikler Yönetmeliği “Bayrak Töreni” başlıklı maddesini üzerinde açıklamalarda bulundu.</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Bayrak töreni (Madde 19 )</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(2) Bayrak töreni; hafta başında ve sonunda, resmî tatil, millî bayram, genel tatil başlangıcında ve sonunda yapılır.</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(3) Eğitim kurumunda bayrak direği bulunur. Bayrak, törenden önce indirilir ve törenle göndere çekilir. </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(4) Bayrak töreninde yapılan konuşmalar, İstiklâl Marşı’nın söylenmesinden önce bitirilir. </w:t>
      </w:r>
    </w:p>
    <w:p w:rsidR="001664E4" w:rsidRPr="009C1D35"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(5) İstiklâl Marşı’nın ilk iki kıtası, törene katılanlar tarafından birlikte, bestesine uygun olarak yüksek sesle söylenir. </w:t>
      </w:r>
    </w:p>
    <w:p w:rsidR="001664E4" w:rsidRDefault="001664E4" w:rsidP="001664E4">
      <w:pPr>
        <w:pStyle w:val="AralkYok"/>
        <w:jc w:val="both"/>
        <w:rPr>
          <w:rFonts w:ascii="Times New Roman" w:hAnsi="Times New Roman" w:cs="Times New Roman"/>
          <w:lang w:eastAsia="tr-TR"/>
        </w:rPr>
      </w:pPr>
      <w:r w:rsidRPr="009C1D35">
        <w:rPr>
          <w:rFonts w:ascii="Times New Roman" w:hAnsi="Times New Roman" w:cs="Times New Roman"/>
          <w:lang w:eastAsia="tr-TR"/>
        </w:rPr>
        <w:t>6)Törenlerin yürütülmesinden okul müdürü sorumludur.</w:t>
      </w:r>
    </w:p>
    <w:p w:rsidR="001664E4" w:rsidRPr="009C1D35" w:rsidRDefault="001664E4" w:rsidP="001664E4">
      <w:pPr>
        <w:pStyle w:val="AralkYok"/>
        <w:jc w:val="both"/>
        <w:rPr>
          <w:rFonts w:ascii="Times New Roman" w:hAnsi="Times New Roman" w:cs="Times New Roman"/>
          <w:lang w:eastAsia="tr-TR"/>
        </w:rPr>
      </w:pPr>
    </w:p>
    <w:p w:rsidR="001664E4" w:rsidRDefault="001664E4" w:rsidP="001664E4">
      <w:pPr>
        <w:pStyle w:val="AralkYok"/>
        <w:jc w:val="both"/>
        <w:rPr>
          <w:rFonts w:ascii="Times New Roman" w:hAnsi="Times New Roman" w:cs="Times New Roman"/>
          <w:b/>
          <w:lang w:eastAsia="tr-TR"/>
        </w:rPr>
      </w:pPr>
      <w:proofErr w:type="gramStart"/>
      <w:r>
        <w:rPr>
          <w:rFonts w:ascii="Times New Roman" w:hAnsi="Times New Roman" w:cs="Times New Roman"/>
          <w:color w:val="FF0000"/>
          <w:lang w:eastAsia="tr-TR"/>
        </w:rPr>
        <w:t>KARAR</w:t>
      </w:r>
      <w:r w:rsidRPr="009C1D35">
        <w:rPr>
          <w:rFonts w:ascii="Times New Roman" w:hAnsi="Times New Roman" w:cs="Times New Roman"/>
          <w:color w:val="FF0000"/>
          <w:lang w:eastAsia="tr-TR"/>
        </w:rPr>
        <w:t xml:space="preserve"> </w:t>
      </w:r>
      <w:r w:rsidRPr="009C1D35">
        <w:rPr>
          <w:rFonts w:ascii="Times New Roman" w:hAnsi="Times New Roman" w:cs="Times New Roman"/>
          <w:lang w:eastAsia="tr-TR"/>
        </w:rPr>
        <w:t xml:space="preserve">: </w:t>
      </w:r>
      <w:r w:rsidR="00F02632">
        <w:rPr>
          <w:rFonts w:ascii="Times New Roman" w:hAnsi="Times New Roman" w:cs="Times New Roman"/>
          <w:b/>
          <w:lang w:eastAsia="tr-TR"/>
        </w:rPr>
        <w:t>Kurslarda</w:t>
      </w:r>
      <w:proofErr w:type="gramEnd"/>
      <w:r w:rsidRPr="005B561D">
        <w:rPr>
          <w:rFonts w:ascii="Times New Roman" w:hAnsi="Times New Roman" w:cs="Times New Roman"/>
          <w:b/>
          <w:lang w:eastAsia="tr-TR"/>
        </w:rPr>
        <w:t xml:space="preserve"> İstiklal Marşı’nı anlam ve önemine yaraşır şekilde söylenmesi konusuna ağırlık verilmesine, törenden önce bayrağın indirilip göndere çekilmesinde yardımcı olacak öğrenci görevlendirilmesine, tören zamanında öğretmenlerin sınıfların başında bulunmak suretiyle İstiklâl Marşı’nın anlam ve önemine yaraşır şekilde okunması konusunda öğrencilere rehberlik etmesine karar verildi.</w:t>
      </w:r>
    </w:p>
    <w:p w:rsidR="00F02632" w:rsidRDefault="00F02632" w:rsidP="001664E4">
      <w:pPr>
        <w:pStyle w:val="AralkYok"/>
        <w:jc w:val="both"/>
        <w:rPr>
          <w:rFonts w:ascii="Times New Roman" w:hAnsi="Times New Roman" w:cs="Times New Roman"/>
          <w:lang w:eastAsia="tr-TR"/>
        </w:rPr>
      </w:pPr>
    </w:p>
    <w:p w:rsidR="00037DFF" w:rsidRPr="00037DFF" w:rsidRDefault="00037DFF" w:rsidP="00037DFF">
      <w:pPr>
        <w:spacing w:after="0" w:line="240" w:lineRule="auto"/>
        <w:jc w:val="both"/>
        <w:rPr>
          <w:rFonts w:ascii="Times New Roman" w:hAnsi="Times New Roman" w:cs="Times New Roman"/>
          <w:b/>
          <w:color w:val="FF0000"/>
          <w:lang w:eastAsia="tr-TR"/>
        </w:rPr>
      </w:pPr>
      <w:r>
        <w:rPr>
          <w:rFonts w:ascii="Times New Roman" w:hAnsi="Times New Roman" w:cs="Times New Roman"/>
          <w:b/>
          <w:color w:val="FF0000"/>
          <w:lang w:eastAsia="tr-TR"/>
        </w:rPr>
        <w:t>g</w:t>
      </w:r>
      <w:r w:rsidRPr="00037DFF">
        <w:rPr>
          <w:rFonts w:ascii="Times New Roman" w:hAnsi="Times New Roman" w:cs="Times New Roman"/>
          <w:b/>
          <w:color w:val="FF0000"/>
          <w:lang w:eastAsia="tr-TR"/>
        </w:rPr>
        <w:t>)Personel kılık-kıyafet yönetmeliğinin incelenmesi</w:t>
      </w:r>
    </w:p>
    <w:p w:rsidR="00037DFF" w:rsidRPr="00037DFF" w:rsidRDefault="00037DFF" w:rsidP="00037DFF">
      <w:pPr>
        <w:spacing w:after="0" w:line="240" w:lineRule="auto"/>
        <w:jc w:val="both"/>
        <w:rPr>
          <w:rFonts w:ascii="Times New Roman" w:hAnsi="Times New Roman" w:cs="Times New Roman"/>
          <w:color w:val="1C283D"/>
          <w:lang w:eastAsia="tr-TR"/>
        </w:rPr>
      </w:pP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w:t>
      </w:r>
      <w:r>
        <w:rPr>
          <w:rFonts w:ascii="Times New Roman" w:hAnsi="Times New Roman" w:cs="Times New Roman"/>
          <w:color w:val="C00000"/>
          <w:lang w:eastAsia="tr-TR"/>
        </w:rPr>
        <w:t>;OÖKY</w:t>
      </w:r>
      <w:proofErr w:type="gramEnd"/>
      <w:r w:rsidRPr="00037DFF">
        <w:rPr>
          <w:rFonts w:ascii="Times New Roman" w:hAnsi="Times New Roman" w:cs="Times New Roman"/>
          <w:color w:val="C00000"/>
          <w:lang w:eastAsia="tr-TR"/>
        </w:rPr>
        <w:t xml:space="preserve"> madde</w:t>
      </w:r>
      <w:r w:rsidRPr="00037DFF">
        <w:rPr>
          <w:rFonts w:ascii="Times New Roman" w:hAnsi="Times New Roman" w:cs="Times New Roman"/>
          <w:color w:val="1C283D"/>
          <w:lang w:eastAsia="tr-TR"/>
        </w:rPr>
        <w:t xml:space="preserve"> Kılık-kıyafet</w:t>
      </w:r>
    </w:p>
    <w:p w:rsidR="00037DFF" w:rsidRPr="00037DFF" w:rsidRDefault="00037DFF" w:rsidP="00037DFF">
      <w:pPr>
        <w:spacing w:after="0" w:line="240" w:lineRule="auto"/>
        <w:jc w:val="both"/>
        <w:rPr>
          <w:rFonts w:ascii="Times New Roman" w:hAnsi="Times New Roman" w:cs="Times New Roman"/>
          <w:color w:val="1C283D"/>
          <w:lang w:eastAsia="tr-TR"/>
        </w:rPr>
      </w:pPr>
      <w:r w:rsidRPr="00037DFF">
        <w:rPr>
          <w:rFonts w:ascii="Times New Roman" w:hAnsi="Times New Roman" w:cs="Times New Roman"/>
          <w:color w:val="1C283D"/>
          <w:lang w:eastAsia="tr-TR"/>
        </w:rPr>
        <w:t xml:space="preserve">MADDE </w:t>
      </w:r>
      <w:r>
        <w:rPr>
          <w:rFonts w:ascii="Times New Roman" w:hAnsi="Times New Roman" w:cs="Times New Roman"/>
          <w:color w:val="1C283D"/>
          <w:lang w:eastAsia="tr-TR"/>
        </w:rPr>
        <w:t>128 – </w:t>
      </w:r>
      <w:proofErr w:type="gramStart"/>
      <w:r>
        <w:rPr>
          <w:rFonts w:ascii="Times New Roman" w:hAnsi="Times New Roman" w:cs="Times New Roman"/>
          <w:color w:val="1C283D"/>
          <w:lang w:eastAsia="tr-TR"/>
        </w:rPr>
        <w:t xml:space="preserve">Kurumlarda </w:t>
      </w:r>
      <w:r w:rsidRPr="00037DFF">
        <w:rPr>
          <w:rFonts w:ascii="Times New Roman" w:hAnsi="Times New Roman" w:cs="Times New Roman"/>
          <w:color w:val="1C283D"/>
          <w:lang w:eastAsia="tr-TR"/>
        </w:rPr>
        <w:t xml:space="preserve"> personel</w:t>
      </w:r>
      <w:proofErr w:type="gramEnd"/>
      <w:r w:rsidRPr="00037DFF">
        <w:rPr>
          <w:rFonts w:ascii="Times New Roman" w:hAnsi="Times New Roman" w:cs="Times New Roman"/>
          <w:color w:val="1C283D"/>
          <w:lang w:eastAsia="tr-TR"/>
        </w:rPr>
        <w:t xml:space="preserve"> ise 16/7/1982 tarihli ve 8/5105 sayılı Bakanlar Kurulu Kararıyla yürürlüğe konulan Kamu Kurum ve Kuruluşlarında Çalışan Personelin Kılık ve Kıyafetine Dair Yönetmelik hükümlerine uyar.</w:t>
      </w:r>
    </w:p>
    <w:p w:rsidR="00037DFF" w:rsidRPr="00037DFF" w:rsidRDefault="00037DFF" w:rsidP="00037DFF">
      <w:pPr>
        <w:spacing w:after="0" w:line="240" w:lineRule="auto"/>
        <w:jc w:val="both"/>
        <w:rPr>
          <w:rFonts w:ascii="Times New Roman" w:hAnsi="Times New Roman" w:cs="Times New Roman"/>
          <w:b/>
          <w:bCs/>
          <w:lang w:eastAsia="tr-TR"/>
        </w:rPr>
      </w:pP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w:t>
      </w:r>
      <w:r w:rsidRPr="00037DFF">
        <w:rPr>
          <w:rFonts w:ascii="Times New Roman" w:hAnsi="Times New Roman" w:cs="Times New Roman"/>
          <w:color w:val="C00000"/>
          <w:lang w:eastAsia="tr-TR"/>
        </w:rPr>
        <w:t xml:space="preserve">; </w:t>
      </w:r>
      <w:r w:rsidRPr="00037DFF">
        <w:rPr>
          <w:rFonts w:ascii="Times New Roman" w:hAnsi="Times New Roman" w:cs="Times New Roman"/>
          <w:lang w:eastAsia="tr-TR"/>
        </w:rPr>
        <w:t>16</w:t>
      </w:r>
      <w:proofErr w:type="gramEnd"/>
      <w:r w:rsidRPr="00037DFF">
        <w:rPr>
          <w:rFonts w:ascii="Times New Roman" w:hAnsi="Times New Roman" w:cs="Times New Roman"/>
          <w:lang w:eastAsia="tr-TR"/>
        </w:rPr>
        <w:t>/7/1982 tarihli ve 8/5105 sayılı Bakanlar Kurulu Kararıyla yürürlüğe konulan Kamu Kurum ve Kuruluşlarında Çalışan Personelin Kılık ve Kıyafetine Dair Yönetmelik üzerinden çeşitli açıklamalarda bulunmak suretiyle kılık kıyafet konusunda ilgili yönetmelik hükümlerine uyulması gerektiğini belirtti.</w:t>
      </w:r>
    </w:p>
    <w:p w:rsidR="00037DFF" w:rsidRPr="00037DFF" w:rsidRDefault="00037DFF" w:rsidP="00037DFF">
      <w:pPr>
        <w:spacing w:after="0" w:line="240" w:lineRule="auto"/>
        <w:jc w:val="both"/>
        <w:rPr>
          <w:rFonts w:ascii="Times New Roman" w:hAnsi="Times New Roman" w:cs="Times New Roman"/>
          <w:b/>
          <w:bCs/>
          <w:lang w:eastAsia="tr-TR"/>
        </w:rPr>
      </w:pPr>
      <w:r w:rsidRPr="00037DFF">
        <w:rPr>
          <w:rFonts w:ascii="Times New Roman" w:hAnsi="Times New Roman" w:cs="Times New Roman"/>
          <w:lang w:eastAsia="tr-TR"/>
        </w:rPr>
        <w:t>Madde 4 - Kurum ve kuruluşlarda görevli memur, sözleşmeli personel, geçici personel ile hizmetliler ve işçilerin giyimlerinde sadelik, temizlik ve hizmete uygunluk esastır.</w:t>
      </w:r>
    </w:p>
    <w:p w:rsidR="00037DFF" w:rsidRPr="000C3059" w:rsidRDefault="00037DFF" w:rsidP="00037DFF">
      <w:pPr>
        <w:spacing w:after="0" w:line="240" w:lineRule="auto"/>
        <w:jc w:val="both"/>
        <w:rPr>
          <w:rFonts w:ascii="Times New Roman" w:hAnsi="Times New Roman" w:cs="Times New Roman"/>
          <w:lang w:eastAsia="tr-TR"/>
        </w:rPr>
      </w:pPr>
      <w:r w:rsidRPr="00037DFF">
        <w:rPr>
          <w:rFonts w:ascii="Times New Roman" w:hAnsi="Times New Roman" w:cs="Times New Roman"/>
          <w:lang w:eastAsia="tr-TR"/>
        </w:rPr>
        <w:lastRenderedPageBreak/>
        <w:t xml:space="preserve">Madde 5 - 2 </w:t>
      </w:r>
      <w:proofErr w:type="spellStart"/>
      <w:r w:rsidRPr="00037DFF">
        <w:rPr>
          <w:rFonts w:ascii="Times New Roman" w:hAnsi="Times New Roman" w:cs="Times New Roman"/>
          <w:lang w:eastAsia="tr-TR"/>
        </w:rPr>
        <w:t>nci</w:t>
      </w:r>
      <w:proofErr w:type="spellEnd"/>
      <w:r w:rsidRPr="00037DFF">
        <w:rPr>
          <w:rFonts w:ascii="Times New Roman" w:hAnsi="Times New Roman" w:cs="Times New Roman"/>
          <w:lang w:eastAsia="tr-TR"/>
        </w:rPr>
        <w:t xml:space="preserve"> maddede sözü edilen personelin kılık ve kıyafette uyacakları hususlar:</w:t>
      </w:r>
    </w:p>
    <w:p w:rsidR="00037DFF" w:rsidRPr="00037DFF" w:rsidRDefault="00037DFF" w:rsidP="00037DFF">
      <w:pPr>
        <w:spacing w:after="0" w:line="240" w:lineRule="auto"/>
        <w:jc w:val="both"/>
        <w:rPr>
          <w:rFonts w:ascii="Times New Roman" w:hAnsi="Times New Roman" w:cs="Times New Roman"/>
          <w:b/>
          <w:bCs/>
          <w:lang w:eastAsia="tr-TR"/>
        </w:rPr>
      </w:pPr>
      <w:proofErr w:type="spellStart"/>
      <w:proofErr w:type="gramStart"/>
      <w:r w:rsidRPr="00037DFF">
        <w:rPr>
          <w:rFonts w:ascii="Times New Roman" w:hAnsi="Times New Roman" w:cs="Times New Roman"/>
          <w:b/>
          <w:lang w:eastAsia="tr-TR"/>
        </w:rPr>
        <w:t>a</w:t>
      </w:r>
      <w:proofErr w:type="gramEnd"/>
      <w:r w:rsidRPr="00037DFF">
        <w:rPr>
          <w:rFonts w:ascii="Times New Roman" w:hAnsi="Times New Roman" w:cs="Times New Roman"/>
          <w:b/>
          <w:lang w:eastAsia="tr-TR"/>
        </w:rPr>
        <w:t>.Kadınlar</w:t>
      </w:r>
      <w:proofErr w:type="spellEnd"/>
      <w:r w:rsidRPr="00037DFF">
        <w:rPr>
          <w:rFonts w:ascii="Times New Roman" w:hAnsi="Times New Roman" w:cs="Times New Roman"/>
          <w:b/>
          <w:lang w:eastAsia="tr-TR"/>
        </w:rPr>
        <w:t>;</w:t>
      </w:r>
    </w:p>
    <w:p w:rsidR="00037DFF" w:rsidRPr="00037DFF" w:rsidRDefault="00037DFF" w:rsidP="00037DFF">
      <w:pPr>
        <w:spacing w:after="0" w:line="240" w:lineRule="auto"/>
        <w:rPr>
          <w:rFonts w:ascii="Times New Roman" w:eastAsia="Times New Roman" w:hAnsi="Times New Roman" w:cs="Times New Roman"/>
          <w:sz w:val="24"/>
          <w:szCs w:val="24"/>
          <w:lang w:eastAsia="tr-TR"/>
        </w:rPr>
      </w:pPr>
      <w:proofErr w:type="gramStart"/>
      <w:r w:rsidRPr="00037DFF">
        <w:rPr>
          <w:rFonts w:ascii="Times New Roman" w:eastAsia="Times New Roman" w:hAnsi="Times New Roman" w:cs="Times New Roman"/>
          <w:sz w:val="24"/>
          <w:szCs w:val="24"/>
          <w:lang w:eastAsia="tr-TR"/>
        </w:rPr>
        <w:t>a</w:t>
      </w:r>
      <w:proofErr w:type="gramEnd"/>
      <w:r w:rsidRPr="00037DFF">
        <w:rPr>
          <w:rFonts w:ascii="Times New Roman" w:eastAsia="Times New Roman" w:hAnsi="Times New Roman" w:cs="Times New Roman"/>
          <w:sz w:val="24"/>
          <w:szCs w:val="24"/>
          <w:lang w:eastAsia="tr-TR"/>
        </w:rPr>
        <w:t>. (Değişik: 10/12/2001-2001/3459 K.) Kadınlar;</w:t>
      </w:r>
    </w:p>
    <w:p w:rsidR="00037DFF" w:rsidRPr="00037DFF" w:rsidRDefault="00037DFF" w:rsidP="00037DFF">
      <w:pPr>
        <w:spacing w:after="0" w:line="240" w:lineRule="auto"/>
        <w:rPr>
          <w:rFonts w:ascii="Times New Roman" w:eastAsia="Times New Roman" w:hAnsi="Times New Roman" w:cs="Times New Roman"/>
          <w:sz w:val="24"/>
          <w:szCs w:val="24"/>
          <w:lang w:eastAsia="tr-TR"/>
        </w:rPr>
      </w:pPr>
      <w:r w:rsidRPr="00037DFF">
        <w:rPr>
          <w:rFonts w:ascii="Times New Roman" w:eastAsia="Times New Roman" w:hAnsi="Times New Roman" w:cs="Times New Roman"/>
          <w:sz w:val="24"/>
          <w:szCs w:val="24"/>
          <w:lang w:eastAsia="tr-TR"/>
        </w:rPr>
        <w:t xml:space="preserve">(Mülga birinci cümle: </w:t>
      </w:r>
      <w:proofErr w:type="gramStart"/>
      <w:r w:rsidRPr="00037DFF">
        <w:rPr>
          <w:rFonts w:ascii="Times New Roman" w:eastAsia="Times New Roman" w:hAnsi="Times New Roman" w:cs="Times New Roman"/>
          <w:sz w:val="24"/>
          <w:szCs w:val="24"/>
          <w:lang w:eastAsia="tr-TR"/>
        </w:rPr>
        <w:t>4/10/2013</w:t>
      </w:r>
      <w:proofErr w:type="gramEnd"/>
      <w:r w:rsidRPr="00037DFF">
        <w:rPr>
          <w:rFonts w:ascii="Times New Roman" w:eastAsia="Times New Roman" w:hAnsi="Times New Roman" w:cs="Times New Roman"/>
          <w:sz w:val="24"/>
          <w:szCs w:val="24"/>
          <w:lang w:eastAsia="tr-TR"/>
        </w:rPr>
        <w:t>-2013/5443 K.) (…)(1)</w:t>
      </w:r>
    </w:p>
    <w:p w:rsidR="00037DFF" w:rsidRDefault="00037DFF" w:rsidP="00037DFF">
      <w:pPr>
        <w:spacing w:after="0" w:line="240" w:lineRule="auto"/>
        <w:rPr>
          <w:rFonts w:ascii="Times New Roman" w:eastAsia="Times New Roman" w:hAnsi="Times New Roman" w:cs="Times New Roman"/>
          <w:color w:val="FF0000"/>
          <w:sz w:val="24"/>
          <w:szCs w:val="24"/>
          <w:lang w:eastAsia="tr-TR"/>
        </w:rPr>
      </w:pPr>
      <w:r w:rsidRPr="00037DFF">
        <w:rPr>
          <w:rFonts w:ascii="Times New Roman" w:eastAsia="Times New Roman" w:hAnsi="Times New Roman" w:cs="Times New Roman"/>
          <w:color w:val="FF0000"/>
          <w:sz w:val="24"/>
          <w:szCs w:val="24"/>
          <w:lang w:eastAsia="tr-TR"/>
        </w:rPr>
        <w:t xml:space="preserve">Kolsuz ve çok açık yakalı gömlek, bluz veya elbise ile </w:t>
      </w:r>
      <w:proofErr w:type="spellStart"/>
      <w:r w:rsidRPr="00037DFF">
        <w:rPr>
          <w:rFonts w:ascii="Times New Roman" w:eastAsia="Times New Roman" w:hAnsi="Times New Roman" w:cs="Times New Roman"/>
          <w:color w:val="FF0000"/>
          <w:sz w:val="24"/>
          <w:szCs w:val="24"/>
          <w:lang w:eastAsia="tr-TR"/>
        </w:rPr>
        <w:t>strech</w:t>
      </w:r>
      <w:proofErr w:type="spellEnd"/>
      <w:r w:rsidRPr="00037DFF">
        <w:rPr>
          <w:rFonts w:ascii="Times New Roman" w:eastAsia="Times New Roman" w:hAnsi="Times New Roman" w:cs="Times New Roman"/>
          <w:color w:val="FF0000"/>
          <w:sz w:val="24"/>
          <w:szCs w:val="24"/>
          <w:lang w:eastAsia="tr-TR"/>
        </w:rPr>
        <w:t>, kot ve benzeri pantolonlar giyilmez. Etek boyu dizden yukarı ve yırtmaçlı olamaz. Terlik tipi (sandalet) ayakkabı giyilmez.</w:t>
      </w:r>
    </w:p>
    <w:p w:rsidR="00D2759C" w:rsidRPr="00037DFF" w:rsidRDefault="00D2759C" w:rsidP="00037DFF">
      <w:pPr>
        <w:spacing w:after="0" w:line="240" w:lineRule="auto"/>
        <w:rPr>
          <w:rFonts w:ascii="Times New Roman" w:eastAsia="Times New Roman" w:hAnsi="Times New Roman" w:cs="Times New Roman"/>
          <w:color w:val="FF0000"/>
          <w:sz w:val="24"/>
          <w:szCs w:val="24"/>
          <w:lang w:eastAsia="tr-TR"/>
        </w:rPr>
      </w:pPr>
    </w:p>
    <w:p w:rsidR="00037DFF" w:rsidRPr="00037DFF" w:rsidRDefault="00037DFF" w:rsidP="00037DFF">
      <w:pPr>
        <w:spacing w:after="0" w:line="240" w:lineRule="auto"/>
        <w:jc w:val="both"/>
        <w:rPr>
          <w:rFonts w:ascii="Times New Roman" w:hAnsi="Times New Roman" w:cs="Times New Roman"/>
          <w:b/>
          <w:bCs/>
          <w:lang w:eastAsia="tr-TR"/>
        </w:rPr>
      </w:pPr>
      <w:proofErr w:type="gramStart"/>
      <w:r w:rsidRPr="00037DFF">
        <w:rPr>
          <w:rFonts w:ascii="Times New Roman" w:hAnsi="Times New Roman" w:cs="Times New Roman"/>
          <w:b/>
          <w:lang w:eastAsia="tr-TR"/>
        </w:rPr>
        <w:t>b</w:t>
      </w:r>
      <w:proofErr w:type="gramEnd"/>
      <w:r w:rsidRPr="00037DFF">
        <w:rPr>
          <w:rFonts w:ascii="Times New Roman" w:hAnsi="Times New Roman" w:cs="Times New Roman"/>
          <w:b/>
          <w:lang w:eastAsia="tr-TR"/>
        </w:rPr>
        <w:t>. Erkekler;</w:t>
      </w:r>
    </w:p>
    <w:p w:rsidR="00037DFF" w:rsidRPr="00037DFF" w:rsidRDefault="00037DFF" w:rsidP="00037DFF">
      <w:pPr>
        <w:spacing w:after="0" w:line="240" w:lineRule="auto"/>
        <w:jc w:val="both"/>
        <w:rPr>
          <w:rFonts w:ascii="Times New Roman" w:hAnsi="Times New Roman" w:cs="Times New Roman"/>
          <w:b/>
          <w:bCs/>
          <w:lang w:eastAsia="tr-TR"/>
        </w:rPr>
      </w:pPr>
      <w:r w:rsidRPr="00037DFF">
        <w:rPr>
          <w:rFonts w:ascii="Times New Roman" w:hAnsi="Times New Roman" w:cs="Times New Roman"/>
          <w:lang w:eastAsia="tr-TR"/>
        </w:rPr>
        <w:t>Elbiseler temiz, düzgün, ütülü ve sade; ayakkabılar kapalı, temiz ve boyalı giyilir.</w:t>
      </w:r>
    </w:p>
    <w:p w:rsidR="00037DFF" w:rsidRPr="00037DFF" w:rsidRDefault="00037DFF" w:rsidP="00037DFF">
      <w:pPr>
        <w:spacing w:after="0" w:line="240" w:lineRule="auto"/>
        <w:jc w:val="both"/>
        <w:rPr>
          <w:rFonts w:ascii="Times New Roman" w:hAnsi="Times New Roman" w:cs="Times New Roman"/>
          <w:b/>
          <w:bCs/>
          <w:lang w:eastAsia="tr-TR"/>
        </w:rPr>
      </w:pPr>
      <w:r w:rsidRPr="00037DFF">
        <w:rPr>
          <w:rFonts w:ascii="Times New Roman" w:hAnsi="Times New Roman" w:cs="Times New Roman"/>
          <w:lang w:eastAsia="tr-TR"/>
        </w:rPr>
        <w:t xml:space="preserve">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olur. </w:t>
      </w:r>
      <w:proofErr w:type="spellStart"/>
      <w:r w:rsidRPr="00037DFF">
        <w:rPr>
          <w:rFonts w:ascii="Times New Roman" w:hAnsi="Times New Roman" w:cs="Times New Roman"/>
          <w:lang w:eastAsia="tr-TR"/>
        </w:rPr>
        <w:t>Hergün</w:t>
      </w:r>
      <w:proofErr w:type="spellEnd"/>
      <w:r w:rsidRPr="00037DFF">
        <w:rPr>
          <w:rFonts w:ascii="Times New Roman" w:hAnsi="Times New Roman" w:cs="Times New Roman"/>
          <w:lang w:eastAsia="tr-TR"/>
        </w:rPr>
        <w:t xml:space="preserve"> sakal tıraşı olunur ve sakal bırakılmaz. Bıyık tabii olarak bırakılır, uzunluğu üst dudak boyunu geçemez. Üstten alınmaz, yanlar üst dudak hizasında olur, alt uçları dudak hizasından kesilir. Kravat takılır, kravatı örtecek şekilde balıkçı yaka veya benzeri süveterler giyilmez. Hizmet gereğine uygun olarak verilmişse tek tip elbise </w:t>
      </w:r>
      <w:proofErr w:type="spellStart"/>
      <w:proofErr w:type="gramStart"/>
      <w:r w:rsidRPr="00037DFF">
        <w:rPr>
          <w:rFonts w:ascii="Times New Roman" w:hAnsi="Times New Roman" w:cs="Times New Roman"/>
          <w:lang w:eastAsia="tr-TR"/>
        </w:rPr>
        <w:t>giyilir.Bina</w:t>
      </w:r>
      <w:proofErr w:type="spellEnd"/>
      <w:proofErr w:type="gramEnd"/>
      <w:r w:rsidRPr="00037DFF">
        <w:rPr>
          <w:rFonts w:ascii="Times New Roman" w:hAnsi="Times New Roman" w:cs="Times New Roman"/>
          <w:lang w:eastAsia="tr-TR"/>
        </w:rPr>
        <w:t xml:space="preserve"> içinde gömleksiz, kravatsız ve çorapsız dolaşılmaz.</w:t>
      </w:r>
    </w:p>
    <w:p w:rsidR="00037DFF" w:rsidRPr="00037DFF" w:rsidRDefault="00037DFF" w:rsidP="00037DFF">
      <w:pPr>
        <w:spacing w:after="0" w:line="240" w:lineRule="auto"/>
        <w:jc w:val="both"/>
        <w:rPr>
          <w:rFonts w:ascii="Times New Roman" w:hAnsi="Times New Roman" w:cs="Times New Roman"/>
          <w:b/>
          <w:bCs/>
          <w:lang w:eastAsia="tr-TR"/>
        </w:rPr>
      </w:pPr>
    </w:p>
    <w:p w:rsidR="00037DFF" w:rsidRPr="00037DFF" w:rsidRDefault="00037DFF" w:rsidP="00037DFF">
      <w:pPr>
        <w:spacing w:after="0" w:line="240" w:lineRule="auto"/>
        <w:jc w:val="both"/>
        <w:rPr>
          <w:rFonts w:ascii="Times New Roman" w:hAnsi="Times New Roman" w:cs="Times New Roman"/>
          <w:b/>
          <w:bCs/>
          <w:lang w:eastAsia="tr-TR"/>
        </w:rPr>
      </w:pPr>
      <w:r w:rsidRPr="00037DFF">
        <w:rPr>
          <w:rFonts w:ascii="Times New Roman" w:hAnsi="Times New Roman" w:cs="Times New Roman"/>
          <w:lang w:eastAsia="tr-TR"/>
        </w:rPr>
        <w:t xml:space="preserve">     </w:t>
      </w: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w:t>
      </w:r>
      <w:r>
        <w:rPr>
          <w:rFonts w:ascii="Times New Roman" w:hAnsi="Times New Roman" w:cs="Times New Roman"/>
          <w:lang w:eastAsia="tr-TR"/>
        </w:rPr>
        <w:t>: Kurum</w:t>
      </w:r>
      <w:proofErr w:type="gramEnd"/>
      <w:r w:rsidRPr="00037DFF">
        <w:rPr>
          <w:rFonts w:ascii="Times New Roman" w:hAnsi="Times New Roman" w:cs="Times New Roman"/>
          <w:lang w:eastAsia="tr-TR"/>
        </w:rPr>
        <w:t xml:space="preserve"> personelinin kılık kıyafet kanunu ile ilgili </w:t>
      </w:r>
      <w:proofErr w:type="spellStart"/>
      <w:r w:rsidRPr="00037DFF">
        <w:rPr>
          <w:rFonts w:ascii="Times New Roman" w:hAnsi="Times New Roman" w:cs="Times New Roman"/>
          <w:lang w:eastAsia="tr-TR"/>
        </w:rPr>
        <w:t>usül</w:t>
      </w:r>
      <w:proofErr w:type="spellEnd"/>
      <w:r w:rsidRPr="00037DFF">
        <w:rPr>
          <w:rFonts w:ascii="Times New Roman" w:hAnsi="Times New Roman" w:cs="Times New Roman"/>
          <w:lang w:eastAsia="tr-TR"/>
        </w:rPr>
        <w:t xml:space="preserve"> ve esaslara uyması gerektiğini, 15 Eylül 2019 tarihi itibariyle yaz uygulamasının sona erdiğinden kanunda ve yönergede belirtilen hususlara göre davranılması gerektiğini bildirdi.</w:t>
      </w:r>
    </w:p>
    <w:p w:rsidR="00037DFF" w:rsidRPr="00037DFF" w:rsidRDefault="00037DFF" w:rsidP="00037DFF">
      <w:pPr>
        <w:spacing w:after="0" w:line="240" w:lineRule="auto"/>
        <w:jc w:val="both"/>
        <w:rPr>
          <w:rFonts w:ascii="Times New Roman" w:hAnsi="Times New Roman" w:cs="Times New Roman"/>
          <w:b/>
          <w:bCs/>
          <w:lang w:eastAsia="tr-TR"/>
        </w:rPr>
      </w:pP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w:t>
      </w:r>
      <w:r w:rsidRPr="00037DFF">
        <w:rPr>
          <w:rFonts w:ascii="Times New Roman" w:hAnsi="Times New Roman" w:cs="Times New Roman"/>
          <w:lang w:eastAsia="tr-TR"/>
        </w:rPr>
        <w:t>ilgili</w:t>
      </w:r>
      <w:proofErr w:type="gramEnd"/>
      <w:r w:rsidRPr="00037DFF">
        <w:rPr>
          <w:rFonts w:ascii="Times New Roman" w:hAnsi="Times New Roman" w:cs="Times New Roman"/>
          <w:lang w:eastAsia="tr-TR"/>
        </w:rPr>
        <w:t xml:space="preserve"> sendikalar tarafından bu konu hakkında sivil itaatsizlik kararının uygulanmaya çalışıldığını belirtti.</w:t>
      </w:r>
    </w:p>
    <w:p w:rsidR="00037DFF" w:rsidRPr="00037DFF" w:rsidRDefault="00037DFF" w:rsidP="00037DFF">
      <w:pPr>
        <w:spacing w:after="0" w:line="240" w:lineRule="auto"/>
        <w:jc w:val="both"/>
        <w:rPr>
          <w:rFonts w:ascii="Times New Roman" w:hAnsi="Times New Roman" w:cs="Times New Roman"/>
          <w:b/>
          <w:sz w:val="24"/>
          <w:szCs w:val="24"/>
          <w:lang w:eastAsia="tr-TR"/>
        </w:rPr>
      </w:pPr>
      <w:proofErr w:type="gramStart"/>
      <w:r w:rsidRPr="00037DFF">
        <w:rPr>
          <w:rFonts w:ascii="Times New Roman" w:hAnsi="Times New Roman" w:cs="Times New Roman"/>
          <w:b/>
          <w:color w:val="FF0000"/>
          <w:sz w:val="24"/>
          <w:szCs w:val="24"/>
          <w:lang w:eastAsia="tr-TR"/>
        </w:rPr>
        <w:t>KARAR :</w:t>
      </w:r>
      <w:r w:rsidRPr="00037DFF">
        <w:rPr>
          <w:rFonts w:ascii="Times New Roman" w:hAnsi="Times New Roman" w:cs="Times New Roman"/>
          <w:b/>
          <w:sz w:val="24"/>
          <w:szCs w:val="24"/>
          <w:lang w:eastAsia="tr-TR"/>
        </w:rPr>
        <w:t xml:space="preserve"> Personelin</w:t>
      </w:r>
      <w:proofErr w:type="gramEnd"/>
      <w:r w:rsidRPr="00037DFF">
        <w:rPr>
          <w:rFonts w:ascii="Times New Roman" w:hAnsi="Times New Roman" w:cs="Times New Roman"/>
          <w:b/>
          <w:sz w:val="24"/>
          <w:szCs w:val="24"/>
          <w:lang w:eastAsia="tr-TR"/>
        </w:rPr>
        <w:t xml:space="preserve"> yönetmeliğe uygun şekilde giyinmesine, sivil itaatsizlik uygulamasına dikkat edilmesine karar verildi.</w:t>
      </w:r>
    </w:p>
    <w:p w:rsidR="001664E4" w:rsidRDefault="00037DFF" w:rsidP="001664E4">
      <w:pPr>
        <w:rPr>
          <w:rFonts w:ascii="Times New Roman" w:hAnsi="Times New Roman" w:cs="Times New Roman"/>
          <w:b/>
          <w:color w:val="FF0000"/>
          <w:lang w:eastAsia="tr-TR"/>
        </w:rPr>
      </w:pPr>
      <w:r w:rsidRPr="009C1D35">
        <w:rPr>
          <w:rFonts w:ascii="Times New Roman" w:hAnsi="Times New Roman" w:cs="Times New Roman"/>
          <w:b/>
          <w:color w:val="FF0000"/>
          <w:lang w:eastAsia="tr-TR"/>
        </w:rPr>
        <w:t>I)Mesleki çalışma esaslarının görüşülmesi</w:t>
      </w:r>
    </w:p>
    <w:p w:rsidR="00F144A2" w:rsidRDefault="00121AC2" w:rsidP="00121AC2">
      <w:pPr>
        <w:rPr>
          <w:rFonts w:ascii="Times New Roman" w:hAnsi="Times New Roman" w:cs="Times New Roman"/>
          <w:sz w:val="24"/>
          <w:szCs w:val="24"/>
          <w:lang w:eastAsia="tr-TR"/>
        </w:rPr>
      </w:pPr>
      <w:r w:rsidRPr="001664E4">
        <w:rPr>
          <w:rFonts w:ascii="Times New Roman" w:eastAsia="Times New Roman" w:hAnsi="Times New Roman" w:cs="Times New Roman"/>
          <w:b/>
          <w:color w:val="FF0000"/>
          <w:sz w:val="24"/>
          <w:szCs w:val="24"/>
          <w:lang w:eastAsia="tr-TR"/>
        </w:rPr>
        <w:t xml:space="preserve">Kurum Müdürü Muhammet Şevket </w:t>
      </w:r>
      <w:proofErr w:type="gramStart"/>
      <w:r w:rsidRPr="001664E4">
        <w:rPr>
          <w:rFonts w:ascii="Times New Roman" w:eastAsia="Times New Roman" w:hAnsi="Times New Roman" w:cs="Times New Roman"/>
          <w:b/>
          <w:color w:val="FF0000"/>
          <w:sz w:val="24"/>
          <w:szCs w:val="24"/>
          <w:lang w:eastAsia="tr-TR"/>
        </w:rPr>
        <w:t>ŞAHİN</w:t>
      </w:r>
      <w:r w:rsidRPr="009C1D35">
        <w:rPr>
          <w:rFonts w:ascii="Times New Roman" w:hAnsi="Times New Roman" w:cs="Times New Roman"/>
          <w:color w:val="FF0000"/>
          <w:sz w:val="24"/>
          <w:szCs w:val="24"/>
          <w:lang w:eastAsia="tr-TR"/>
        </w:rPr>
        <w:t xml:space="preserve">  </w:t>
      </w:r>
      <w:r>
        <w:rPr>
          <w:rFonts w:ascii="Times New Roman" w:hAnsi="Times New Roman" w:cs="Times New Roman"/>
          <w:color w:val="FF0000"/>
          <w:sz w:val="24"/>
          <w:szCs w:val="24"/>
          <w:lang w:eastAsia="tr-TR"/>
        </w:rPr>
        <w:t>:</w:t>
      </w:r>
      <w:r w:rsidRPr="00121AC2">
        <w:rPr>
          <w:rFonts w:ascii="Times New Roman" w:hAnsi="Times New Roman" w:cs="Times New Roman"/>
          <w:color w:val="FF0000"/>
          <w:sz w:val="24"/>
          <w:szCs w:val="24"/>
          <w:lang w:eastAsia="tr-TR"/>
        </w:rPr>
        <w:t xml:space="preserve"> </w:t>
      </w:r>
      <w:proofErr w:type="spellStart"/>
      <w:r w:rsidRPr="00121AC2">
        <w:rPr>
          <w:rFonts w:ascii="Times New Roman" w:hAnsi="Times New Roman" w:cs="Times New Roman"/>
          <w:sz w:val="24"/>
          <w:szCs w:val="24"/>
          <w:lang w:eastAsia="tr-TR"/>
        </w:rPr>
        <w:t>HBÖKY’nin</w:t>
      </w:r>
      <w:proofErr w:type="spellEnd"/>
      <w:proofErr w:type="gramEnd"/>
      <w:r w:rsidRPr="00121AC2">
        <w:rPr>
          <w:rFonts w:ascii="Times New Roman" w:hAnsi="Times New Roman" w:cs="Times New Roman"/>
          <w:sz w:val="24"/>
          <w:szCs w:val="24"/>
          <w:lang w:eastAsia="tr-TR"/>
        </w:rPr>
        <w:t xml:space="preserve">  52.maddesi</w:t>
      </w:r>
      <w:r w:rsidR="000C3059">
        <w:rPr>
          <w:rFonts w:ascii="Times New Roman" w:hAnsi="Times New Roman" w:cs="Times New Roman"/>
          <w:sz w:val="24"/>
          <w:szCs w:val="24"/>
          <w:lang w:eastAsia="tr-TR"/>
        </w:rPr>
        <w:t xml:space="preserve"> hakkında açıklamalarda bulundu</w:t>
      </w:r>
    </w:p>
    <w:p w:rsidR="00121AC2" w:rsidRPr="009B794D" w:rsidRDefault="00121AC2" w:rsidP="00121AC2">
      <w:pPr>
        <w:rPr>
          <w:rFonts w:ascii="Times New Roman" w:hAnsi="Times New Roman" w:cs="Times New Roman"/>
          <w:sz w:val="24"/>
          <w:szCs w:val="24"/>
          <w:lang w:eastAsia="tr-TR"/>
        </w:rPr>
      </w:pPr>
      <w:r w:rsidRPr="009B794D">
        <w:rPr>
          <w:rFonts w:ascii="Times New Roman" w:hAnsi="Times New Roman" w:cs="Times New Roman"/>
          <w:sz w:val="24"/>
          <w:szCs w:val="24"/>
          <w:lang w:eastAsia="tr-TR"/>
        </w:rPr>
        <w:t xml:space="preserve">   </w:t>
      </w:r>
      <w:r w:rsidR="00A45BC5">
        <w:rPr>
          <w:rFonts w:ascii="Times New Roman" w:hAnsi="Times New Roman" w:cs="Times New Roman"/>
          <w:sz w:val="24"/>
          <w:szCs w:val="24"/>
          <w:lang w:eastAsia="tr-TR"/>
        </w:rPr>
        <w:t>ğ)</w:t>
      </w:r>
      <w:r w:rsidRPr="009B794D">
        <w:rPr>
          <w:rFonts w:ascii="Times New Roman" w:hAnsi="Times New Roman" w:cs="Times New Roman"/>
          <w:sz w:val="24"/>
          <w:szCs w:val="24"/>
          <w:lang w:eastAsia="tr-TR"/>
        </w:rPr>
        <w:t xml:space="preserve">  </w:t>
      </w:r>
      <w:r w:rsidRPr="009B794D">
        <w:rPr>
          <w:rFonts w:ascii="Times New Roman" w:eastAsia="Times New Roman" w:hAnsi="Times New Roman" w:cs="Times New Roman"/>
          <w:b/>
          <w:bCs/>
          <w:lang w:eastAsia="tr-TR"/>
        </w:rPr>
        <w:t>Mesleki çalışmalar</w:t>
      </w:r>
    </w:p>
    <w:p w:rsidR="00121AC2" w:rsidRPr="009B794D" w:rsidRDefault="00121AC2" w:rsidP="00121AC2">
      <w:pPr>
        <w:spacing w:after="0" w:line="240" w:lineRule="auto"/>
        <w:ind w:firstLine="567"/>
        <w:jc w:val="both"/>
        <w:rPr>
          <w:rFonts w:ascii="Times New Roman" w:eastAsia="Times New Roman" w:hAnsi="Times New Roman" w:cs="Times New Roman"/>
          <w:lang w:eastAsia="tr-TR"/>
        </w:rPr>
      </w:pPr>
      <w:r w:rsidRPr="009B794D">
        <w:rPr>
          <w:rFonts w:ascii="Times New Roman" w:eastAsia="Times New Roman" w:hAnsi="Times New Roman" w:cs="Times New Roman"/>
          <w:b/>
          <w:bCs/>
          <w:lang w:eastAsia="tr-TR"/>
        </w:rPr>
        <w:t>MADDE 52 –</w:t>
      </w:r>
      <w:r w:rsidRPr="009B794D">
        <w:rPr>
          <w:rFonts w:ascii="Times New Roman" w:eastAsia="Times New Roman" w:hAnsi="Times New Roman" w:cs="Times New Roman"/>
          <w:lang w:eastAsia="tr-TR"/>
        </w:rPr>
        <w:t> (1) </w:t>
      </w:r>
      <w:r w:rsidRPr="009B794D">
        <w:rPr>
          <w:rFonts w:ascii="Times New Roman" w:eastAsia="Times New Roman" w:hAnsi="Times New Roman" w:cs="Times New Roman"/>
          <w:b/>
          <w:bCs/>
          <w:lang w:eastAsia="tr-TR"/>
        </w:rPr>
        <w:t>(</w:t>
      </w:r>
      <w:proofErr w:type="gramStart"/>
      <w:r w:rsidRPr="009B794D">
        <w:rPr>
          <w:rFonts w:ascii="Times New Roman" w:eastAsia="Times New Roman" w:hAnsi="Times New Roman" w:cs="Times New Roman"/>
          <w:b/>
          <w:bCs/>
          <w:lang w:eastAsia="tr-TR"/>
        </w:rPr>
        <w:t>Değişik:RG</w:t>
      </w:r>
      <w:proofErr w:type="gramEnd"/>
      <w:r w:rsidRPr="009B794D">
        <w:rPr>
          <w:rFonts w:ascii="Times New Roman" w:eastAsia="Times New Roman" w:hAnsi="Times New Roman" w:cs="Times New Roman"/>
          <w:b/>
          <w:bCs/>
          <w:lang w:eastAsia="tr-TR"/>
        </w:rPr>
        <w:t>-28/5/2020-31138)</w:t>
      </w:r>
      <w:r w:rsidRPr="009B794D">
        <w:rPr>
          <w:rFonts w:ascii="Times New Roman" w:eastAsia="Times New Roman" w:hAnsi="Times New Roman" w:cs="Times New Roman"/>
          <w:lang w:eastAsia="tr-TR"/>
        </w:rPr>
        <w:t> Kurumlarda görevli yönetici ve öğretmenler; eylül ayının ilk iş gününden derslerin başlangıç tarihine, derslerin kesimi tarihinden temmuz ayının ilk iş gününe kadar geçen süreler ile ara tatillerde, Bakanlıkça hazırlanan program dâhilinde kendi kurumlarında mesleki çalışma yaparlar. Mesleki çalışma programı, kurum müdürlüğünce yönetici ve öğretmenlere bir hafta önceden duyurulur. Kurum müdürlüğünce mesleki çalışma görevi verilenlere, bu süre zarfında kurs ve sınav görevi verilmez.</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F8762F">
        <w:rPr>
          <w:rFonts w:ascii="Calibri" w:eastAsia="Times New Roman" w:hAnsi="Calibri" w:cs="Calibri"/>
          <w:lang w:eastAsia="tr-TR"/>
        </w:rPr>
        <w:t>(</w:t>
      </w:r>
      <w:r w:rsidRPr="00D16542">
        <w:rPr>
          <w:rFonts w:ascii="Calibri" w:eastAsia="Times New Roman" w:hAnsi="Calibri" w:cs="Calibri"/>
          <w:color w:val="FF0000"/>
          <w:lang w:eastAsia="tr-TR"/>
        </w:rPr>
        <w:t>2) Mesleki çalışmalarda;</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a) Hayat boyu öğrenme ilke ve yöntemleri, yetişkinlerde öğrenme, yetişkin eğitiminde rehberlik, eğitim faaliyetlerinin planlanması, öğretim programları ile ilgili uygulama esasları, ilgili mevzuatta yapılan değişiklikler ve benzeri konularda çalışmalar,</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b) Bir önceki yılda yapılan eğitim faaliyetleri ile İl ve İlçe Hayat Boyu Öğrenme Komisyonları toplantılarında alınan kararların değerlendirilmesi çalışmaları ve yıl içinde gerçekleştirilecek eğitim faaliyetleriyle ilgili çalışmalar,</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c) Hayat boyu öğrenme kurumunun çalışma alanlarına uygun olarak araştırma, koleksiyon oluşturma ve arşivleme çalışmaları,</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ç) Kurumun ve çevrenin ihtiyaçlarına göre eğitim ve öğretimle ilgili diğer konularda değerlendirme çalışmaları,</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d) Öğretmenler Kurulu, zümre öğretmenler kurulu toplantılarıyla bunlarla ilgili iş ve işlemler,</w:t>
      </w:r>
    </w:p>
    <w:p w:rsidR="009B794D" w:rsidRPr="00D16542" w:rsidRDefault="009B794D" w:rsidP="009B794D">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e) Eğitim ve öğretim yılı değerlendirmesiyle yeni öğretim yılında uygulanacak yıllık çalışma programı, iş takvimi ve iş bölümüyle ilgili hazırlıklar,</w:t>
      </w:r>
    </w:p>
    <w:p w:rsidR="009B794D" w:rsidRDefault="009B794D" w:rsidP="001020CF">
      <w:pPr>
        <w:spacing w:after="0" w:line="240" w:lineRule="auto"/>
        <w:ind w:firstLine="567"/>
        <w:jc w:val="both"/>
        <w:rPr>
          <w:rFonts w:ascii="Calibri" w:eastAsia="Times New Roman" w:hAnsi="Calibri" w:cs="Calibri"/>
          <w:color w:val="FF0000"/>
          <w:lang w:eastAsia="tr-TR"/>
        </w:rPr>
      </w:pPr>
      <w:r w:rsidRPr="00D16542">
        <w:rPr>
          <w:rFonts w:ascii="Calibri" w:eastAsia="Times New Roman" w:hAnsi="Calibri" w:cs="Calibri"/>
          <w:color w:val="FF0000"/>
          <w:lang w:eastAsia="tr-TR"/>
        </w:rPr>
        <w:t xml:space="preserve">f) Gerektiğinde Bakanlığın ilgili birimlerince hazırlanan plana göre farklı </w:t>
      </w:r>
      <w:r w:rsidR="001020CF">
        <w:rPr>
          <w:rFonts w:ascii="Calibri" w:eastAsia="Times New Roman" w:hAnsi="Calibri" w:cs="Calibri"/>
          <w:color w:val="FF0000"/>
          <w:lang w:eastAsia="tr-TR"/>
        </w:rPr>
        <w:t xml:space="preserve">mesleki çalışma programları </w:t>
      </w:r>
      <w:proofErr w:type="spellStart"/>
      <w:proofErr w:type="gramStart"/>
      <w:r w:rsidR="001020CF">
        <w:rPr>
          <w:rFonts w:ascii="Calibri" w:eastAsia="Times New Roman" w:hAnsi="Calibri" w:cs="Calibri"/>
          <w:color w:val="FF0000"/>
          <w:lang w:eastAsia="tr-TR"/>
        </w:rPr>
        <w:t>da,</w:t>
      </w:r>
      <w:r w:rsidRPr="00D16542">
        <w:rPr>
          <w:rFonts w:ascii="Calibri" w:eastAsia="Times New Roman" w:hAnsi="Calibri" w:cs="Calibri"/>
          <w:color w:val="FF0000"/>
          <w:lang w:eastAsia="tr-TR"/>
        </w:rPr>
        <w:t>yapılır</w:t>
      </w:r>
      <w:proofErr w:type="spellEnd"/>
      <w:proofErr w:type="gramEnd"/>
      <w:r w:rsidRPr="00D16542">
        <w:rPr>
          <w:rFonts w:ascii="Calibri" w:eastAsia="Times New Roman" w:hAnsi="Calibri" w:cs="Calibri"/>
          <w:color w:val="FF0000"/>
          <w:lang w:eastAsia="tr-TR"/>
        </w:rPr>
        <w:t>.</w:t>
      </w:r>
    </w:p>
    <w:p w:rsidR="00002A00" w:rsidRDefault="00002A00" w:rsidP="00F144A2">
      <w:pPr>
        <w:spacing w:after="0" w:line="240" w:lineRule="auto"/>
        <w:ind w:firstLine="567"/>
        <w:jc w:val="both"/>
        <w:rPr>
          <w:rFonts w:ascii="Calibri" w:eastAsia="Times New Roman" w:hAnsi="Calibri" w:cs="Calibri"/>
          <w:color w:val="FF0000"/>
          <w:lang w:eastAsia="tr-TR"/>
        </w:rPr>
      </w:pPr>
      <w:r>
        <w:rPr>
          <w:rFonts w:ascii="Calibri" w:eastAsia="Times New Roman" w:hAnsi="Calibri" w:cs="Calibri"/>
          <w:color w:val="FF0000"/>
          <w:lang w:eastAsia="tr-TR"/>
        </w:rPr>
        <w:t xml:space="preserve">Müdür Yardımcısı İbrahim AK, </w:t>
      </w:r>
      <w:r w:rsidR="00F144A2">
        <w:rPr>
          <w:rFonts w:ascii="Calibri" w:eastAsia="Times New Roman" w:hAnsi="Calibri" w:cs="Calibri"/>
          <w:color w:val="FF0000"/>
          <w:lang w:eastAsia="tr-TR"/>
        </w:rPr>
        <w:t>Çalışma takvimi hakkında bilgi verdi.</w:t>
      </w:r>
    </w:p>
    <w:p w:rsidR="000C3059" w:rsidRDefault="000C3059" w:rsidP="00F144A2">
      <w:pPr>
        <w:spacing w:after="0" w:line="240" w:lineRule="auto"/>
        <w:ind w:firstLine="567"/>
        <w:jc w:val="both"/>
        <w:rPr>
          <w:rFonts w:ascii="Calibri" w:eastAsia="Times New Roman" w:hAnsi="Calibri" w:cs="Calibri"/>
          <w:color w:val="FF0000"/>
          <w:lang w:eastAsia="tr-TR"/>
        </w:rPr>
      </w:pPr>
    </w:p>
    <w:p w:rsidR="00BA447F" w:rsidRPr="00BA447F" w:rsidRDefault="00BA447F" w:rsidP="00BA447F">
      <w:pPr>
        <w:spacing w:before="100" w:beforeAutospacing="1" w:after="100" w:afterAutospacing="1"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lastRenderedPageBreak/>
        <w:t>Buna göre, 2022-2023 eğitim ve öğretim yılında;</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Öğretmenlerin Mesleki Çalışmaları, 01 Eylül 2022 Perşembe günü başlayacaktır.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Birinci dönem, 12 Eylül 2022 Pazartesi günü başlayacak ve 20 Ocak 2023 Cuma günü sona erecektir.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2022-2023 eğitim ve öğretim yılında okul öncesi eğitim ile ilkokul 1 inci sınıfa başlayacak öğrenciler için 05 Eylül - 09 Eylül 2022 tarihleri arasında uyum eğitimleri gerçekleştirilecektir.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Ortaokul ve imam hatip ortaokullarının 5 inci sınıfları, ortaöğretim kurumlarının hazırlık ve 9 uncu sınıfları ile pansiyonda kalacak öğrencilere yönelik okul hakkında bilgilendirme, akademik ve mesleki gelişimlerini destekleme, yeni girdikleri eğitim ortamına kısa sürede uyum sağlama amacıyla gerekli rehberlik çalışmaları yapılacaktır.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Birinci dönem ara tatili, 14 Kasım 2022 Pazartesi günü başlayacak ve 18 Kasım 2022 Cuma günü sona erecektir.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Yarıyıl tatili, 23 Ocak 2023 Pazartesi günü başlayacak ve 03 Şubat 2023 Cuma günü sona erecektir.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İkinci dönem, 06 Şubat 2023 Pazartesi günü başlayacak ve 16 Haziran 2023 Cuma günü sona erecektir.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İkinci dönem ara tatili, 17 Nisan 2023 Pazartesi günü başlayacak ve 20 Nisan 2023 Perşembe günü sona erecektir.</w:t>
      </w:r>
    </w:p>
    <w:p w:rsidR="00BA447F" w:rsidRPr="00BA447F" w:rsidRDefault="00BA447F" w:rsidP="00BA447F">
      <w:pPr>
        <w:numPr>
          <w:ilvl w:val="0"/>
          <w:numId w:val="18"/>
        </w:numPr>
        <w:spacing w:after="0"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 xml:space="preserve">Eğitim ve öğretim yılı çalışma takvimi, yukarıda belirtilen tarihler dikkate alınarak, </w:t>
      </w:r>
      <w:proofErr w:type="gramStart"/>
      <w:r w:rsidRPr="00BA447F">
        <w:rPr>
          <w:rFonts w:ascii="MyriadPro" w:eastAsia="Times New Roman" w:hAnsi="MyriadPro" w:cs="Times New Roman"/>
          <w:color w:val="212529"/>
          <w:sz w:val="24"/>
          <w:szCs w:val="24"/>
          <w:lang w:eastAsia="tr-TR"/>
        </w:rPr>
        <w:t>16/12/1996</w:t>
      </w:r>
      <w:proofErr w:type="gramEnd"/>
      <w:r w:rsidRPr="00BA447F">
        <w:rPr>
          <w:rFonts w:ascii="MyriadPro" w:eastAsia="Times New Roman" w:hAnsi="MyriadPro" w:cs="Times New Roman"/>
          <w:color w:val="212529"/>
          <w:sz w:val="24"/>
          <w:szCs w:val="24"/>
          <w:lang w:eastAsia="tr-TR"/>
        </w:rPr>
        <w:t xml:space="preserve"> tarihli ve 2467 sayılı Tebliğler Dergisi'nde yayımlanan "Millî Eğitim Bakanlığı Örgün ve Yaygın Eğitim Kurumlarının Çalışma Takvimi" örneği esaslarına göre valiliklerce düzenlenecektir.</w:t>
      </w:r>
    </w:p>
    <w:p w:rsidR="00BA447F" w:rsidRPr="00002A00" w:rsidRDefault="00BA447F" w:rsidP="00BA447F">
      <w:pPr>
        <w:spacing w:before="100" w:beforeAutospacing="1" w:after="100" w:afterAutospacing="1" w:line="240" w:lineRule="auto"/>
        <w:rPr>
          <w:rFonts w:ascii="MyriadPro" w:eastAsia="Times New Roman" w:hAnsi="MyriadPro" w:cs="Times New Roman"/>
          <w:color w:val="212529"/>
          <w:sz w:val="24"/>
          <w:szCs w:val="24"/>
          <w:lang w:eastAsia="tr-TR"/>
        </w:rPr>
      </w:pPr>
      <w:r w:rsidRPr="00BA447F">
        <w:rPr>
          <w:rFonts w:ascii="MyriadPro" w:eastAsia="Times New Roman" w:hAnsi="MyriadPro" w:cs="Times New Roman"/>
          <w:color w:val="212529"/>
          <w:sz w:val="24"/>
          <w:szCs w:val="24"/>
          <w:lang w:eastAsia="tr-TR"/>
        </w:rPr>
        <w:t>10- 2023-2024 eğitim ve öğretim yılı, 11 Eylül 2023 Pazartesi günü başlayacaktır.</w:t>
      </w:r>
    </w:p>
    <w:p w:rsidR="00A45BC5" w:rsidRPr="0049225F" w:rsidRDefault="00A45BC5" w:rsidP="00A45BC5">
      <w:pPr>
        <w:spacing w:after="160" w:line="259" w:lineRule="auto"/>
        <w:contextualSpacing/>
        <w:rPr>
          <w:rFonts w:ascii="Times New Roman" w:eastAsia="Calibri" w:hAnsi="Times New Roman" w:cs="Times New Roman"/>
          <w:b/>
          <w:noProof/>
          <w:color w:val="FF0000"/>
          <w:sz w:val="24"/>
          <w:szCs w:val="24"/>
          <w:lang w:val="en-US"/>
        </w:rPr>
      </w:pPr>
      <w:r w:rsidRPr="0049225F">
        <w:rPr>
          <w:rFonts w:ascii="Times New Roman" w:eastAsia="Times New Roman" w:hAnsi="Times New Roman" w:cs="Times New Roman"/>
          <w:b/>
          <w:color w:val="FF0000"/>
          <w:sz w:val="24"/>
          <w:szCs w:val="24"/>
          <w:lang w:eastAsia="tr-TR"/>
        </w:rPr>
        <w:t>h)</w:t>
      </w:r>
      <w:r w:rsidRPr="0049225F">
        <w:rPr>
          <w:rFonts w:ascii="Times New Roman" w:eastAsia="Calibri" w:hAnsi="Times New Roman" w:cs="Times New Roman"/>
          <w:b/>
          <w:noProof/>
          <w:color w:val="FF0000"/>
          <w:sz w:val="24"/>
          <w:szCs w:val="24"/>
          <w:lang w:val="en-US"/>
        </w:rPr>
        <w:t xml:space="preserve"> 2021-2022 Eğitim-Öğretim yılı için oluşturulacak kurul/komisyonlara üye seçimleri</w:t>
      </w:r>
    </w:p>
    <w:p w:rsidR="00A45BC5" w:rsidRPr="00EE4BBC" w:rsidRDefault="0049225F" w:rsidP="00A45BC5">
      <w:pPr>
        <w:pStyle w:val="AralkYok"/>
        <w:jc w:val="both"/>
        <w:rPr>
          <w:rFonts w:ascii="Times New Roman" w:hAnsi="Times New Roman" w:cs="Times New Roman"/>
          <w:b/>
          <w:sz w:val="24"/>
          <w:szCs w:val="24"/>
          <w:highlight w:val="yellow"/>
        </w:rPr>
      </w:pPr>
      <w:r>
        <w:rPr>
          <w:rFonts w:ascii="Times New Roman" w:hAnsi="Times New Roman" w:cs="Times New Roman"/>
          <w:b/>
          <w:color w:val="FF0000"/>
          <w:sz w:val="24"/>
          <w:szCs w:val="24"/>
        </w:rPr>
        <w:t>Kurum</w:t>
      </w:r>
      <w:r w:rsidR="00A45BC5" w:rsidRPr="00CE0048">
        <w:rPr>
          <w:rFonts w:ascii="Times New Roman" w:hAnsi="Times New Roman" w:cs="Times New Roman"/>
          <w:b/>
          <w:color w:val="FF0000"/>
          <w:sz w:val="24"/>
          <w:szCs w:val="24"/>
        </w:rPr>
        <w:t xml:space="preserve"> Müdürü </w:t>
      </w:r>
      <w:r w:rsidRPr="007958A5">
        <w:rPr>
          <w:rFonts w:ascii="MyriadPro" w:eastAsia="Times New Roman" w:hAnsi="MyriadPro" w:cs="Times New Roman"/>
          <w:color w:val="FF0000"/>
          <w:sz w:val="24"/>
          <w:szCs w:val="24"/>
          <w:lang w:eastAsia="tr-TR"/>
        </w:rPr>
        <w:t>Muhammet Şevket ŞAHİN</w:t>
      </w:r>
      <w:r w:rsidRPr="00EE4BBC">
        <w:rPr>
          <w:rFonts w:ascii="Times New Roman" w:hAnsi="Times New Roman" w:cs="Times New Roman"/>
          <w:sz w:val="24"/>
          <w:szCs w:val="24"/>
        </w:rPr>
        <w:t xml:space="preserve"> </w:t>
      </w:r>
      <w:r>
        <w:rPr>
          <w:rFonts w:ascii="Times New Roman" w:hAnsi="Times New Roman" w:cs="Times New Roman"/>
          <w:sz w:val="24"/>
          <w:szCs w:val="24"/>
        </w:rPr>
        <w:t>kurum</w:t>
      </w:r>
      <w:r w:rsidR="00A45BC5" w:rsidRPr="00EE4BBC">
        <w:rPr>
          <w:rFonts w:ascii="Times New Roman" w:hAnsi="Times New Roman" w:cs="Times New Roman"/>
          <w:sz w:val="24"/>
          <w:szCs w:val="24"/>
        </w:rPr>
        <w:t xml:space="preserve"> imkânları ve çevre şartları doğrultusunda oluşturulacak kurullar ile kurul üyelerinin seçimlerinin öğretmen görüşleri alınarak oluşturulacağını belirtti.</w:t>
      </w:r>
    </w:p>
    <w:p w:rsidR="00A45BC5" w:rsidRPr="00EE4BBC" w:rsidRDefault="00BA447F" w:rsidP="00A45BC5">
      <w:pPr>
        <w:pStyle w:val="AralkYok"/>
        <w:jc w:val="both"/>
        <w:rPr>
          <w:rFonts w:ascii="Times New Roman" w:hAnsi="Times New Roman" w:cs="Times New Roman"/>
          <w:b/>
          <w:sz w:val="24"/>
          <w:szCs w:val="24"/>
        </w:rPr>
      </w:pPr>
      <w:r>
        <w:rPr>
          <w:rFonts w:ascii="Times New Roman" w:hAnsi="Times New Roman" w:cs="Times New Roman"/>
          <w:sz w:val="24"/>
          <w:szCs w:val="24"/>
        </w:rPr>
        <w:t>2022 / 2023</w:t>
      </w:r>
      <w:r w:rsidR="00A45BC5" w:rsidRPr="00EE4BBC">
        <w:rPr>
          <w:rFonts w:ascii="Times New Roman" w:hAnsi="Times New Roman" w:cs="Times New Roman"/>
          <w:sz w:val="24"/>
          <w:szCs w:val="24"/>
        </w:rPr>
        <w:t xml:space="preserve"> Eğitim öğretim yılında oluşturulacak kurul/komisyon üyelerine karar verildi.</w:t>
      </w:r>
    </w:p>
    <w:p w:rsidR="0049225F" w:rsidRPr="00F8762F" w:rsidRDefault="0049225F" w:rsidP="0049225F">
      <w:pPr>
        <w:spacing w:after="0" w:line="240" w:lineRule="auto"/>
        <w:ind w:firstLine="567"/>
        <w:jc w:val="both"/>
        <w:rPr>
          <w:rFonts w:ascii="Calibri" w:eastAsia="Times New Roman" w:hAnsi="Calibri" w:cs="Calibri"/>
          <w:lang w:eastAsia="tr-TR"/>
        </w:rPr>
      </w:pPr>
      <w:r w:rsidRPr="006305E9">
        <w:rPr>
          <w:rFonts w:ascii="Times New Roman" w:eastAsia="Times New Roman" w:hAnsi="Times New Roman" w:cs="Times New Roman"/>
          <w:color w:val="FF0000"/>
          <w:sz w:val="24"/>
          <w:szCs w:val="24"/>
          <w:lang w:eastAsia="tr-TR"/>
        </w:rPr>
        <w:t>Kurum Müdür yardımcısı Hakan KANLI</w:t>
      </w:r>
      <w:r>
        <w:rPr>
          <w:rFonts w:ascii="Times New Roman" w:eastAsia="Times New Roman" w:hAnsi="Times New Roman" w:cs="Times New Roman"/>
          <w:sz w:val="24"/>
          <w:szCs w:val="24"/>
          <w:lang w:eastAsia="tr-TR"/>
        </w:rPr>
        <w:t>;</w:t>
      </w:r>
      <w:r w:rsidRPr="0049225F">
        <w:rPr>
          <w:rFonts w:ascii="Calibri" w:eastAsia="Times New Roman" w:hAnsi="Calibri" w:cs="Calibri"/>
          <w:b/>
          <w:bCs/>
          <w:lang w:eastAsia="tr-TR"/>
        </w:rPr>
        <w:t xml:space="preserve"> </w:t>
      </w:r>
      <w:r w:rsidRPr="00F8762F">
        <w:rPr>
          <w:rFonts w:ascii="Calibri" w:eastAsia="Times New Roman" w:hAnsi="Calibri" w:cs="Calibri"/>
          <w:b/>
          <w:bCs/>
          <w:lang w:eastAsia="tr-TR"/>
        </w:rPr>
        <w:t>Komisyonlar, kurullar ve ekiplerin oluşturulması</w:t>
      </w:r>
      <w:r>
        <w:rPr>
          <w:rFonts w:ascii="Calibri" w:eastAsia="Times New Roman" w:hAnsi="Calibri" w:cs="Calibri"/>
          <w:b/>
          <w:bCs/>
          <w:lang w:eastAsia="tr-TR"/>
        </w:rPr>
        <w:t xml:space="preserve"> ile ilgili yönetmelik hakkında bilgi verdi.</w:t>
      </w:r>
    </w:p>
    <w:p w:rsidR="000B6724" w:rsidRDefault="0049225F" w:rsidP="0049225F">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MADDE 33 – </w:t>
      </w:r>
      <w:r w:rsidRPr="00F8762F">
        <w:rPr>
          <w:rFonts w:ascii="Calibri" w:eastAsia="Times New Roman" w:hAnsi="Calibri" w:cs="Calibri"/>
          <w:lang w:eastAsia="tr-TR"/>
        </w:rPr>
        <w:t>(1) Kurumlarda; eğitim öğretim, yönetim ve üretim etkinliklerinin verimliliğini sağlamak, kurum, çevre, sektör iş birliğini gerçekleştirmek, yerel yönetimler ve sivil toplum örgütlerinin her türlü desteğini almak ve iş birliği yapmak amacıyla kurullar, komisyonlar ve ekipler oluşturulur</w:t>
      </w:r>
    </w:p>
    <w:p w:rsidR="0049225F" w:rsidRPr="00F8762F" w:rsidRDefault="0049225F" w:rsidP="0049225F">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w:t>
      </w:r>
    </w:p>
    <w:p w:rsidR="0049225F" w:rsidRPr="00F8762F" w:rsidRDefault="0049225F" w:rsidP="0049225F">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Komisyonlar</w:t>
      </w:r>
    </w:p>
    <w:p w:rsidR="0049225F" w:rsidRPr="00F8762F" w:rsidRDefault="0049225F" w:rsidP="0049225F">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MADDE 34 – </w:t>
      </w:r>
      <w:r w:rsidRPr="00F8762F">
        <w:rPr>
          <w:rFonts w:ascii="Calibri" w:eastAsia="Times New Roman" w:hAnsi="Calibri" w:cs="Calibri"/>
          <w:lang w:eastAsia="tr-TR"/>
        </w:rPr>
        <w:t>(1) Oluşturulacak komisyonlar şunlardır:</w:t>
      </w:r>
    </w:p>
    <w:p w:rsidR="0049225F" w:rsidRPr="00F940F3" w:rsidRDefault="0049225F" w:rsidP="0049225F">
      <w:pPr>
        <w:spacing w:after="0" w:line="240" w:lineRule="auto"/>
        <w:ind w:firstLine="567"/>
        <w:jc w:val="both"/>
        <w:rPr>
          <w:rFonts w:ascii="Calibri" w:eastAsia="Times New Roman" w:hAnsi="Calibri" w:cs="Calibri"/>
          <w:b/>
          <w:color w:val="FF0000"/>
          <w:lang w:eastAsia="tr-TR"/>
        </w:rPr>
      </w:pPr>
      <w:r w:rsidRPr="00F940F3">
        <w:rPr>
          <w:rFonts w:ascii="Calibri" w:eastAsia="Times New Roman" w:hAnsi="Calibri" w:cs="Calibri"/>
          <w:b/>
          <w:color w:val="FF0000"/>
          <w:lang w:eastAsia="tr-TR"/>
        </w:rPr>
        <w:t>b) İlçe Hayat Boyu Öğrenme Komisyonu.</w:t>
      </w:r>
    </w:p>
    <w:p w:rsidR="0049225F" w:rsidRPr="00F940F3" w:rsidRDefault="0049225F" w:rsidP="0049225F">
      <w:pPr>
        <w:spacing w:after="0" w:line="240" w:lineRule="auto"/>
        <w:ind w:firstLine="567"/>
        <w:jc w:val="both"/>
        <w:rPr>
          <w:rFonts w:ascii="Calibri" w:eastAsia="Times New Roman" w:hAnsi="Calibri" w:cs="Calibri"/>
          <w:color w:val="FF0000"/>
          <w:lang w:eastAsia="tr-TR"/>
        </w:rPr>
      </w:pPr>
      <w:proofErr w:type="gramStart"/>
      <w:r w:rsidRPr="00F8762F">
        <w:rPr>
          <w:rFonts w:ascii="Calibri" w:eastAsia="Times New Roman" w:hAnsi="Calibri" w:cs="Calibri"/>
          <w:lang w:eastAsia="tr-TR"/>
        </w:rPr>
        <w:t>(</w:t>
      </w:r>
      <w:r w:rsidRPr="00F940F3">
        <w:rPr>
          <w:rFonts w:ascii="Calibri" w:eastAsia="Times New Roman" w:hAnsi="Calibri" w:cs="Calibri"/>
          <w:b/>
          <w:lang w:eastAsia="tr-TR"/>
        </w:rPr>
        <w:t>2) Komisyon, ilçede bulunan tüm idare şube başkanları, belediye başkanı veya temsilcisi</w:t>
      </w:r>
      <w:r w:rsidRPr="00F8762F">
        <w:rPr>
          <w:rFonts w:ascii="Calibri" w:eastAsia="Times New Roman" w:hAnsi="Calibri" w:cs="Calibri"/>
          <w:lang w:eastAsia="tr-TR"/>
        </w:rPr>
        <w:t xml:space="preserve">, </w:t>
      </w:r>
      <w:r w:rsidRPr="00F940F3">
        <w:rPr>
          <w:rFonts w:ascii="Calibri" w:eastAsia="Times New Roman" w:hAnsi="Calibri" w:cs="Calibri"/>
          <w:color w:val="FF0000"/>
          <w:lang w:eastAsia="tr-TR"/>
        </w:rPr>
        <w:t>millî eğitim müdürlüğünde görev yapan hayat boyu öğrenmeden sorumlu şube müdürü ve mesleki eğitimden sorumlu şube müdürü</w:t>
      </w:r>
      <w:r w:rsidRPr="00F8762F">
        <w:rPr>
          <w:rFonts w:ascii="Calibri" w:eastAsia="Times New Roman" w:hAnsi="Calibri" w:cs="Calibri"/>
          <w:lang w:eastAsia="tr-TR"/>
        </w:rPr>
        <w:t xml:space="preserve">, </w:t>
      </w:r>
      <w:r w:rsidRPr="00F940F3">
        <w:rPr>
          <w:rFonts w:ascii="Calibri" w:eastAsia="Times New Roman" w:hAnsi="Calibri" w:cs="Calibri"/>
          <w:color w:val="FF0000"/>
          <w:lang w:eastAsia="tr-TR"/>
        </w:rPr>
        <w:t>dekan veya müdürün seçeceği fakülte veya yüksekokul temsilcisi, ilçe yazı işleri müdürü, ilçe gençlik ve spor müdürü, ilçe özel idare müdürü, meslek odaları temsilcileri, ilçede yetkili eğitim sendikasının temsilcisi, çalışanları temsil eden sendikaların temsilcileri, temel eğitim ve her türdeki ortaöğretim kurumlarını temsilen birer müdür, ilçedeki hayat boyu öğrenme kurumu müdürleri ve kaymakamca uygun görülen diğer resmî, özel kurum ve sivil toplum kuruluşu temsilcilerinden oluşur.</w:t>
      </w:r>
      <w:proofErr w:type="gramEnd"/>
    </w:p>
    <w:p w:rsidR="0049225F" w:rsidRPr="00F940F3" w:rsidRDefault="0049225F" w:rsidP="0049225F">
      <w:pPr>
        <w:spacing w:after="0" w:line="240" w:lineRule="auto"/>
        <w:ind w:firstLine="567"/>
        <w:jc w:val="both"/>
        <w:rPr>
          <w:rFonts w:ascii="Calibri" w:eastAsia="Times New Roman" w:hAnsi="Calibri" w:cs="Calibri"/>
          <w:b/>
          <w:color w:val="FF0000"/>
          <w:lang w:eastAsia="tr-TR"/>
        </w:rPr>
      </w:pPr>
      <w:r w:rsidRPr="00F940F3">
        <w:rPr>
          <w:rFonts w:ascii="Calibri" w:eastAsia="Times New Roman" w:hAnsi="Calibri" w:cs="Calibri"/>
          <w:color w:val="FF0000"/>
          <w:lang w:eastAsia="tr-TR"/>
        </w:rPr>
        <w:t>(3) İlçe Hayat Boyu Öğrenme Komisyonu, </w:t>
      </w:r>
      <w:r w:rsidRPr="00F940F3">
        <w:rPr>
          <w:rFonts w:ascii="Calibri" w:eastAsia="Times New Roman" w:hAnsi="Calibri" w:cs="Calibri"/>
          <w:b/>
          <w:bCs/>
          <w:color w:val="FF0000"/>
          <w:lang w:eastAsia="tr-TR"/>
        </w:rPr>
        <w:t xml:space="preserve">(Değişik </w:t>
      </w:r>
      <w:proofErr w:type="gramStart"/>
      <w:r w:rsidRPr="00F940F3">
        <w:rPr>
          <w:rFonts w:ascii="Calibri" w:eastAsia="Times New Roman" w:hAnsi="Calibri" w:cs="Calibri"/>
          <w:b/>
          <w:bCs/>
          <w:color w:val="FF0000"/>
          <w:lang w:eastAsia="tr-TR"/>
        </w:rPr>
        <w:t>ibare:RG</w:t>
      </w:r>
      <w:proofErr w:type="gramEnd"/>
      <w:r w:rsidRPr="00F940F3">
        <w:rPr>
          <w:rFonts w:ascii="Calibri" w:eastAsia="Times New Roman" w:hAnsi="Calibri" w:cs="Calibri"/>
          <w:b/>
          <w:bCs/>
          <w:color w:val="FF0000"/>
          <w:lang w:eastAsia="tr-TR"/>
        </w:rPr>
        <w:t>-12/6/2021-31509)</w:t>
      </w:r>
      <w:r w:rsidRPr="00F940F3">
        <w:rPr>
          <w:rFonts w:ascii="Calibri" w:eastAsia="Times New Roman" w:hAnsi="Calibri" w:cs="Calibri"/>
          <w:color w:val="FF0000"/>
          <w:lang w:eastAsia="tr-TR"/>
        </w:rPr>
        <w:t> </w:t>
      </w:r>
      <w:r w:rsidRPr="00F940F3">
        <w:rPr>
          <w:rFonts w:ascii="Calibri" w:eastAsia="Times New Roman" w:hAnsi="Calibri" w:cs="Calibri"/>
          <w:b/>
          <w:color w:val="FF0000"/>
          <w:u w:val="single"/>
          <w:lang w:eastAsia="tr-TR"/>
        </w:rPr>
        <w:t>her yıl temmuz ayı içerisinde</w:t>
      </w:r>
      <w:r w:rsidRPr="00F940F3">
        <w:rPr>
          <w:rFonts w:ascii="Calibri" w:eastAsia="Times New Roman" w:hAnsi="Calibri" w:cs="Calibri"/>
          <w:b/>
          <w:color w:val="FF0000"/>
          <w:lang w:eastAsia="tr-TR"/>
        </w:rPr>
        <w:t> toplanır. Komisyon, başkanın çağrısıyla gerektiğinde olağanüstü de toplanabilir.</w:t>
      </w:r>
    </w:p>
    <w:p w:rsidR="0049225F" w:rsidRPr="00F8762F" w:rsidRDefault="0049225F" w:rsidP="0049225F">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Sınav komisyonu</w:t>
      </w:r>
    </w:p>
    <w:p w:rsidR="0049225F" w:rsidRPr="00F940F3" w:rsidRDefault="0049225F" w:rsidP="0049225F">
      <w:pPr>
        <w:spacing w:after="0" w:line="240" w:lineRule="auto"/>
        <w:ind w:firstLine="567"/>
        <w:jc w:val="both"/>
        <w:rPr>
          <w:rFonts w:ascii="Calibri" w:eastAsia="Times New Roman" w:hAnsi="Calibri" w:cs="Calibri"/>
          <w:color w:val="FF0000"/>
          <w:lang w:eastAsia="tr-TR"/>
        </w:rPr>
      </w:pPr>
      <w:r w:rsidRPr="00F8762F">
        <w:rPr>
          <w:rFonts w:ascii="Calibri" w:eastAsia="Times New Roman" w:hAnsi="Calibri" w:cs="Calibri"/>
          <w:b/>
          <w:bCs/>
          <w:lang w:eastAsia="tr-TR"/>
        </w:rPr>
        <w:t>MADDE 37 – </w:t>
      </w:r>
      <w:r w:rsidRPr="00F8762F">
        <w:rPr>
          <w:rFonts w:ascii="Calibri" w:eastAsia="Times New Roman" w:hAnsi="Calibri" w:cs="Calibri"/>
          <w:lang w:eastAsia="tr-TR"/>
        </w:rPr>
        <w:t xml:space="preserve">(1) </w:t>
      </w:r>
      <w:r w:rsidRPr="00F940F3">
        <w:rPr>
          <w:rFonts w:ascii="Calibri" w:eastAsia="Times New Roman" w:hAnsi="Calibri" w:cs="Calibri"/>
          <w:color w:val="FF0000"/>
          <w:lang w:eastAsia="tr-TR"/>
        </w:rPr>
        <w:t xml:space="preserve">Kurumlarda sınav işlerini yürütmek amacıyla ihtiyaç duyulması hâlinde kurum müdürünün başkanlığında en az iki alan/meslek dersi öğretmeninden sınav komisyonu oluşturulur. Üye bulunamadığı takdirde örgün ve hayat boyu öğrenme kurumlarından görevlendirme yapılır. Buna rağmen </w:t>
      </w:r>
      <w:r w:rsidRPr="00F940F3">
        <w:rPr>
          <w:rFonts w:ascii="Calibri" w:eastAsia="Times New Roman" w:hAnsi="Calibri" w:cs="Calibri"/>
          <w:color w:val="FF0000"/>
          <w:lang w:eastAsia="tr-TR"/>
        </w:rPr>
        <w:lastRenderedPageBreak/>
        <w:t>öğretmen temin edilememesi hâlinde kurum müdürünün belirleyeceği iki meslek dersi öğretmeninden sınav komisyonu oluşturulur.</w:t>
      </w:r>
    </w:p>
    <w:p w:rsidR="0049225F" w:rsidRPr="00D05A9A" w:rsidRDefault="0049225F" w:rsidP="0049225F">
      <w:pPr>
        <w:spacing w:after="0" w:line="240" w:lineRule="auto"/>
        <w:ind w:firstLine="567"/>
        <w:jc w:val="both"/>
        <w:rPr>
          <w:rFonts w:ascii="Calibri" w:eastAsia="Times New Roman" w:hAnsi="Calibri" w:cs="Calibri"/>
          <w:b/>
          <w:lang w:eastAsia="tr-TR"/>
        </w:rPr>
      </w:pPr>
      <w:r w:rsidRPr="00D05A9A">
        <w:rPr>
          <w:rFonts w:ascii="Calibri" w:eastAsia="Times New Roman" w:hAnsi="Calibri" w:cs="Calibri"/>
          <w:b/>
          <w:lang w:eastAsia="tr-TR"/>
        </w:rPr>
        <w:t>(2) Genel bilgi derslerinde, kurum müdürünün başkanlığında biri dersi okutan veya okutabilecek olmak üzere en az iki öğretmenden sınav komisyonu oluşturulur.</w:t>
      </w:r>
    </w:p>
    <w:p w:rsidR="0049225F" w:rsidRDefault="0049225F" w:rsidP="0049225F">
      <w:pPr>
        <w:spacing w:after="0" w:line="240" w:lineRule="auto"/>
        <w:ind w:firstLine="567"/>
        <w:jc w:val="both"/>
        <w:rPr>
          <w:rFonts w:ascii="Calibri" w:eastAsia="Times New Roman" w:hAnsi="Calibri" w:cs="Calibri"/>
          <w:color w:val="FF0000"/>
          <w:lang w:eastAsia="tr-TR"/>
        </w:rPr>
      </w:pPr>
      <w:r w:rsidRPr="00D05A9A">
        <w:rPr>
          <w:rFonts w:ascii="Calibri" w:eastAsia="Times New Roman" w:hAnsi="Calibri" w:cs="Calibri"/>
          <w:color w:val="FF0000"/>
          <w:lang w:eastAsia="tr-TR"/>
        </w:rPr>
        <w:t>(3)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6C610A" w:rsidRPr="006C610A" w:rsidRDefault="006C610A" w:rsidP="006C610A">
      <w:pPr>
        <w:spacing w:after="0" w:line="240" w:lineRule="auto"/>
        <w:jc w:val="center"/>
        <w:rPr>
          <w:rFonts w:ascii="Times New Roman" w:eastAsia="Times New Roman" w:hAnsi="Times New Roman" w:cs="Times New Roman"/>
          <w:b/>
          <w:i/>
          <w:color w:val="0000CC"/>
          <w:sz w:val="24"/>
          <w:szCs w:val="24"/>
          <w:lang w:eastAsia="tr-TR"/>
        </w:rPr>
      </w:pPr>
      <w:r w:rsidRPr="006C610A">
        <w:rPr>
          <w:rFonts w:ascii="Times New Roman" w:eastAsia="Times New Roman" w:hAnsi="Times New Roman" w:cs="Times New Roman"/>
          <w:b/>
          <w:i/>
          <w:color w:val="FF0000"/>
          <w:sz w:val="24"/>
          <w:szCs w:val="24"/>
          <w:lang w:eastAsia="tr-TR"/>
        </w:rPr>
        <w:t xml:space="preserve">2021– 2022 </w:t>
      </w:r>
      <w:r w:rsidRPr="006C610A">
        <w:rPr>
          <w:rFonts w:ascii="Times New Roman" w:eastAsia="Times New Roman" w:hAnsi="Times New Roman" w:cs="Times New Roman"/>
          <w:b/>
          <w:i/>
          <w:color w:val="0000CC"/>
          <w:sz w:val="24"/>
          <w:szCs w:val="24"/>
          <w:lang w:eastAsia="tr-TR"/>
        </w:rPr>
        <w:t>ÖĞRETİM YILINDA</w:t>
      </w:r>
    </w:p>
    <w:p w:rsidR="006C610A" w:rsidRPr="006C610A" w:rsidRDefault="006C610A" w:rsidP="006C610A">
      <w:pPr>
        <w:spacing w:after="0" w:line="240" w:lineRule="auto"/>
        <w:jc w:val="center"/>
        <w:rPr>
          <w:rFonts w:ascii="Times New Roman" w:eastAsia="Times New Roman" w:hAnsi="Times New Roman" w:cs="Times New Roman"/>
          <w:b/>
          <w:i/>
          <w:color w:val="0000CC"/>
          <w:sz w:val="24"/>
          <w:szCs w:val="24"/>
          <w:lang w:eastAsia="tr-TR"/>
        </w:rPr>
      </w:pPr>
      <w:r w:rsidRPr="006C610A">
        <w:rPr>
          <w:rFonts w:ascii="Times New Roman" w:eastAsia="Times New Roman" w:hAnsi="Times New Roman" w:cs="Times New Roman"/>
          <w:b/>
          <w:i/>
          <w:color w:val="0000CC"/>
          <w:sz w:val="24"/>
          <w:szCs w:val="24"/>
          <w:lang w:eastAsia="tr-TR"/>
        </w:rPr>
        <w:t xml:space="preserve">OF HALK </w:t>
      </w:r>
      <w:proofErr w:type="gramStart"/>
      <w:r w:rsidRPr="006C610A">
        <w:rPr>
          <w:rFonts w:ascii="Times New Roman" w:eastAsia="Times New Roman" w:hAnsi="Times New Roman" w:cs="Times New Roman"/>
          <w:b/>
          <w:i/>
          <w:color w:val="0000CC"/>
          <w:sz w:val="24"/>
          <w:szCs w:val="24"/>
          <w:lang w:eastAsia="tr-TR"/>
        </w:rPr>
        <w:t>EĞİTİMİ</w:t>
      </w:r>
      <w:r>
        <w:rPr>
          <w:rFonts w:ascii="Times New Roman" w:eastAsia="Times New Roman" w:hAnsi="Times New Roman" w:cs="Times New Roman"/>
          <w:b/>
          <w:i/>
          <w:color w:val="0000CC"/>
          <w:sz w:val="24"/>
          <w:szCs w:val="24"/>
          <w:lang w:eastAsia="tr-TR"/>
        </w:rPr>
        <w:t xml:space="preserve">MERKEZİ </w:t>
      </w:r>
      <w:r w:rsidRPr="006C610A">
        <w:rPr>
          <w:rFonts w:ascii="Times New Roman" w:eastAsia="Times New Roman" w:hAnsi="Times New Roman" w:cs="Times New Roman"/>
          <w:b/>
          <w:i/>
          <w:color w:val="0000CC"/>
          <w:sz w:val="24"/>
          <w:szCs w:val="24"/>
          <w:lang w:eastAsia="tr-TR"/>
        </w:rPr>
        <w:t xml:space="preserve"> MÜDÜRLÜĞÜ’NDE</w:t>
      </w:r>
      <w:proofErr w:type="gramEnd"/>
      <w:r w:rsidRPr="006C610A">
        <w:rPr>
          <w:rFonts w:ascii="Times New Roman" w:eastAsia="Times New Roman" w:hAnsi="Times New Roman" w:cs="Times New Roman"/>
          <w:b/>
          <w:i/>
          <w:color w:val="0000CC"/>
          <w:sz w:val="24"/>
          <w:szCs w:val="24"/>
          <w:lang w:eastAsia="tr-TR"/>
        </w:rPr>
        <w:t xml:space="preserve"> KURULAN </w:t>
      </w:r>
    </w:p>
    <w:p w:rsidR="006C610A" w:rsidRPr="006C610A" w:rsidRDefault="006C610A" w:rsidP="006C610A">
      <w:pPr>
        <w:spacing w:after="0" w:line="240" w:lineRule="auto"/>
        <w:jc w:val="center"/>
        <w:rPr>
          <w:rFonts w:ascii="Times New Roman" w:eastAsia="Times New Roman" w:hAnsi="Times New Roman" w:cs="Times New Roman"/>
          <w:b/>
          <w:i/>
          <w:color w:val="0000FF"/>
          <w:sz w:val="24"/>
          <w:szCs w:val="24"/>
          <w:lang w:eastAsia="tr-TR"/>
        </w:rPr>
      </w:pPr>
      <w:r w:rsidRPr="006C610A">
        <w:rPr>
          <w:rFonts w:ascii="Times New Roman" w:eastAsia="Times New Roman" w:hAnsi="Times New Roman" w:cs="Times New Roman"/>
          <w:b/>
          <w:i/>
          <w:color w:val="0000CC"/>
          <w:sz w:val="24"/>
          <w:szCs w:val="24"/>
          <w:lang w:eastAsia="tr-TR"/>
        </w:rPr>
        <w:t xml:space="preserve"> KURUL </w:t>
      </w:r>
      <w:proofErr w:type="gramStart"/>
      <w:r w:rsidRPr="006C610A">
        <w:rPr>
          <w:rFonts w:ascii="Times New Roman" w:eastAsia="Times New Roman" w:hAnsi="Times New Roman" w:cs="Times New Roman"/>
          <w:b/>
          <w:i/>
          <w:color w:val="0000CC"/>
          <w:sz w:val="24"/>
          <w:szCs w:val="24"/>
          <w:lang w:eastAsia="tr-TR"/>
        </w:rPr>
        <w:t>VE  KOMİSYONLAR</w:t>
      </w:r>
      <w:proofErr w:type="gramEnd"/>
      <w:r w:rsidRPr="006C610A">
        <w:rPr>
          <w:rFonts w:ascii="Times New Roman" w:eastAsia="Times New Roman" w:hAnsi="Times New Roman" w:cs="Times New Roman"/>
          <w:b/>
          <w:i/>
          <w:color w:val="0000FF"/>
          <w:sz w:val="24"/>
          <w:szCs w:val="24"/>
          <w:lang w:eastAsia="tr-TR"/>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90"/>
        <w:gridCol w:w="2989"/>
        <w:gridCol w:w="377"/>
        <w:gridCol w:w="1864"/>
        <w:gridCol w:w="452"/>
        <w:gridCol w:w="984"/>
      </w:tblGrid>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hideMark/>
          </w:tcPr>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r w:rsidRPr="006C610A">
              <w:rPr>
                <w:rFonts w:ascii="Times New Roman" w:eastAsia="Times New Roman" w:hAnsi="Times New Roman" w:cs="Times New Roman"/>
                <w:b/>
                <w:i/>
                <w:color w:val="FF0000"/>
                <w:sz w:val="24"/>
                <w:szCs w:val="24"/>
                <w:lang w:eastAsia="tr-TR"/>
              </w:rPr>
              <w:t>KOMİSYONUN</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hideMark/>
          </w:tcPr>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r w:rsidRPr="006C610A">
              <w:rPr>
                <w:rFonts w:ascii="Times New Roman" w:eastAsia="Times New Roman" w:hAnsi="Times New Roman" w:cs="Times New Roman"/>
                <w:b/>
                <w:i/>
                <w:color w:val="FF0000"/>
                <w:sz w:val="24"/>
                <w:szCs w:val="24"/>
                <w:lang w:eastAsia="tr-TR"/>
              </w:rPr>
              <w:t>ADI</w:t>
            </w:r>
          </w:p>
        </w:tc>
        <w:tc>
          <w:tcPr>
            <w:tcW w:w="3326" w:type="dxa"/>
            <w:gridSpan w:val="2"/>
            <w:tcBorders>
              <w:top w:val="outset" w:sz="6" w:space="0" w:color="auto"/>
              <w:left w:val="outset" w:sz="6" w:space="0" w:color="auto"/>
              <w:bottom w:val="outset" w:sz="6" w:space="0" w:color="auto"/>
              <w:right w:val="outset" w:sz="6" w:space="0" w:color="auto"/>
            </w:tcBorders>
            <w:hideMark/>
          </w:tcPr>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r w:rsidRPr="006C610A">
              <w:rPr>
                <w:rFonts w:ascii="Times New Roman" w:eastAsia="Times New Roman" w:hAnsi="Times New Roman" w:cs="Times New Roman"/>
                <w:b/>
                <w:i/>
                <w:color w:val="FF0000"/>
                <w:sz w:val="24"/>
                <w:szCs w:val="24"/>
                <w:lang w:eastAsia="tr-TR"/>
              </w:rPr>
              <w:t>KİMLERDEN OLUŞTUĞU</w:t>
            </w:r>
          </w:p>
        </w:tc>
        <w:tc>
          <w:tcPr>
            <w:tcW w:w="2276" w:type="dxa"/>
            <w:gridSpan w:val="2"/>
            <w:tcBorders>
              <w:top w:val="outset" w:sz="6" w:space="0" w:color="auto"/>
              <w:left w:val="outset" w:sz="6" w:space="0" w:color="auto"/>
              <w:bottom w:val="outset" w:sz="6" w:space="0" w:color="auto"/>
              <w:right w:val="outset" w:sz="6" w:space="0" w:color="auto"/>
            </w:tcBorders>
            <w:hideMark/>
          </w:tcPr>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r w:rsidRPr="006C610A">
              <w:rPr>
                <w:rFonts w:ascii="Times New Roman" w:eastAsia="Times New Roman" w:hAnsi="Times New Roman" w:cs="Times New Roman"/>
                <w:b/>
                <w:i/>
                <w:color w:val="FF0000"/>
                <w:sz w:val="24"/>
                <w:szCs w:val="24"/>
                <w:lang w:eastAsia="tr-TR"/>
              </w:rPr>
              <w:t>GÖREVLİ</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i/>
                <w:color w:val="FF0000"/>
                <w:sz w:val="24"/>
                <w:szCs w:val="24"/>
                <w:lang w:eastAsia="tr-TR"/>
              </w:rPr>
            </w:pPr>
            <w:r w:rsidRPr="006C610A">
              <w:rPr>
                <w:rFonts w:ascii="Times New Roman" w:eastAsia="Times New Roman" w:hAnsi="Times New Roman" w:cs="Times New Roman"/>
                <w:b/>
                <w:i/>
                <w:color w:val="FF0000"/>
                <w:sz w:val="24"/>
                <w:szCs w:val="24"/>
                <w:lang w:eastAsia="tr-TR"/>
              </w:rPr>
              <w:t>İMZA</w:t>
            </w:r>
          </w:p>
        </w:tc>
      </w:tr>
      <w:tr w:rsidR="006C610A" w:rsidRPr="006C610A" w:rsidTr="006C610A">
        <w:trPr>
          <w:trHeight w:val="1260"/>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contextualSpacing/>
              <w:rPr>
                <w:rFonts w:ascii="Times New Roman" w:eastAsia="Times New Roman" w:hAnsi="Times New Roman" w:cs="Times New Roman"/>
                <w:color w:val="FF0000"/>
                <w:sz w:val="24"/>
                <w:szCs w:val="24"/>
                <w:lang w:eastAsia="tr-TR"/>
              </w:rPr>
            </w:pPr>
            <w:r w:rsidRPr="006C610A">
              <w:rPr>
                <w:rFonts w:ascii="Times New Roman" w:eastAsia="Calibri" w:hAnsi="Times New Roman" w:cs="Times New Roman"/>
                <w:color w:val="FF0000"/>
                <w:sz w:val="24"/>
                <w:szCs w:val="24"/>
              </w:rPr>
              <w:t>1.Ve 2.KADEME OKUMA YAZMA KURS KOMİSYONU</w:t>
            </w:r>
          </w:p>
        </w:tc>
        <w:tc>
          <w:tcPr>
            <w:tcW w:w="332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Kenan HACIMURTEZAOĞLU</w:t>
            </w:r>
          </w:p>
        </w:tc>
        <w:tc>
          <w:tcPr>
            <w:tcW w:w="227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lang w:eastAsia="tr-TR"/>
              </w:rPr>
              <w:t>OKUL</w:t>
            </w:r>
            <w:r w:rsidRPr="006C610A">
              <w:rPr>
                <w:rFonts w:ascii="Times New Roman" w:eastAsia="Times New Roman" w:hAnsi="Times New Roman" w:cs="Times New Roman"/>
                <w:b/>
                <w:color w:val="0000CC"/>
                <w:lang w:eastAsia="tr-TR"/>
              </w:rPr>
              <w:t>MÜDÜRÜ</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ÖĞRETMEN</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Calibri" w:eastAsia="Times New Roman" w:hAnsi="Calibri" w:cs="Calibri"/>
                <w:b/>
                <w:color w:val="FF0000"/>
                <w:lang w:eastAsia="tr-TR"/>
              </w:rPr>
              <w:t>(2) Kişilerin başvurusu ile kurum müdürünün başkanlığında biri sınıf öğretmeni olmak üzere üç kişiden oluşan komisyonca Yetişkinler Okuma Yazma Öğretimi ve Temel Eğitim Programına (I. ve II. Kademe) uygun olarak bilgi ve becerilerini ölçmek amacıyla yazılı/sözlü/uygulamalı sınav yapılır. Sınava alınacak özel eğitim ihtiyacı olan bireylerin yetersizlik türüne göre uzman bir komisyon üyesi belirlenir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lang w:eastAsia="tr-TR"/>
              </w:rPr>
              <w:t>EĞİTİM ORTAMLARINDA ŞİDDETİN ÖNLENMESİ OKUL ÇALIŞMA KURULU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Halil YAVUZ</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MÜDÜR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w:t>
            </w:r>
            <w:proofErr w:type="gramStart"/>
            <w:r w:rsidRPr="006C610A">
              <w:rPr>
                <w:rFonts w:ascii="Times New Roman" w:eastAsia="Times New Roman" w:hAnsi="Times New Roman" w:cs="Times New Roman"/>
                <w:b/>
                <w:color w:val="0000CC"/>
                <w:lang w:eastAsia="tr-TR"/>
              </w:rPr>
              <w:t>(</w:t>
            </w:r>
            <w:proofErr w:type="gramEnd"/>
            <w:r w:rsidRPr="006C610A">
              <w:rPr>
                <w:rFonts w:ascii="Times New Roman" w:eastAsia="Times New Roman" w:hAnsi="Times New Roman" w:cs="Times New Roman"/>
                <w:b/>
                <w:color w:val="0000CC"/>
                <w:lang w:eastAsia="tr-TR"/>
              </w:rPr>
              <w:t xml:space="preserve">Özel Eğ. </w:t>
            </w:r>
            <w:proofErr w:type="spellStart"/>
            <w:r w:rsidRPr="006C610A">
              <w:rPr>
                <w:rFonts w:ascii="Times New Roman" w:eastAsia="Times New Roman" w:hAnsi="Times New Roman" w:cs="Times New Roman"/>
                <w:b/>
                <w:color w:val="0000CC"/>
                <w:lang w:eastAsia="tr-TR"/>
              </w:rPr>
              <w:t>Reh</w:t>
            </w:r>
            <w:proofErr w:type="spellEnd"/>
            <w:r w:rsidRPr="006C610A">
              <w:rPr>
                <w:rFonts w:ascii="Times New Roman" w:eastAsia="Times New Roman" w:hAnsi="Times New Roman" w:cs="Times New Roman"/>
                <w:b/>
                <w:color w:val="0000CC"/>
                <w:lang w:eastAsia="tr-TR"/>
              </w:rPr>
              <w:t xml:space="preserve">. ve </w:t>
            </w:r>
            <w:proofErr w:type="gramStart"/>
            <w:r w:rsidRPr="006C610A">
              <w:rPr>
                <w:rFonts w:ascii="Times New Roman" w:eastAsia="Times New Roman" w:hAnsi="Times New Roman" w:cs="Times New Roman"/>
                <w:b/>
                <w:color w:val="0000CC"/>
                <w:lang w:eastAsia="tr-TR"/>
              </w:rPr>
              <w:t>Dan</w:t>
            </w:r>
            <w:proofErr w:type="gramEnd"/>
            <w:r w:rsidRPr="006C610A">
              <w:rPr>
                <w:rFonts w:ascii="Times New Roman" w:eastAsia="Times New Roman" w:hAnsi="Times New Roman" w:cs="Times New Roman"/>
                <w:b/>
                <w:color w:val="0000CC"/>
                <w:lang w:eastAsia="tr-TR"/>
              </w:rPr>
              <w:t xml:space="preserve">. </w:t>
            </w:r>
            <w:proofErr w:type="spellStart"/>
            <w:r w:rsidRPr="006C610A">
              <w:rPr>
                <w:rFonts w:ascii="Times New Roman" w:eastAsia="Times New Roman" w:hAnsi="Times New Roman" w:cs="Times New Roman"/>
                <w:b/>
                <w:color w:val="0000CC"/>
                <w:lang w:eastAsia="tr-TR"/>
              </w:rPr>
              <w:t>Hiz</w:t>
            </w:r>
            <w:proofErr w:type="spellEnd"/>
            <w:r w:rsidRPr="006C610A">
              <w:rPr>
                <w:rFonts w:ascii="Times New Roman" w:eastAsia="Times New Roman" w:hAnsi="Times New Roman" w:cs="Times New Roman"/>
                <w:b/>
                <w:color w:val="0000CC"/>
                <w:lang w:eastAsia="tr-TR"/>
              </w:rPr>
              <w:t xml:space="preserve">. Genel </w:t>
            </w:r>
            <w:proofErr w:type="spellStart"/>
            <w:r w:rsidRPr="006C610A">
              <w:rPr>
                <w:rFonts w:ascii="Times New Roman" w:eastAsia="Times New Roman" w:hAnsi="Times New Roman" w:cs="Times New Roman"/>
                <w:b/>
                <w:color w:val="0000CC"/>
                <w:lang w:eastAsia="tr-TR"/>
              </w:rPr>
              <w:t>Müd</w:t>
            </w:r>
            <w:proofErr w:type="spellEnd"/>
            <w:r w:rsidRPr="006C610A">
              <w:rPr>
                <w:rFonts w:ascii="Times New Roman" w:eastAsia="Times New Roman" w:hAnsi="Times New Roman" w:cs="Times New Roman"/>
                <w:b/>
                <w:color w:val="0000CC"/>
                <w:lang w:eastAsia="tr-TR"/>
              </w:rPr>
              <w:t>. 24.03.2006 tarih ve 2006/26 numaralı genelgesi</w:t>
            </w:r>
            <w:proofErr w:type="gramStart"/>
            <w:r w:rsidRPr="006C610A">
              <w:rPr>
                <w:rFonts w:ascii="Times New Roman" w:eastAsia="Times New Roman" w:hAnsi="Times New Roman" w:cs="Times New Roman"/>
                <w:b/>
                <w:color w:val="0000CC"/>
                <w:lang w:eastAsia="tr-TR"/>
              </w:rPr>
              <w:t>)</w:t>
            </w:r>
            <w:proofErr w:type="gramEnd"/>
            <w:r w:rsidRPr="006C610A">
              <w:rPr>
                <w:rFonts w:ascii="Times New Roman" w:eastAsia="Times New Roman" w:hAnsi="Times New Roman" w:cs="Times New Roman"/>
                <w:b/>
                <w:color w:val="0000CC"/>
                <w:lang w:eastAsia="tr-TR"/>
              </w:rPr>
              <w:t xml:space="preserve">   Eğitim Ortamlarında Şiddetin Önlenmesi ve Azaltılması Strateji ve Eylem Planı </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Müdür, okul/kurum çalışma ekibini </w:t>
            </w:r>
            <w:proofErr w:type="gramStart"/>
            <w:r w:rsidRPr="006C610A">
              <w:rPr>
                <w:rFonts w:ascii="Times New Roman" w:eastAsia="Times New Roman" w:hAnsi="Times New Roman" w:cs="Times New Roman"/>
                <w:b/>
                <w:color w:val="0000CC"/>
                <w:lang w:eastAsia="tr-TR"/>
              </w:rPr>
              <w:t>oluşturarak , çalışmaların</w:t>
            </w:r>
            <w:proofErr w:type="gramEnd"/>
            <w:r w:rsidRPr="006C610A">
              <w:rPr>
                <w:rFonts w:ascii="Times New Roman" w:eastAsia="Times New Roman" w:hAnsi="Times New Roman" w:cs="Times New Roman"/>
                <w:b/>
                <w:color w:val="0000CC"/>
                <w:lang w:eastAsia="tr-TR"/>
              </w:rPr>
              <w:t xml:space="preserve"> aksamaması için ihtiyaç duyulan personeli Millî Eğitim Müdürlüğüne bildirecektir.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147D4C" w:rsidP="00147D4C">
            <w:pPr>
              <w:spacing w:after="0" w:line="240" w:lineRule="auto"/>
              <w:rPr>
                <w:rFonts w:ascii="Times New Roman" w:eastAsia="Times New Roman" w:hAnsi="Times New Roman" w:cs="Times New Roman"/>
                <w:b/>
                <w:bCs/>
                <w:color w:val="FF0000"/>
                <w:szCs w:val="24"/>
                <w:lang w:eastAsia="tr-TR"/>
              </w:rPr>
            </w:pPr>
            <w:r>
              <w:rPr>
                <w:rFonts w:ascii="Times New Roman" w:eastAsia="Times New Roman" w:hAnsi="Times New Roman" w:cs="Times New Roman"/>
                <w:b/>
                <w:bCs/>
                <w:color w:val="FF0000"/>
                <w:szCs w:val="24"/>
                <w:lang w:eastAsia="tr-TR"/>
              </w:rPr>
              <w:t xml:space="preserve">   </w:t>
            </w:r>
            <w:r w:rsidR="006C610A" w:rsidRPr="006C610A">
              <w:rPr>
                <w:rFonts w:ascii="Times New Roman" w:eastAsia="Times New Roman" w:hAnsi="Times New Roman" w:cs="Times New Roman"/>
                <w:b/>
                <w:bCs/>
                <w:color w:val="FF0000"/>
                <w:lang w:eastAsia="tr-TR"/>
              </w:rPr>
              <w:t xml:space="preserve">YAZI </w:t>
            </w:r>
            <w:proofErr w:type="gramStart"/>
            <w:r w:rsidR="006C610A" w:rsidRPr="006C610A">
              <w:rPr>
                <w:rFonts w:ascii="Times New Roman" w:eastAsia="Times New Roman" w:hAnsi="Times New Roman" w:cs="Times New Roman"/>
                <w:b/>
                <w:bCs/>
                <w:color w:val="FF0000"/>
                <w:lang w:eastAsia="tr-TR"/>
              </w:rPr>
              <w:t>YAYIN  İNCELEME</w:t>
            </w:r>
            <w:proofErr w:type="gramEnd"/>
            <w:r w:rsidR="006C610A" w:rsidRPr="006C610A">
              <w:rPr>
                <w:rFonts w:ascii="Times New Roman" w:eastAsia="Times New Roman" w:hAnsi="Times New Roman" w:cs="Times New Roman"/>
                <w:b/>
                <w:bCs/>
                <w:color w:val="FF0000"/>
                <w:lang w:eastAsia="tr-TR"/>
              </w:rPr>
              <w:t xml:space="preserve"> </w:t>
            </w: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KURULU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Hacı TERZİ</w:t>
            </w:r>
          </w:p>
          <w:p w:rsidR="006C610A" w:rsidRPr="006C610A" w:rsidRDefault="00147D4C" w:rsidP="006C610A">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Sevgi BAYIR</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 ÖĞRT.</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İnceleme Kurulu: Müdürün veya görevlendireceği müdür yardımcısının başkanlığında, biri kültür dersleri öğretmeni olmak üzere iki öğretmen ile ilgili sosyal etkinlikler danışman öğretmeninden oluşur.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Seçme Kurulu: Kulüp üyeleri arasından seçilen ve okul yönetimince uygun görülen beş öğrenciden seçme kurulu oluşturulur.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147D4C">
            <w:pPr>
              <w:spacing w:after="0" w:line="240" w:lineRule="auto"/>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WEB YAYIN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Sevgi BAYIR</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MÜDÜR </w:t>
            </w:r>
          </w:p>
          <w:p w:rsidR="006C610A" w:rsidRPr="006C610A" w:rsidRDefault="00147D4C" w:rsidP="006C610A">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BT ÖĞRETMEN</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MADDE 7 - (1) İnternet sitesinin işletimi ile ilgili iş ve işlemleri yürütmek üzere okul müdürlüğünce internet yayın ekibi oluşturulur.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(2) İnternet yayın ekibinde görev alacak üyeler, eğitim ve öğretim yılı başında yapılan öğretmenler kurulu toplantısında belirlenir. Öğretmenler kurulunca belirlenecek internet sitesi yayın ekibi üyeleri;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a) İnternet sitesi yayın ekibi yöneticisi: Okul müdürü, müdür başyardımcısı veya bir müdür yardımcısı,</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b) İnternet sitesi yöneticisi: Fatih Projesi BT rehber öğretmeni veya bilişim teknolojileri öğretmeni,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c) Editör: Türkçe veya Türk dili ve edebiyatı öğretmeni,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ç) Danışman: Rehberlik öğretmeninden oluşur.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lang w:eastAsia="tr-TR"/>
              </w:rPr>
            </w:pPr>
            <w:r w:rsidRPr="006C610A">
              <w:rPr>
                <w:rFonts w:ascii="Times New Roman" w:eastAsia="Times New Roman" w:hAnsi="Times New Roman" w:cs="Times New Roman"/>
                <w:b/>
                <w:bCs/>
                <w:color w:val="FF0000"/>
                <w:lang w:eastAsia="tr-TR"/>
              </w:rPr>
              <w:t>KURUM</w:t>
            </w:r>
          </w:p>
          <w:p w:rsidR="006C610A" w:rsidRPr="00147D4C" w:rsidRDefault="006C610A" w:rsidP="00147D4C">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PSİKOSOSYAL KORUMA VE KRİZE MÜDAHALE EKİBİ</w:t>
            </w:r>
          </w:p>
        </w:tc>
        <w:tc>
          <w:tcPr>
            <w:tcW w:w="332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Kenan HACIMURTEZAOĞLU</w:t>
            </w:r>
          </w:p>
        </w:tc>
        <w:tc>
          <w:tcPr>
            <w:tcW w:w="227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REHBER ÖĞRETMEN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roofErr w:type="spellStart"/>
            <w:r w:rsidRPr="006C610A">
              <w:rPr>
                <w:rFonts w:ascii="Times New Roman" w:eastAsia="Times New Roman" w:hAnsi="Times New Roman" w:cs="Times New Roman"/>
                <w:b/>
                <w:color w:val="0000CC"/>
                <w:szCs w:val="24"/>
                <w:lang w:eastAsia="tr-TR"/>
              </w:rPr>
              <w:t>Psikososyal</w:t>
            </w:r>
            <w:proofErr w:type="spellEnd"/>
            <w:r w:rsidRPr="006C610A">
              <w:rPr>
                <w:rFonts w:ascii="Times New Roman" w:eastAsia="Times New Roman" w:hAnsi="Times New Roman" w:cs="Times New Roman"/>
                <w:b/>
                <w:color w:val="0000CC"/>
                <w:szCs w:val="24"/>
                <w:lang w:eastAsia="tr-TR"/>
              </w:rPr>
              <w:t xml:space="preserve"> koruma, önleme ve krize müdahale hizmetleri Yönetmeliği </w:t>
            </w:r>
            <w:proofErr w:type="gramStart"/>
            <w:r w:rsidRPr="006C610A">
              <w:rPr>
                <w:rFonts w:ascii="Times New Roman" w:eastAsia="Times New Roman" w:hAnsi="Times New Roman" w:cs="Times New Roman"/>
                <w:b/>
                <w:color w:val="0000CC"/>
                <w:szCs w:val="24"/>
                <w:lang w:eastAsia="tr-TR"/>
              </w:rPr>
              <w:t>(</w:t>
            </w:r>
            <w:proofErr w:type="spellStart"/>
            <w:proofErr w:type="gramEnd"/>
            <w:r w:rsidRPr="006C610A">
              <w:rPr>
                <w:rFonts w:ascii="Times New Roman" w:eastAsia="Times New Roman" w:hAnsi="Times New Roman" w:cs="Times New Roman"/>
                <w:b/>
                <w:color w:val="0000CC"/>
                <w:szCs w:val="24"/>
                <w:lang w:eastAsia="tr-TR"/>
              </w:rPr>
              <w:t>Teb</w:t>
            </w:r>
            <w:proofErr w:type="spellEnd"/>
            <w:r w:rsidRPr="006C610A">
              <w:rPr>
                <w:rFonts w:ascii="Times New Roman" w:eastAsia="Times New Roman" w:hAnsi="Times New Roman" w:cs="Times New Roman"/>
                <w:b/>
                <w:color w:val="0000CC"/>
                <w:szCs w:val="24"/>
                <w:lang w:eastAsia="tr-TR"/>
              </w:rPr>
              <w:t xml:space="preserve">. </w:t>
            </w:r>
            <w:proofErr w:type="gramStart"/>
            <w:r w:rsidRPr="006C610A">
              <w:rPr>
                <w:rFonts w:ascii="Times New Roman" w:eastAsia="Times New Roman" w:hAnsi="Times New Roman" w:cs="Times New Roman"/>
                <w:b/>
                <w:color w:val="0000CC"/>
                <w:szCs w:val="24"/>
                <w:lang w:eastAsia="tr-TR"/>
              </w:rPr>
              <w:t>Dergi  Nisan</w:t>
            </w:r>
            <w:proofErr w:type="gramEnd"/>
            <w:r w:rsidRPr="006C610A">
              <w:rPr>
                <w:rFonts w:ascii="Times New Roman" w:eastAsia="Times New Roman" w:hAnsi="Times New Roman" w:cs="Times New Roman"/>
                <w:b/>
                <w:color w:val="0000CC"/>
                <w:szCs w:val="24"/>
                <w:lang w:eastAsia="tr-TR"/>
              </w:rPr>
              <w:t xml:space="preserve"> 2019-sayı 2739</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MADDE 13 (1)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147D4C" w:rsidP="00147D4C">
            <w:pPr>
              <w:spacing w:after="0" w:line="240" w:lineRule="auto"/>
              <w:rPr>
                <w:rFonts w:ascii="Times New Roman" w:eastAsia="Times New Roman" w:hAnsi="Times New Roman" w:cs="Times New Roman"/>
                <w:b/>
                <w:bCs/>
                <w:color w:val="FF0000"/>
                <w:lang w:eastAsia="tr-TR"/>
              </w:rPr>
            </w:pPr>
            <w:r>
              <w:rPr>
                <w:rFonts w:ascii="Times New Roman" w:eastAsia="Times New Roman" w:hAnsi="Times New Roman" w:cs="Times New Roman"/>
                <w:b/>
                <w:color w:val="FF0000"/>
                <w:szCs w:val="24"/>
                <w:lang w:eastAsia="tr-TR"/>
              </w:rPr>
              <w:t xml:space="preserve">           </w:t>
            </w:r>
            <w:r w:rsidR="006C610A" w:rsidRPr="006C610A">
              <w:rPr>
                <w:rFonts w:ascii="Times New Roman" w:eastAsia="Times New Roman" w:hAnsi="Times New Roman" w:cs="Times New Roman"/>
                <w:b/>
                <w:bCs/>
                <w:color w:val="FF0000"/>
                <w:lang w:eastAsia="tr-TR"/>
              </w:rPr>
              <w:t>KURUM</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bCs/>
                <w:color w:val="FF0000"/>
                <w:lang w:eastAsia="tr-TR"/>
              </w:rPr>
              <w:t xml:space="preserve"> KRİZE MÜDAHALE KURULU (RİTA)</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Halil YAVUZ</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MÜDÜR </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İŞ GÜVENLİĞİ UZMANI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ÖĞRET.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ÇALIŞAN TEMSİLCİSİ</w:t>
            </w:r>
          </w:p>
          <w:p w:rsidR="006C610A" w:rsidRPr="00F81E69"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DESTEK ELEMANI</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MADDE 6 – (1) Risk değerlendirmesi, işverenin oluşturduğu bir ekip tarafından gerçekleştirilir. Risk değerlendirmesi ekibi aşağıdakilerden oluşur.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a) İşveren (Okul Müdürü)</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b) İşyerinde sağlık ve güvenlik hizmetini yürüten iş güvenliği uzmanı ile işyeri hekimi(varsa).</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c) İşyerindeki çalışan temsilcisi(Kadrolu Öğretmen veya personel).</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ç) İşyerindeki destek elemanı(varsa teknik eleman).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d) İşyerindeki bütün birimleri temsil edecek şekilde belirlenen ve işyerinde yürütülen çalışmalar, mevcut veya muhtemel tehlike kaynakları ile riskler konusunda bilgi sahibi çalışan(Kadrolu Öğretmen veya personel).</w:t>
            </w:r>
          </w:p>
        </w:tc>
      </w:tr>
      <w:tr w:rsidR="006C610A" w:rsidRPr="006C610A" w:rsidTr="006C610A">
        <w:trPr>
          <w:trHeight w:val="1616"/>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147D4C" w:rsidRDefault="006C610A" w:rsidP="00147D4C">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color w:val="FF0000"/>
                <w:szCs w:val="24"/>
                <w:lang w:eastAsia="tr-TR"/>
              </w:rPr>
              <w:t>KURUM STRATEJİK PLANHAZIRLAMA VE İNCELEME KOMİSYONU</w:t>
            </w:r>
            <w:r w:rsidR="00147D4C">
              <w:rPr>
                <w:rFonts w:ascii="Times New Roman" w:eastAsia="Times New Roman" w:hAnsi="Times New Roman" w:cs="Times New Roman"/>
                <w:b/>
                <w:bCs/>
                <w:color w:val="FF0000"/>
                <w:szCs w:val="24"/>
                <w:lang w:eastAsia="tr-TR"/>
              </w:rPr>
              <w:t xml:space="preserve"> </w:t>
            </w:r>
          </w:p>
        </w:tc>
        <w:tc>
          <w:tcPr>
            <w:tcW w:w="332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Hacı TERZİ</w:t>
            </w:r>
          </w:p>
        </w:tc>
        <w:tc>
          <w:tcPr>
            <w:tcW w:w="18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1376" w:type="dxa"/>
            <w:gridSpan w:val="2"/>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Strateji Geliştirme Kurulu: Üst yöneticinin başkanlığında üst yönetici yardımcıları, idarenin harcama yetkilileri ile üst yöneticinin ihtiyaç duyması halinde görevlendireceği kişilerden oluşan kurulu</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roofErr w:type="gramStart"/>
            <w:r w:rsidRPr="006C610A">
              <w:rPr>
                <w:rFonts w:ascii="Times New Roman" w:eastAsia="Times New Roman" w:hAnsi="Times New Roman" w:cs="Times New Roman"/>
                <w:b/>
                <w:color w:val="FF0000"/>
                <w:szCs w:val="24"/>
                <w:lang w:eastAsia="tr-TR"/>
              </w:rPr>
              <w:t>İŞ  SAĞLIĞI</w:t>
            </w:r>
            <w:proofErr w:type="gramEnd"/>
            <w:r w:rsidRPr="006C610A">
              <w:rPr>
                <w:rFonts w:ascii="Times New Roman" w:eastAsia="Times New Roman" w:hAnsi="Times New Roman" w:cs="Times New Roman"/>
                <w:b/>
                <w:color w:val="FF0000"/>
                <w:szCs w:val="24"/>
                <w:lang w:eastAsia="tr-TR"/>
              </w:rPr>
              <w:t xml:space="preserve"> VE GÜVENLİĞİ  KURULU</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Halil YAVUZ</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OKUL MÜDÜRÜ</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İŞ GÜVENLİĞİ UZMANI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SİVİL SAVUN. </w:t>
            </w:r>
            <w:proofErr w:type="gramStart"/>
            <w:r w:rsidRPr="006C610A">
              <w:rPr>
                <w:rFonts w:ascii="Times New Roman" w:eastAsia="Times New Roman" w:hAnsi="Times New Roman" w:cs="Times New Roman"/>
                <w:b/>
                <w:color w:val="0000CC"/>
                <w:szCs w:val="24"/>
                <w:lang w:eastAsia="tr-TR"/>
              </w:rPr>
              <w:t>KULP.ÖĞ</w:t>
            </w:r>
            <w:proofErr w:type="gramEnd"/>
            <w:r w:rsidRPr="006C610A">
              <w:rPr>
                <w:rFonts w:ascii="Times New Roman" w:eastAsia="Times New Roman" w:hAnsi="Times New Roman" w:cs="Times New Roman"/>
                <w:b/>
                <w:color w:val="0000CC"/>
                <w:szCs w:val="24"/>
                <w:lang w:eastAsia="tr-TR"/>
              </w:rPr>
              <w:t>.</w:t>
            </w:r>
          </w:p>
          <w:p w:rsidR="006C610A" w:rsidRPr="006C610A" w:rsidRDefault="00147D4C" w:rsidP="006C610A">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ÖĞRET.</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1) Kurul aşağıda belirtilen kişilerden oluşur:</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a) İşveren veya işveren vekili, (Kurul Başkanı) b) İş güvenliği uzmanı, c) İşyeri hekimi,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ç) İnsan kaynakları, personel, sosyal işler veya idari ve mali işleri yürütmekle görevli bir kişi,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d) Bulunması halinde sivil savunma uzmanı, e) Bulunması halinde formen, ustabaşı veya usta,</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f) Çalışan temsilcisi, işyerinde birden çok çalışan temsilcisi olması halinde baş temsilci.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bCs/>
                <w:color w:val="FF0000"/>
                <w:lang w:eastAsia="tr-TR"/>
              </w:rPr>
              <w:t>SOSYAL ETKİNLİKLER VE TÖREN KUTLAMA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TAFLAN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Belma KAHVECİ</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 xml:space="preserve"> ÖĞRT.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 xml:space="preserve"> ÖĞRT.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VELİ TEMSİLCİSİ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ÖĞRENCİ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ÖĞRENCİ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Sosyal etkinlikler kurulu ve görevleri</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MADDE 6 –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w:t>
            </w:r>
          </w:p>
        </w:tc>
      </w:tr>
      <w:tr w:rsidR="006C610A" w:rsidRPr="006C610A" w:rsidTr="006C610A">
        <w:trPr>
          <w:trHeight w:val="426"/>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0000CC"/>
                <w:szCs w:val="24"/>
                <w:lang w:eastAsia="tr-TR"/>
              </w:rPr>
              <w:t xml:space="preserve">                </w:t>
            </w:r>
            <w:r w:rsidRPr="006C610A">
              <w:rPr>
                <w:rFonts w:ascii="Times New Roman" w:eastAsia="Times New Roman" w:hAnsi="Times New Roman" w:cs="Times New Roman"/>
                <w:b/>
                <w:bCs/>
                <w:color w:val="FF0000"/>
                <w:lang w:eastAsia="tr-TR"/>
              </w:rPr>
              <w:t>SINAV</w:t>
            </w:r>
          </w:p>
          <w:p w:rsidR="006C610A" w:rsidRPr="006C610A" w:rsidRDefault="006C610A" w:rsidP="006C610A">
            <w:pPr>
              <w:spacing w:after="0" w:line="240" w:lineRule="auto"/>
              <w:jc w:val="center"/>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bCs/>
                <w:color w:val="FF0000"/>
                <w:lang w:eastAsia="tr-TR"/>
              </w:rPr>
              <w:t>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Sevgi BAYIR</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MÜDÜR </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ÖĞRETMEN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ÖĞRETMEN</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rHeight w:val="492"/>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ind w:firstLine="567"/>
              <w:jc w:val="both"/>
              <w:rPr>
                <w:rFonts w:ascii="Calibri" w:eastAsia="Times New Roman" w:hAnsi="Calibri" w:cs="Calibri"/>
                <w:color w:val="FF0000"/>
                <w:lang w:eastAsia="tr-TR"/>
              </w:rPr>
            </w:pPr>
            <w:r w:rsidRPr="006C610A">
              <w:rPr>
                <w:rFonts w:ascii="Calibri" w:eastAsia="Times New Roman" w:hAnsi="Calibri" w:cs="Calibri"/>
                <w:b/>
                <w:bCs/>
                <w:lang w:eastAsia="tr-TR"/>
              </w:rPr>
              <w:t>MADDE 37 – </w:t>
            </w:r>
            <w:r w:rsidRPr="006C610A">
              <w:rPr>
                <w:rFonts w:ascii="Calibri" w:eastAsia="Times New Roman" w:hAnsi="Calibri" w:cs="Calibri"/>
                <w:lang w:eastAsia="tr-TR"/>
              </w:rPr>
              <w:t xml:space="preserve">(1) </w:t>
            </w:r>
            <w:r w:rsidRPr="006C610A">
              <w:rPr>
                <w:rFonts w:ascii="Calibri" w:eastAsia="Times New Roman" w:hAnsi="Calibri" w:cs="Calibri"/>
                <w:color w:val="FF0000"/>
                <w:lang w:eastAsia="tr-TR"/>
              </w:rPr>
              <w:t>Kurumlarda sınav işlerini yürütmek amacıyla ihtiyaç duyulması hâlinde kurum müdürünün başkanlığında en az iki alan/meslek dersi öğretmeninden sınav komisyonu oluşturulur. Üye bulunamadığı takdirde örgün ve hayat boyu öğrenme kurumlarından görevlendirme yapılır. Buna rağmen öğretmen temin edilememesi hâlinde kurum müdürünün belirleyeceği iki meslek dersi öğretmeninden sınav komisyonu oluşturulur.</w:t>
            </w:r>
          </w:p>
          <w:p w:rsidR="006C610A" w:rsidRPr="006C610A" w:rsidRDefault="006C610A" w:rsidP="006C610A">
            <w:pPr>
              <w:spacing w:after="0" w:line="240" w:lineRule="auto"/>
              <w:ind w:firstLine="567"/>
              <w:jc w:val="both"/>
              <w:rPr>
                <w:rFonts w:ascii="Calibri" w:eastAsia="Times New Roman" w:hAnsi="Calibri" w:cs="Calibri"/>
                <w:b/>
                <w:lang w:eastAsia="tr-TR"/>
              </w:rPr>
            </w:pPr>
            <w:r w:rsidRPr="006C610A">
              <w:rPr>
                <w:rFonts w:ascii="Calibri" w:eastAsia="Times New Roman" w:hAnsi="Calibri" w:cs="Calibri"/>
                <w:b/>
                <w:lang w:eastAsia="tr-TR"/>
              </w:rPr>
              <w:t>(2) Genel bilgi derslerinde, kurum müdürünün başkanlığında biri dersi okutan veya okutabilecek olmak üzere en az iki öğretmenden sınav komisyonu oluşturulur.</w:t>
            </w:r>
          </w:p>
          <w:p w:rsidR="006C610A" w:rsidRPr="006C610A" w:rsidRDefault="006C610A" w:rsidP="006C610A">
            <w:pPr>
              <w:spacing w:after="0" w:line="240" w:lineRule="auto"/>
              <w:ind w:firstLine="567"/>
              <w:jc w:val="both"/>
              <w:rPr>
                <w:rFonts w:ascii="Calibri" w:eastAsia="Times New Roman" w:hAnsi="Calibri" w:cs="Calibri"/>
                <w:color w:val="FF0000"/>
                <w:lang w:eastAsia="tr-TR"/>
              </w:rPr>
            </w:pPr>
            <w:r w:rsidRPr="006C610A">
              <w:rPr>
                <w:rFonts w:ascii="Calibri" w:eastAsia="Times New Roman" w:hAnsi="Calibri" w:cs="Calibri"/>
                <w:color w:val="FF0000"/>
                <w:lang w:eastAsia="tr-TR"/>
              </w:rPr>
              <w:t>(3)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6C610A" w:rsidRPr="00F81E69" w:rsidRDefault="006C610A" w:rsidP="00F81E69">
            <w:pPr>
              <w:spacing w:after="0" w:line="240" w:lineRule="auto"/>
              <w:ind w:firstLine="567"/>
              <w:jc w:val="both"/>
              <w:rPr>
                <w:rFonts w:ascii="Calibri" w:eastAsia="Times New Roman" w:hAnsi="Calibri" w:cs="Calibri"/>
                <w:color w:val="FF0000"/>
                <w:lang w:eastAsia="tr-TR"/>
              </w:rPr>
            </w:pPr>
            <w:r w:rsidRPr="006C610A">
              <w:rPr>
                <w:rFonts w:ascii="Calibri" w:eastAsia="Times New Roman" w:hAnsi="Calibri" w:cs="Calibri"/>
                <w:color w:val="FF0000"/>
                <w:lang w:eastAsia="tr-TR"/>
              </w:rPr>
              <w:t>(4) Sınav komisyon üyesinin herhangi bir nedenden dolayı göreve gelmemesi durumunda kurum müdürü uygun başka bir öğretmeni görevlendirerek sınavın yürütülmesini sağlar.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F81E69" w:rsidRDefault="006C610A" w:rsidP="00F81E69">
            <w:pPr>
              <w:spacing w:after="0" w:line="240" w:lineRule="auto"/>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KÜTÜPHANE KAYNAKLARININ TESPİTİ VE SEÇİMİ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Sevgi BAYIR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OKUL MÜDÜRÜ</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BT ÖĞRETMENİ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O.A.B. TEMSİLCİSİ</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Madde 10</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Kütüphane kaynaklarının tespiti ve seçimini yapacak komisyon; okul müdürünün başkanlığında, ilgili zümre başkanları, kütüphanecilik kulübü danışman öğretmeni, kütüphanecilik kulübü temsilcisi, okul-aile birliğinden bir üye, okul öğrenci meclisi başkanı, kütüphaneci veya kütüphane memurundan oluşturulur.</w:t>
            </w:r>
          </w:p>
        </w:tc>
      </w:tr>
      <w:tr w:rsidR="006C610A" w:rsidRPr="006C610A" w:rsidTr="006C610A">
        <w:trPr>
          <w:trHeight w:val="887"/>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 xml:space="preserve">ÖĞRETMEN EVİ </w:t>
            </w: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TEMSİLCİSİ</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FF"/>
                <w:szCs w:val="24"/>
                <w:lang w:eastAsia="tr-TR"/>
              </w:rPr>
              <w:t>Hacı TERZİ</w:t>
            </w: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ÖĞRT(ASİL)  ÖĞRT(YEDEK)</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rHeight w:val="914"/>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both"/>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w:t>
            </w:r>
            <w:proofErr w:type="gramStart"/>
            <w:r w:rsidRPr="006C610A">
              <w:rPr>
                <w:rFonts w:ascii="Times New Roman" w:eastAsia="Times New Roman" w:hAnsi="Times New Roman" w:cs="Times New Roman"/>
                <w:b/>
                <w:color w:val="0000CC"/>
                <w:lang w:eastAsia="tr-TR"/>
              </w:rPr>
              <w:t>(</w:t>
            </w:r>
            <w:proofErr w:type="spellStart"/>
            <w:proofErr w:type="gramEnd"/>
            <w:r w:rsidRPr="006C610A">
              <w:rPr>
                <w:rFonts w:ascii="Times New Roman" w:eastAsia="Times New Roman" w:hAnsi="Times New Roman" w:cs="Times New Roman"/>
                <w:b/>
                <w:color w:val="0000CC"/>
                <w:lang w:eastAsia="tr-TR"/>
              </w:rPr>
              <w:t>Öğr</w:t>
            </w:r>
            <w:proofErr w:type="spellEnd"/>
            <w:r w:rsidRPr="006C610A">
              <w:rPr>
                <w:rFonts w:ascii="Times New Roman" w:eastAsia="Times New Roman" w:hAnsi="Times New Roman" w:cs="Times New Roman"/>
                <w:b/>
                <w:color w:val="0000CC"/>
                <w:lang w:eastAsia="tr-TR"/>
              </w:rPr>
              <w:t>. Sos. Tesis. Yönet.</w:t>
            </w:r>
            <w:proofErr w:type="gramStart"/>
            <w:r w:rsidRPr="006C610A">
              <w:rPr>
                <w:rFonts w:ascii="Times New Roman" w:eastAsia="Times New Roman" w:hAnsi="Times New Roman" w:cs="Times New Roman"/>
                <w:b/>
                <w:color w:val="0000CC"/>
                <w:lang w:eastAsia="tr-TR"/>
              </w:rPr>
              <w:t>)</w:t>
            </w:r>
            <w:proofErr w:type="gramEnd"/>
          </w:p>
          <w:p w:rsid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Madde: 7 -b) Öğretmenevi/öğretmenevi ve akşam sanat okulunun bulunduğu il/ilçe merkezi ile bağlı yerleşim birimlerindeki öncelikle muhasebe, finansman, turizm otelcilik ve ev ekonomisi </w:t>
            </w:r>
            <w:proofErr w:type="gramStart"/>
            <w:r w:rsidRPr="006C610A">
              <w:rPr>
                <w:rFonts w:ascii="Times New Roman" w:eastAsia="Times New Roman" w:hAnsi="Times New Roman" w:cs="Times New Roman"/>
                <w:b/>
                <w:color w:val="0000CC"/>
                <w:lang w:eastAsia="tr-TR"/>
              </w:rPr>
              <w:t>branş</w:t>
            </w:r>
            <w:proofErr w:type="gramEnd"/>
            <w:r w:rsidRPr="006C610A">
              <w:rPr>
                <w:rFonts w:ascii="Times New Roman" w:eastAsia="Times New Roman" w:hAnsi="Times New Roman" w:cs="Times New Roman"/>
                <w:b/>
                <w:color w:val="0000CC"/>
                <w:lang w:eastAsia="tr-TR"/>
              </w:rPr>
              <w:t xml:space="preserve"> öğretmenlerinden olmak üzere, eğitim-öğretim kurumlarında görevli öğretmenler arasından, öğretim yılı başında yapılacak öğretmenler kurulu toplantısında birer temsilci seçilir.</w:t>
            </w:r>
          </w:p>
          <w:p w:rsidR="00147D4C" w:rsidRDefault="00147D4C" w:rsidP="006C610A">
            <w:pPr>
              <w:spacing w:after="0" w:line="240" w:lineRule="auto"/>
              <w:rPr>
                <w:rFonts w:ascii="Times New Roman" w:eastAsia="Times New Roman" w:hAnsi="Times New Roman" w:cs="Times New Roman"/>
                <w:b/>
                <w:color w:val="0000CC"/>
                <w:lang w:eastAsia="tr-TR"/>
              </w:rPr>
            </w:pPr>
          </w:p>
          <w:p w:rsidR="00147D4C" w:rsidRDefault="00147D4C" w:rsidP="006C610A">
            <w:pPr>
              <w:spacing w:after="0" w:line="240" w:lineRule="auto"/>
              <w:rPr>
                <w:rFonts w:ascii="Times New Roman" w:eastAsia="Times New Roman" w:hAnsi="Times New Roman" w:cs="Times New Roman"/>
                <w:b/>
                <w:color w:val="0000CC"/>
                <w:lang w:eastAsia="tr-TR"/>
              </w:rPr>
            </w:pPr>
          </w:p>
          <w:p w:rsidR="00147D4C" w:rsidRPr="006C610A" w:rsidRDefault="00147D4C" w:rsidP="006C610A">
            <w:pPr>
              <w:spacing w:after="0" w:line="240" w:lineRule="auto"/>
              <w:rPr>
                <w:rFonts w:ascii="Times New Roman" w:eastAsia="Times New Roman" w:hAnsi="Times New Roman" w:cs="Times New Roman"/>
                <w:b/>
                <w:color w:val="0000CC"/>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szCs w:val="24"/>
                <w:lang w:eastAsia="tr-TR"/>
              </w:rPr>
            </w:pPr>
          </w:p>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p>
          <w:p w:rsidR="006C610A" w:rsidRPr="00F81E69" w:rsidRDefault="006C610A" w:rsidP="00F81E69">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lang w:eastAsia="tr-TR"/>
              </w:rPr>
              <w:t>SİVİL SAVUNMA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CC"/>
                <w:szCs w:val="24"/>
                <w:lang w:eastAsia="tr-TR"/>
              </w:rPr>
              <w:t>İbrahim AK</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OKUL MÜDÜRÜ</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6C610A" w:rsidRPr="00F81E69"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REHBER ÖĞRETMEN</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before="100" w:beforeAutospacing="1" w:after="100" w:afterAutospacing="1" w:line="240" w:lineRule="atLeast"/>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       </w:t>
            </w:r>
            <w:proofErr w:type="gramStart"/>
            <w:r w:rsidRPr="006C610A">
              <w:rPr>
                <w:rFonts w:ascii="Times New Roman" w:eastAsia="Times New Roman" w:hAnsi="Times New Roman" w:cs="Times New Roman"/>
                <w:b/>
                <w:color w:val="0000CC"/>
                <w:lang w:eastAsia="tr-TR"/>
              </w:rPr>
              <w:t>Madde : 78</w:t>
            </w:r>
            <w:proofErr w:type="gramEnd"/>
            <w:r w:rsidRPr="006C610A">
              <w:rPr>
                <w:rFonts w:ascii="Times New Roman" w:eastAsia="Times New Roman" w:hAnsi="Times New Roman" w:cs="Times New Roman"/>
                <w:b/>
                <w:color w:val="0000CC"/>
                <w:lang w:eastAsia="tr-TR"/>
              </w:rPr>
              <w:t xml:space="preserve"> (4) Sivil savunma ekiplerinin kuruluş ve işleyişi, 9/6/1958 tarihli ve 7126 sayılı Sivil Savunma Kanunu hükümlerine göre yürütülür.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 xml:space="preserve">TAŞINABİLİR MAL </w:t>
            </w: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SAYIM TESPİT DÜŞÜM VE MUAYENE KABUL KOMİSYONU</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(TİF)</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Sevgi BAYIR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Süreyya AYDIN</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 (YEDEK)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Madde 32  (2) Taşınır sayımları, harcama yetkilisince, kendisinin veya görevlendireceği bir kişinin başkanlığında taşınır kayıt ve kontrol yetkilisinin de katılımıyla, en az üç kişiden oluşturulan sayım kurulu tarafından yapılır.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MUAYENE VE TESLİM</w:t>
            </w: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 xml:space="preserve"> ALMA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FF"/>
                <w:lang w:eastAsia="tr-TR"/>
              </w:rPr>
              <w:t xml:space="preserve"> </w:t>
            </w: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B0F0"/>
                <w:szCs w:val="24"/>
                <w:lang w:eastAsia="tr-TR"/>
              </w:rPr>
            </w:pPr>
            <w:r w:rsidRPr="006C610A">
              <w:rPr>
                <w:rFonts w:ascii="Times New Roman" w:eastAsia="Times New Roman" w:hAnsi="Times New Roman" w:cs="Times New Roman"/>
                <w:b/>
                <w:color w:val="00B0F0"/>
                <w:szCs w:val="24"/>
                <w:lang w:eastAsia="tr-TR"/>
              </w:rPr>
              <w:t>Belma KAHVECİ</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 ÖĞRT.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NÖBETÇİ ÖĞRET</w:t>
            </w:r>
          </w:p>
          <w:p w:rsidR="006C610A" w:rsidRPr="00F81E69"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MEMUR</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Resmi Gazete Tarihi: 19.12.2002 Resmi Gazete Sayısı: 24968</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Madde 6- (Değişik birinci </w:t>
            </w:r>
            <w:proofErr w:type="gramStart"/>
            <w:r w:rsidRPr="006C610A">
              <w:rPr>
                <w:rFonts w:ascii="Times New Roman" w:eastAsia="Times New Roman" w:hAnsi="Times New Roman" w:cs="Times New Roman"/>
                <w:b/>
                <w:color w:val="0000CC"/>
                <w:szCs w:val="24"/>
                <w:lang w:eastAsia="tr-TR"/>
              </w:rPr>
              <w:t>fıkra:RG</w:t>
            </w:r>
            <w:proofErr w:type="gramEnd"/>
            <w:r w:rsidRPr="006C610A">
              <w:rPr>
                <w:rFonts w:ascii="Times New Roman" w:eastAsia="Times New Roman" w:hAnsi="Times New Roman" w:cs="Times New Roman"/>
                <w:b/>
                <w:color w:val="0000CC"/>
                <w:szCs w:val="24"/>
                <w:lang w:eastAsia="tr-TR"/>
              </w:rPr>
              <w:t>-22/06/2005-25853) Yetkili makam tarafından biri başkan, biri işin uzmanı olmak üzere en az üç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bCs/>
                <w:szCs w:val="24"/>
                <w:lang w:eastAsia="tr-TR"/>
              </w:rPr>
            </w:pPr>
            <w:proofErr w:type="gramStart"/>
            <w:r w:rsidRPr="006C610A">
              <w:rPr>
                <w:rFonts w:ascii="Times New Roman" w:eastAsia="Times New Roman" w:hAnsi="Times New Roman" w:cs="Times New Roman"/>
                <w:b/>
                <w:bCs/>
                <w:color w:val="FF0000"/>
                <w:lang w:eastAsia="tr-TR"/>
              </w:rPr>
              <w:t xml:space="preserve">OKUL AİLE BİR. </w:t>
            </w:r>
            <w:proofErr w:type="gramEnd"/>
            <w:r w:rsidRPr="006C610A">
              <w:rPr>
                <w:rFonts w:ascii="Times New Roman" w:eastAsia="Times New Roman" w:hAnsi="Times New Roman" w:cs="Times New Roman"/>
                <w:b/>
                <w:bCs/>
                <w:color w:val="FF0000"/>
                <w:lang w:eastAsia="tr-TR"/>
              </w:rPr>
              <w:t xml:space="preserve">DENETLEME KURULU  </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FF"/>
                <w:szCs w:val="24"/>
                <w:lang w:eastAsia="tr-TR"/>
              </w:rPr>
              <w:t>Halil YAVUZ</w:t>
            </w: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FF"/>
                <w:szCs w:val="24"/>
                <w:lang w:eastAsia="tr-TR"/>
              </w:rPr>
              <w:t>Süreyya AYDIN</w:t>
            </w: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FF"/>
                <w:szCs w:val="24"/>
                <w:lang w:eastAsia="tr-TR"/>
              </w:rPr>
              <w:t>Belma KAHVECİ</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ÖĞRT(ASİL)</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ÖĞRT(ASİL)</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ÖĞRT(YEDEK)</w:t>
            </w: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ÖĞRT(YEDEK)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VELİ (ASİL)</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VELİ (YEDEK)</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Cambria" w:eastAsia="Times New Roman" w:hAnsi="Cambria" w:cs="Arial"/>
                <w:b/>
                <w:color w:val="0000CC"/>
                <w:lang w:eastAsia="tr-TR"/>
              </w:rPr>
            </w:pPr>
          </w:p>
          <w:p w:rsidR="006C610A" w:rsidRPr="006C610A" w:rsidRDefault="006C610A" w:rsidP="006C610A">
            <w:pPr>
              <w:spacing w:after="0" w:line="240" w:lineRule="auto"/>
              <w:rPr>
                <w:rFonts w:ascii="Cambria" w:eastAsia="Times New Roman" w:hAnsi="Cambria" w:cs="Arial"/>
                <w:b/>
                <w:color w:val="0000CC"/>
                <w:lang w:eastAsia="tr-TR"/>
              </w:rPr>
            </w:pPr>
            <w:r w:rsidRPr="006C610A">
              <w:rPr>
                <w:rFonts w:ascii="Cambria" w:eastAsia="Times New Roman" w:hAnsi="Cambria" w:cs="Arial"/>
                <w:b/>
                <w:color w:val="0000CC"/>
                <w:lang w:eastAsia="tr-TR"/>
              </w:rPr>
              <w:t xml:space="preserve">        MADDE 14 – (1)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Pr="006C610A">
              <w:rPr>
                <w:rFonts w:ascii="Cambria" w:eastAsia="Times New Roman" w:hAnsi="Cambria" w:cs="Arial"/>
                <w:b/>
                <w:color w:val="0000CC"/>
                <w:lang w:eastAsia="tr-TR"/>
              </w:rPr>
              <w:br/>
              <w:t>*Okul Aile Birliği Genel Kurul toplantısında seçilecektir</w:t>
            </w: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bCs/>
                <w:color w:val="FF0000"/>
                <w:szCs w:val="24"/>
                <w:lang w:eastAsia="tr-TR"/>
              </w:rPr>
            </w:pPr>
          </w:p>
          <w:p w:rsidR="006C610A" w:rsidRPr="006C610A" w:rsidRDefault="006C610A" w:rsidP="006C610A">
            <w:pPr>
              <w:spacing w:after="0" w:line="240" w:lineRule="auto"/>
              <w:rPr>
                <w:rFonts w:ascii="Times New Roman" w:eastAsia="Times New Roman" w:hAnsi="Times New Roman" w:cs="Times New Roman"/>
                <w:b/>
                <w:bCs/>
                <w:color w:val="FF0000"/>
                <w:szCs w:val="24"/>
                <w:lang w:eastAsia="tr-TR"/>
              </w:rPr>
            </w:pPr>
          </w:p>
          <w:p w:rsidR="006C610A" w:rsidRPr="00F81E69" w:rsidRDefault="006C610A" w:rsidP="00F81E69">
            <w:pPr>
              <w:spacing w:after="0" w:line="240" w:lineRule="auto"/>
              <w:rPr>
                <w:rFonts w:ascii="Times New Roman" w:eastAsia="Times New Roman" w:hAnsi="Times New Roman" w:cs="Times New Roman"/>
                <w:b/>
                <w:bCs/>
                <w:color w:val="FF0000"/>
                <w:szCs w:val="24"/>
                <w:lang w:eastAsia="tr-TR"/>
              </w:rPr>
            </w:pPr>
            <w:r w:rsidRPr="006C610A">
              <w:rPr>
                <w:rFonts w:ascii="Times New Roman" w:eastAsia="Times New Roman" w:hAnsi="Times New Roman" w:cs="Times New Roman"/>
                <w:b/>
                <w:bCs/>
                <w:color w:val="FF0000"/>
                <w:lang w:eastAsia="tr-TR"/>
              </w:rPr>
              <w:t>SATIN ALMA KOMİSYONU</w:t>
            </w: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FF"/>
                <w:szCs w:val="24"/>
                <w:lang w:eastAsia="tr-TR"/>
              </w:rPr>
            </w:pPr>
            <w:r w:rsidRPr="006C610A">
              <w:rPr>
                <w:rFonts w:ascii="Times New Roman" w:eastAsia="Times New Roman" w:hAnsi="Times New Roman" w:cs="Times New Roman"/>
                <w:b/>
                <w:color w:val="0000CC"/>
                <w:szCs w:val="24"/>
                <w:lang w:eastAsia="tr-TR"/>
              </w:rPr>
              <w:t>Halil YAVUZ</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lang w:eastAsia="tr-TR"/>
              </w:rPr>
            </w:pPr>
          </w:p>
          <w:p w:rsidR="006C610A" w:rsidRPr="006C610A" w:rsidRDefault="006C610A" w:rsidP="006C610A">
            <w:pPr>
              <w:spacing w:after="0" w:line="240" w:lineRule="auto"/>
              <w:rPr>
                <w:rFonts w:ascii="Times New Roman" w:eastAsia="Times New Roman" w:hAnsi="Times New Roman" w:cs="Times New Roman"/>
                <w:b/>
                <w:color w:val="0000CC"/>
                <w:lang w:eastAsia="tr-TR"/>
              </w:rPr>
            </w:pPr>
            <w:r w:rsidRPr="006C610A">
              <w:rPr>
                <w:rFonts w:ascii="Times New Roman" w:eastAsia="Times New Roman" w:hAnsi="Times New Roman" w:cs="Times New Roman"/>
                <w:b/>
                <w:color w:val="0000CC"/>
                <w:lang w:eastAsia="tr-TR"/>
              </w:rPr>
              <w:t xml:space="preserve">MÜDÜR </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6C610A" w:rsidRPr="00F81E69"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ÖĞRT. ASİL</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Satın alma komisyonu, ihtiyaç </w:t>
            </w:r>
            <w:proofErr w:type="gramStart"/>
            <w:r w:rsidRPr="006C610A">
              <w:rPr>
                <w:rFonts w:ascii="Times New Roman" w:eastAsia="Times New Roman" w:hAnsi="Times New Roman" w:cs="Times New Roman"/>
                <w:b/>
                <w:color w:val="0000CC"/>
                <w:szCs w:val="24"/>
                <w:lang w:eastAsia="tr-TR"/>
              </w:rPr>
              <w:t>duyulan  kurumlarında</w:t>
            </w:r>
            <w:proofErr w:type="gramEnd"/>
            <w:r w:rsidRPr="006C610A">
              <w:rPr>
                <w:rFonts w:ascii="Times New Roman" w:eastAsia="Times New Roman" w:hAnsi="Times New Roman" w:cs="Times New Roman"/>
                <w:b/>
                <w:color w:val="0000CC"/>
                <w:szCs w:val="24"/>
                <w:lang w:eastAsia="tr-TR"/>
              </w:rPr>
              <w:t xml:space="preserve"> müdür veya müdür yardımcısının başkanlığında okul müdürlüğünce yapılacak satın alma işlerini düzenlemek ve yürütmek üzere öğretmenler kurulunda seçilecek üç öğretmen ve muhasebeden sorumlu bir memurdan oluşturulur.</w:t>
            </w:r>
          </w:p>
          <w:p w:rsid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
          <w:p w:rsidR="00147D4C" w:rsidRDefault="00147D4C" w:rsidP="006C610A">
            <w:pPr>
              <w:spacing w:after="0" w:line="240" w:lineRule="auto"/>
              <w:rPr>
                <w:rFonts w:ascii="Times New Roman" w:eastAsia="Times New Roman" w:hAnsi="Times New Roman" w:cs="Times New Roman"/>
                <w:b/>
                <w:color w:val="0000CC"/>
                <w:szCs w:val="24"/>
                <w:lang w:eastAsia="tr-TR"/>
              </w:rPr>
            </w:pPr>
          </w:p>
          <w:p w:rsidR="00147D4C" w:rsidRDefault="00147D4C" w:rsidP="006C610A">
            <w:pPr>
              <w:spacing w:after="0" w:line="240" w:lineRule="auto"/>
              <w:rPr>
                <w:rFonts w:ascii="Times New Roman" w:eastAsia="Times New Roman" w:hAnsi="Times New Roman" w:cs="Times New Roman"/>
                <w:b/>
                <w:color w:val="0000CC"/>
                <w:szCs w:val="24"/>
                <w:lang w:eastAsia="tr-TR"/>
              </w:rPr>
            </w:pPr>
          </w:p>
          <w:p w:rsidR="00147D4C" w:rsidRDefault="00147D4C" w:rsidP="006C610A">
            <w:pPr>
              <w:spacing w:after="0" w:line="240" w:lineRule="auto"/>
              <w:rPr>
                <w:rFonts w:ascii="Times New Roman" w:eastAsia="Times New Roman" w:hAnsi="Times New Roman" w:cs="Times New Roman"/>
                <w:b/>
                <w:color w:val="0000CC"/>
                <w:szCs w:val="24"/>
                <w:lang w:eastAsia="tr-TR"/>
              </w:rPr>
            </w:pPr>
          </w:p>
          <w:p w:rsidR="00147D4C" w:rsidRDefault="00147D4C" w:rsidP="006C610A">
            <w:pPr>
              <w:spacing w:after="0" w:line="240" w:lineRule="auto"/>
              <w:rPr>
                <w:rFonts w:ascii="Times New Roman" w:eastAsia="Times New Roman" w:hAnsi="Times New Roman" w:cs="Times New Roman"/>
                <w:b/>
                <w:color w:val="0000CC"/>
                <w:szCs w:val="24"/>
                <w:lang w:eastAsia="tr-TR"/>
              </w:rPr>
            </w:pPr>
          </w:p>
          <w:p w:rsidR="00147D4C" w:rsidRDefault="00147D4C" w:rsidP="006C610A">
            <w:pPr>
              <w:spacing w:after="0" w:line="240" w:lineRule="auto"/>
              <w:rPr>
                <w:rFonts w:ascii="Times New Roman" w:eastAsia="Times New Roman" w:hAnsi="Times New Roman" w:cs="Times New Roman"/>
                <w:b/>
                <w:color w:val="0000CC"/>
                <w:szCs w:val="24"/>
                <w:lang w:eastAsia="tr-TR"/>
              </w:rPr>
            </w:pPr>
          </w:p>
          <w:p w:rsidR="00147D4C" w:rsidRPr="006C610A" w:rsidRDefault="00147D4C"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İHALE</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 xml:space="preserve"> KOMİSYONU</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Süreyya AYDIN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Yusuf DERELİ</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ÖĞRETMEN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MEM İLÇE TEMSİLÇİSİ</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147D4C" w:rsidRDefault="006C610A" w:rsidP="006C610A">
            <w:pPr>
              <w:jc w:val="both"/>
              <w:rPr>
                <w:rFonts w:ascii="Times New Roman" w:eastAsia="Calibri" w:hAnsi="Times New Roman" w:cs="Times New Roman"/>
              </w:rPr>
            </w:pPr>
            <w:r w:rsidRPr="00147D4C">
              <w:rPr>
                <w:rFonts w:ascii="Times New Roman" w:eastAsia="Calibri" w:hAnsi="Times New Roman" w:cs="Times New Roman"/>
              </w:rPr>
              <w:t xml:space="preserve">Madde 6-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147D4C">
              <w:rPr>
                <w:rFonts w:ascii="Times New Roman" w:eastAsia="Calibri" w:hAnsi="Times New Roman" w:cs="Times New Roman"/>
              </w:rPr>
              <w:t>dahil</w:t>
            </w:r>
            <w:proofErr w:type="gramEnd"/>
            <w:r w:rsidRPr="00147D4C">
              <w:rPr>
                <w:rFonts w:ascii="Times New Roman" w:eastAsia="Calibri" w:hAnsi="Times New Roman" w:cs="Times New Roman"/>
              </w:rPr>
              <w:t xml:space="preserve"> olmak üzere görevlendirir.</w:t>
            </w:r>
          </w:p>
          <w:p w:rsidR="006C610A" w:rsidRPr="006C610A" w:rsidRDefault="006C610A" w:rsidP="006C610A">
            <w:pPr>
              <w:spacing w:after="0" w:line="240" w:lineRule="atLeast"/>
              <w:jc w:val="both"/>
              <w:rPr>
                <w:rFonts w:ascii="Times New Roman" w:eastAsia="Times New Roman" w:hAnsi="Times New Roman" w:cs="Times New Roman"/>
                <w:b/>
                <w:color w:val="00B0F0"/>
                <w:lang w:eastAsia="tr-TR"/>
              </w:rPr>
            </w:pPr>
            <w:r w:rsidRPr="00147D4C">
              <w:rPr>
                <w:rFonts w:ascii="Times New Roman" w:eastAsia="Calibri" w:hAnsi="Times New Roman" w:cs="Times New Roman"/>
              </w:rPr>
              <w:t xml:space="preserve">(Değişik ikinci fıkra: </w:t>
            </w:r>
            <w:proofErr w:type="gramStart"/>
            <w:r w:rsidRPr="00147D4C">
              <w:rPr>
                <w:rFonts w:ascii="Times New Roman" w:eastAsia="Calibri" w:hAnsi="Times New Roman" w:cs="Times New Roman"/>
              </w:rPr>
              <w:t>30/7/2003</w:t>
            </w:r>
            <w:proofErr w:type="gramEnd"/>
            <w:r w:rsidRPr="00147D4C">
              <w:rPr>
                <w:rFonts w:ascii="Times New Roman" w:eastAsia="Calibri" w:hAnsi="Times New Roman" w:cs="Times New Roman"/>
              </w:rPr>
              <w:t xml:space="preserve">-4964/5 </w:t>
            </w:r>
            <w:proofErr w:type="spellStart"/>
            <w:r w:rsidRPr="00147D4C">
              <w:rPr>
                <w:rFonts w:ascii="Times New Roman" w:eastAsia="Calibri" w:hAnsi="Times New Roman" w:cs="Times New Roman"/>
              </w:rPr>
              <w:t>md.</w:t>
            </w:r>
            <w:proofErr w:type="spellEnd"/>
            <w:r w:rsidRPr="00147D4C">
              <w:rPr>
                <w:rFonts w:ascii="Times New Roman" w:eastAsia="Calibri" w:hAnsi="Times New Roman" w:cs="Times New Roman"/>
              </w:rPr>
              <w:t>) İhaleyi yapan idarede yeterli sayı veya nitelikte personel bulunmaması halinde, bu Kanun kapsamındaki idarelerden komisyona üye alınabilir. Gerekli incelemeyi yapmalarını sağlamak amacıyla ihale işlem dosyasının birer örneği, ilân veya daveti izleyen üç gün içinde ihale komisyonu üyelerine verilir</w:t>
            </w:r>
          </w:p>
        </w:tc>
      </w:tr>
      <w:tr w:rsidR="006C610A" w:rsidRPr="006C610A" w:rsidTr="004D0696">
        <w:trPr>
          <w:trHeight w:val="1946"/>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rPr>
                <w:rFonts w:ascii="Times New Roman" w:eastAsia="Calibri" w:hAnsi="Times New Roman" w:cs="Times New Roman"/>
                <w:b/>
                <w:color w:val="FF0000"/>
                <w:sz w:val="24"/>
              </w:rPr>
            </w:pPr>
            <w:r w:rsidRPr="006C610A">
              <w:rPr>
                <w:rFonts w:ascii="Times New Roman" w:eastAsia="Calibri" w:hAnsi="Times New Roman" w:cs="Times New Roman"/>
                <w:b/>
                <w:color w:val="FF0000"/>
                <w:sz w:val="24"/>
              </w:rPr>
              <w:t>DERS KİTAPLARI MUAYENE KABUL KOMİSYONU:</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Halil YAVUZ</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ÖĞRETMEN (ASİL)</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147D4C" w:rsidRDefault="006C610A" w:rsidP="006C610A">
            <w:pPr>
              <w:spacing w:after="0" w:line="240" w:lineRule="atLeast"/>
              <w:ind w:firstLine="540"/>
              <w:jc w:val="both"/>
              <w:rPr>
                <w:rFonts w:ascii="Times New Roman" w:eastAsia="Times New Roman" w:hAnsi="Times New Roman" w:cs="Times New Roman"/>
                <w:sz w:val="24"/>
                <w:szCs w:val="24"/>
                <w:lang w:eastAsia="tr-TR"/>
              </w:rPr>
            </w:pPr>
            <w:r w:rsidRPr="00147D4C">
              <w:rPr>
                <w:rFonts w:ascii="Times New Roman" w:eastAsia="Times New Roman" w:hAnsi="Times New Roman" w:cs="Times New Roman"/>
                <w:b/>
                <w:bCs/>
                <w:sz w:val="20"/>
                <w:szCs w:val="20"/>
                <w:lang w:eastAsia="tr-TR"/>
              </w:rPr>
              <w:t>Muayene ve kabul  komisyonlarının kurulması</w:t>
            </w:r>
          </w:p>
          <w:p w:rsidR="006C610A" w:rsidRPr="006C610A" w:rsidRDefault="006C610A" w:rsidP="006C610A">
            <w:pPr>
              <w:spacing w:after="0" w:line="240" w:lineRule="atLeast"/>
              <w:ind w:firstLine="540"/>
              <w:jc w:val="both"/>
              <w:rPr>
                <w:rFonts w:ascii="Times New Roman" w:eastAsia="Times New Roman" w:hAnsi="Times New Roman" w:cs="Times New Roman"/>
                <w:color w:val="00B0F0"/>
                <w:sz w:val="24"/>
                <w:szCs w:val="24"/>
                <w:lang w:eastAsia="tr-TR"/>
              </w:rPr>
            </w:pPr>
            <w:r w:rsidRPr="00147D4C">
              <w:rPr>
                <w:rFonts w:ascii="Times New Roman" w:eastAsia="Times New Roman" w:hAnsi="Times New Roman" w:cs="Times New Roman"/>
                <w:b/>
                <w:bCs/>
                <w:sz w:val="20"/>
                <w:szCs w:val="20"/>
                <w:lang w:eastAsia="tr-TR"/>
              </w:rPr>
              <w:t xml:space="preserve">Madde 6- (Değişik birinci </w:t>
            </w:r>
            <w:proofErr w:type="gramStart"/>
            <w:r w:rsidRPr="00147D4C">
              <w:rPr>
                <w:rFonts w:ascii="Times New Roman" w:eastAsia="Times New Roman" w:hAnsi="Times New Roman" w:cs="Times New Roman"/>
                <w:b/>
                <w:bCs/>
                <w:sz w:val="20"/>
                <w:szCs w:val="20"/>
                <w:lang w:eastAsia="tr-TR"/>
              </w:rPr>
              <w:t>fıkra:RG</w:t>
            </w:r>
            <w:proofErr w:type="gramEnd"/>
            <w:r w:rsidRPr="00147D4C">
              <w:rPr>
                <w:rFonts w:ascii="Times New Roman" w:eastAsia="Times New Roman" w:hAnsi="Times New Roman" w:cs="Times New Roman"/>
                <w:b/>
                <w:bCs/>
                <w:sz w:val="20"/>
                <w:szCs w:val="20"/>
                <w:lang w:eastAsia="tr-TR"/>
              </w:rPr>
              <w:t>-22/06/2005-25853) </w:t>
            </w:r>
            <w:r w:rsidRPr="00147D4C">
              <w:rPr>
                <w:rFonts w:ascii="Times New Roman" w:eastAsia="Times New Roman" w:hAnsi="Times New Roman" w:cs="Times New Roman"/>
                <w:sz w:val="20"/>
                <w:szCs w:val="20"/>
                <w:lang w:eastAsia="tr-TR"/>
              </w:rPr>
              <w:t>Yetkili makam tarafından biri başkan, biri işin uzmanı olmak üzere en az üç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w:t>
            </w:r>
            <w:r w:rsidRPr="006C610A">
              <w:rPr>
                <w:rFonts w:ascii="Times New Roman" w:eastAsia="Times New Roman" w:hAnsi="Times New Roman" w:cs="Times New Roman"/>
                <w:color w:val="00B0F0"/>
                <w:sz w:val="20"/>
                <w:szCs w:val="20"/>
                <w:lang w:eastAsia="tr-TR"/>
              </w:rPr>
              <w:t>.</w:t>
            </w:r>
          </w:p>
          <w:p w:rsidR="006C610A" w:rsidRPr="006C610A" w:rsidRDefault="006C610A" w:rsidP="006C610A">
            <w:pPr>
              <w:spacing w:after="0" w:line="240" w:lineRule="atLeast"/>
              <w:ind w:firstLine="566"/>
              <w:jc w:val="both"/>
              <w:rPr>
                <w:rFonts w:ascii="Times New Roman" w:eastAsia="Times New Roman" w:hAnsi="Times New Roman" w:cs="Times New Roman"/>
                <w:b/>
                <w:color w:val="0000CC"/>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KURUM</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 xml:space="preserve"> SAĞLIĞI</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color w:val="FF0000"/>
                <w:szCs w:val="24"/>
                <w:lang w:eastAsia="tr-TR"/>
              </w:rPr>
              <w:t>YÖNETİM EKİBİ</w:t>
            </w:r>
          </w:p>
          <w:p w:rsidR="006C610A" w:rsidRPr="006C610A" w:rsidRDefault="006C610A" w:rsidP="006C610A">
            <w:pPr>
              <w:spacing w:after="0" w:line="240" w:lineRule="auto"/>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ÖĞRET.</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ÖĞRENCİ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O.A.B. TEMSİLCİSİ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8976" w:type="dxa"/>
            <w:gridSpan w:val="6"/>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     </w:t>
            </w:r>
          </w:p>
          <w:p w:rsidR="006C610A" w:rsidRPr="00147D4C" w:rsidRDefault="006C610A" w:rsidP="006C610A">
            <w:pPr>
              <w:spacing w:after="0" w:line="240" w:lineRule="auto"/>
              <w:rPr>
                <w:rFonts w:ascii="Times New Roman" w:eastAsia="Times New Roman" w:hAnsi="Times New Roman" w:cs="Times New Roman"/>
                <w:b/>
                <w:szCs w:val="24"/>
                <w:lang w:eastAsia="tr-TR"/>
              </w:rPr>
            </w:pPr>
            <w:r w:rsidRPr="00147D4C">
              <w:rPr>
                <w:rFonts w:ascii="Times New Roman" w:eastAsia="Times New Roman" w:hAnsi="Times New Roman" w:cs="Times New Roman"/>
                <w:b/>
                <w:szCs w:val="24"/>
                <w:lang w:eastAsia="tr-TR"/>
              </w:rPr>
              <w:t xml:space="preserve">        Kurumun, bir idareci, bir öğretmen, bir öğrenci, bir okul aile birliği üyesinden oluşan Kurum Sağlığı Yönetim Ekibi olmalıdır. Kurumda bulunduğu takdirde sağlık çalışanı ve rehber öğretmen ekibin doğal üyesidir.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r w:rsidR="006C610A" w:rsidRPr="006C610A" w:rsidTr="006C610A">
        <w:trPr>
          <w:tblCellSpacing w:w="20" w:type="dxa"/>
        </w:trPr>
        <w:tc>
          <w:tcPr>
            <w:tcW w:w="2330"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p w:rsidR="006C610A" w:rsidRPr="006C610A" w:rsidRDefault="006C610A" w:rsidP="006C610A">
            <w:pPr>
              <w:rPr>
                <w:rFonts w:ascii="Calibri" w:eastAsia="Calibri" w:hAnsi="Calibri" w:cs="Times New Roman"/>
                <w:b/>
                <w:color w:val="FF0000"/>
              </w:rPr>
            </w:pPr>
            <w:r w:rsidRPr="006C610A">
              <w:rPr>
                <w:rFonts w:ascii="Calibri" w:eastAsia="Calibri" w:hAnsi="Calibri" w:cs="Times New Roman"/>
                <w:b/>
                <w:color w:val="FF0000"/>
              </w:rPr>
              <w:t>PİYASA ARAŞTIRMA GÖREVLİLERİ:</w:t>
            </w:r>
          </w:p>
          <w:p w:rsidR="006C610A" w:rsidRPr="006C610A" w:rsidRDefault="006C610A" w:rsidP="006C610A">
            <w:pPr>
              <w:spacing w:after="0" w:line="240" w:lineRule="auto"/>
              <w:jc w:val="center"/>
              <w:rPr>
                <w:rFonts w:ascii="Times New Roman" w:eastAsia="Times New Roman" w:hAnsi="Times New Roman" w:cs="Times New Roman"/>
                <w:b/>
                <w:color w:val="FF0000"/>
                <w:szCs w:val="24"/>
                <w:lang w:eastAsia="tr-TR"/>
              </w:rPr>
            </w:pPr>
          </w:p>
        </w:tc>
        <w:tc>
          <w:tcPr>
            <w:tcW w:w="2949"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Muhammet Şevket ŞAHİN</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Hakan KANLI</w:t>
            </w:r>
          </w:p>
          <w:p w:rsidR="006C610A" w:rsidRPr="006C610A" w:rsidRDefault="006C610A" w:rsidP="006C610A">
            <w:pPr>
              <w:spacing w:after="0" w:line="240" w:lineRule="auto"/>
              <w:rPr>
                <w:rFonts w:ascii="Times New Roman" w:eastAsia="Times New Roman" w:hAnsi="Times New Roman" w:cs="Times New Roman"/>
                <w:szCs w:val="24"/>
                <w:lang w:eastAsia="tr-TR"/>
              </w:rPr>
            </w:pPr>
          </w:p>
        </w:tc>
        <w:tc>
          <w:tcPr>
            <w:tcW w:w="2653" w:type="dxa"/>
            <w:gridSpan w:val="3"/>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MÜDÜR YARDIMCISI</w:t>
            </w:r>
          </w:p>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 xml:space="preserve">MÜDÜR YARDIMCISI </w:t>
            </w:r>
          </w:p>
        </w:tc>
        <w:tc>
          <w:tcPr>
            <w:tcW w:w="924" w:type="dxa"/>
            <w:tcBorders>
              <w:top w:val="outset" w:sz="6" w:space="0" w:color="auto"/>
              <w:left w:val="outset" w:sz="6" w:space="0" w:color="auto"/>
              <w:bottom w:val="outset" w:sz="6" w:space="0" w:color="auto"/>
              <w:right w:val="outset" w:sz="6" w:space="0" w:color="auto"/>
            </w:tcBorders>
          </w:tcPr>
          <w:p w:rsidR="006C610A" w:rsidRPr="006C610A" w:rsidRDefault="006C610A" w:rsidP="006C610A">
            <w:pPr>
              <w:spacing w:after="0" w:line="240" w:lineRule="auto"/>
              <w:rPr>
                <w:rFonts w:ascii="Times New Roman" w:eastAsia="Times New Roman" w:hAnsi="Times New Roman" w:cs="Times New Roman"/>
                <w:b/>
                <w:color w:val="0000CC"/>
                <w:szCs w:val="24"/>
                <w:lang w:eastAsia="tr-TR"/>
              </w:rPr>
            </w:pPr>
          </w:p>
        </w:tc>
      </w:tr>
    </w:tbl>
    <w:p w:rsidR="006C610A" w:rsidRPr="006C610A" w:rsidRDefault="006C610A" w:rsidP="006C610A">
      <w:pPr>
        <w:spacing w:after="0" w:line="240" w:lineRule="auto"/>
        <w:rPr>
          <w:rFonts w:ascii="Times New Roman" w:eastAsia="Times New Roman" w:hAnsi="Times New Roman" w:cs="Times New Roman"/>
          <w:b/>
          <w:sz w:val="20"/>
          <w:szCs w:val="20"/>
          <w:lang w:eastAsia="tr-TR"/>
        </w:rPr>
      </w:pPr>
    </w:p>
    <w:p w:rsidR="00F81E69" w:rsidRPr="006D176B" w:rsidRDefault="00F81E69" w:rsidP="00F81E69">
      <w:pPr>
        <w:spacing w:after="160" w:line="259" w:lineRule="auto"/>
        <w:contextualSpacing/>
        <w:rPr>
          <w:rFonts w:ascii="Times New Roman" w:eastAsia="Calibri" w:hAnsi="Times New Roman" w:cs="Times New Roman"/>
          <w:b/>
          <w:noProof/>
          <w:color w:val="FF0000"/>
          <w:sz w:val="24"/>
          <w:szCs w:val="24"/>
          <w:lang w:val="en-US"/>
        </w:rPr>
      </w:pPr>
      <w:r w:rsidRPr="006D176B">
        <w:rPr>
          <w:rFonts w:ascii="Times New Roman" w:eastAsia="Calibri" w:hAnsi="Times New Roman" w:cs="Times New Roman"/>
          <w:b/>
          <w:noProof/>
          <w:color w:val="FF0000"/>
          <w:sz w:val="24"/>
          <w:szCs w:val="24"/>
          <w:lang w:val="en-US"/>
        </w:rPr>
        <w:t>I)İş Sağlığı ve Güvenliği hususların görüşülmesi ve ekip listelerinin hazırlanması</w:t>
      </w:r>
    </w:p>
    <w:p w:rsidR="00012C81" w:rsidRPr="00012C81" w:rsidRDefault="00012C81" w:rsidP="00012C8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012C81">
        <w:rPr>
          <w:rFonts w:ascii="Times New Roman" w:eastAsia="Times New Roman" w:hAnsi="Times New Roman" w:cs="Times New Roman"/>
          <w:sz w:val="24"/>
          <w:szCs w:val="24"/>
          <w:lang w:eastAsia="tr-TR"/>
        </w:rPr>
        <w:t xml:space="preserve"> İş Sağlığı ve İş Güvenliğinin esas amacının iş kazaları ve meslek hastalıklarına karşı korumak olduğunu belirtti.</w:t>
      </w:r>
    </w:p>
    <w:p w:rsidR="00012C81" w:rsidRDefault="00012C81" w:rsidP="00012C81">
      <w:pPr>
        <w:spacing w:after="0" w:line="240" w:lineRule="auto"/>
        <w:jc w:val="both"/>
        <w:rPr>
          <w:rFonts w:ascii="Times New Roman" w:eastAsia="Times New Roman" w:hAnsi="Times New Roman" w:cs="Times New Roman"/>
          <w:sz w:val="24"/>
          <w:szCs w:val="24"/>
          <w:lang w:eastAsia="tr-TR"/>
        </w:rPr>
      </w:pPr>
      <w:r w:rsidRPr="00012C81">
        <w:rPr>
          <w:rFonts w:ascii="Times New Roman" w:eastAsia="Times New Roman" w:hAnsi="Times New Roman" w:cs="Times New Roman"/>
          <w:b/>
          <w:color w:val="FF0000"/>
          <w:sz w:val="24"/>
          <w:szCs w:val="24"/>
          <w:lang w:eastAsia="tr-TR"/>
        </w:rPr>
        <w:lastRenderedPageBreak/>
        <w:t>Müdür Yardımcısı İbrahim AK</w:t>
      </w:r>
      <w:r w:rsidRPr="00012C81">
        <w:rPr>
          <w:rFonts w:ascii="Times New Roman" w:eastAsia="Times New Roman" w:hAnsi="Times New Roman" w:cs="Times New Roman"/>
          <w:sz w:val="24"/>
          <w:szCs w:val="24"/>
          <w:lang w:eastAsia="tr-TR"/>
        </w:rPr>
        <w:t xml:space="preserve">:6331 sayılı kanunun 20. Maddesi gereğince Çalışan Temsilcisi belirleneceği, ayrıca Risk </w:t>
      </w:r>
      <w:proofErr w:type="gramStart"/>
      <w:r w:rsidRPr="00012C81">
        <w:rPr>
          <w:rFonts w:ascii="Times New Roman" w:eastAsia="Times New Roman" w:hAnsi="Times New Roman" w:cs="Times New Roman"/>
          <w:sz w:val="24"/>
          <w:szCs w:val="24"/>
          <w:lang w:eastAsia="tr-TR"/>
        </w:rPr>
        <w:t>Değerlendirme , Acil</w:t>
      </w:r>
      <w:proofErr w:type="gramEnd"/>
      <w:r w:rsidRPr="00012C81">
        <w:rPr>
          <w:rFonts w:ascii="Times New Roman" w:eastAsia="Times New Roman" w:hAnsi="Times New Roman" w:cs="Times New Roman"/>
          <w:sz w:val="24"/>
          <w:szCs w:val="24"/>
          <w:lang w:eastAsia="tr-TR"/>
        </w:rPr>
        <w:t xml:space="preserve"> Durum </w:t>
      </w:r>
      <w:proofErr w:type="spellStart"/>
      <w:r w:rsidRPr="00012C81">
        <w:rPr>
          <w:rFonts w:ascii="Times New Roman" w:eastAsia="Times New Roman" w:hAnsi="Times New Roman" w:cs="Times New Roman"/>
          <w:sz w:val="24"/>
          <w:szCs w:val="24"/>
          <w:lang w:eastAsia="tr-TR"/>
        </w:rPr>
        <w:t>vb</w:t>
      </w:r>
      <w:proofErr w:type="spellEnd"/>
      <w:r w:rsidRPr="00012C81">
        <w:rPr>
          <w:rFonts w:ascii="Times New Roman" w:eastAsia="Times New Roman" w:hAnsi="Times New Roman" w:cs="Times New Roman"/>
          <w:sz w:val="24"/>
          <w:szCs w:val="24"/>
          <w:lang w:eastAsia="tr-TR"/>
        </w:rPr>
        <w:t xml:space="preserve"> ekiplerin oluşturulacağı, çizelgenin ilgililere ayrıca tebellüğ edileceğini belirtti.</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Çalışan temsilcisi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MADDE 20 –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a) İki ile elli arasında çalışanı bulunan işyerlerinde bir.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b) </w:t>
      </w:r>
      <w:proofErr w:type="spellStart"/>
      <w:r w:rsidRPr="006D176B">
        <w:rPr>
          <w:rFonts w:ascii="Times New Roman" w:hAnsi="Times New Roman" w:cs="Times New Roman"/>
          <w:lang w:eastAsia="tr-TR"/>
        </w:rPr>
        <w:t>Ellibir</w:t>
      </w:r>
      <w:proofErr w:type="spellEnd"/>
      <w:r w:rsidRPr="006D176B">
        <w:rPr>
          <w:rFonts w:ascii="Times New Roman" w:hAnsi="Times New Roman" w:cs="Times New Roman"/>
          <w:lang w:eastAsia="tr-TR"/>
        </w:rPr>
        <w:t xml:space="preserve"> ile yüz arasında çalışanı bulunan işyerlerinde iki.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c) </w:t>
      </w:r>
      <w:proofErr w:type="spellStart"/>
      <w:r w:rsidRPr="006D176B">
        <w:rPr>
          <w:rFonts w:ascii="Times New Roman" w:hAnsi="Times New Roman" w:cs="Times New Roman"/>
          <w:lang w:eastAsia="tr-TR"/>
        </w:rPr>
        <w:t>Yüzbir</w:t>
      </w:r>
      <w:proofErr w:type="spellEnd"/>
      <w:r w:rsidRPr="006D176B">
        <w:rPr>
          <w:rFonts w:ascii="Times New Roman" w:hAnsi="Times New Roman" w:cs="Times New Roman"/>
          <w:lang w:eastAsia="tr-TR"/>
        </w:rPr>
        <w:t xml:space="preserve"> ile </w:t>
      </w:r>
      <w:proofErr w:type="spellStart"/>
      <w:r w:rsidRPr="006D176B">
        <w:rPr>
          <w:rFonts w:ascii="Times New Roman" w:hAnsi="Times New Roman" w:cs="Times New Roman"/>
          <w:lang w:eastAsia="tr-TR"/>
        </w:rPr>
        <w:t>beşyüz</w:t>
      </w:r>
      <w:proofErr w:type="spellEnd"/>
      <w:r w:rsidRPr="006D176B">
        <w:rPr>
          <w:rFonts w:ascii="Times New Roman" w:hAnsi="Times New Roman" w:cs="Times New Roman"/>
          <w:lang w:eastAsia="tr-TR"/>
        </w:rPr>
        <w:t xml:space="preserve"> arasında çalışanı bulunan işyerlerinde üç.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(2) Birden fazla çalışan temsilcisinin bulunması durumunda baş temsilci, çalışan temsilcileri arasında yapılacak seçimle belirlenir.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(3) Çalışan temsilcileri, tehlike kaynağının yok edilmesi veya tehlikeden kaynaklanan riskin azaltılması için, işverene öneride bulunma ve işverenden gerekli tedbirlerin alınmasını isteme hakkına sahiptir.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 xml:space="preserve">(4) Görevlerini yürütmeleri nedeniyle, çalışan temsilcileri ve destek elemanlarının hakları kısıtlanamaz ve görevlerini yerine getirebilmeleri için işveren tarafından gerekli imkânlar sağlanır. </w:t>
      </w:r>
    </w:p>
    <w:p w:rsidR="006D176B" w:rsidRPr="006D176B" w:rsidRDefault="006D176B" w:rsidP="006D176B">
      <w:pPr>
        <w:pStyle w:val="AralkYok"/>
        <w:jc w:val="both"/>
        <w:rPr>
          <w:rFonts w:ascii="Times New Roman" w:hAnsi="Times New Roman" w:cs="Times New Roman"/>
          <w:b/>
          <w:lang w:eastAsia="tr-TR"/>
        </w:rPr>
      </w:pPr>
      <w:r w:rsidRPr="006D176B">
        <w:rPr>
          <w:rFonts w:ascii="Times New Roman" w:hAnsi="Times New Roman" w:cs="Times New Roman"/>
          <w:lang w:eastAsia="tr-TR"/>
        </w:rPr>
        <w:t>(5) İşyerinde yetkili sendika bulunması hâlinde, işyeri sendika temsilcileri çalışan temsilcisi olarak da görev yapar.</w:t>
      </w:r>
    </w:p>
    <w:p w:rsidR="006D176B" w:rsidRDefault="006D176B" w:rsidP="006D176B">
      <w:pPr>
        <w:pStyle w:val="AralkYok"/>
        <w:jc w:val="both"/>
        <w:rPr>
          <w:rFonts w:ascii="Times New Roman" w:hAnsi="Times New Roman" w:cs="Times New Roman"/>
          <w:lang w:eastAsia="tr-TR"/>
        </w:rPr>
      </w:pPr>
      <w:r w:rsidRPr="006D176B">
        <w:rPr>
          <w:rFonts w:ascii="Times New Roman" w:hAnsi="Times New Roman" w:cs="Times New Roman"/>
          <w:lang w:eastAsia="tr-TR"/>
        </w:rPr>
        <w:t>Ayrıca Risk Değerlendirme Ekibi ile Acil Durum Ekiplerinin oluşturulacağı, çizelgenin ilgililere ayrıca tebellüğ edileceğini be</w:t>
      </w:r>
      <w:r>
        <w:rPr>
          <w:rFonts w:ascii="Times New Roman" w:hAnsi="Times New Roman" w:cs="Times New Roman"/>
          <w:lang w:eastAsia="tr-TR"/>
        </w:rPr>
        <w:t>lirtti.</w:t>
      </w:r>
    </w:p>
    <w:p w:rsidR="006D176B" w:rsidRDefault="006D176B" w:rsidP="006D176B">
      <w:pPr>
        <w:pStyle w:val="AralkYok"/>
        <w:jc w:val="both"/>
        <w:rPr>
          <w:rFonts w:ascii="Times New Roman" w:hAnsi="Times New Roman" w:cs="Times New Roman"/>
          <w:lang w:eastAsia="tr-TR"/>
        </w:rPr>
      </w:pPr>
    </w:p>
    <w:tbl>
      <w:tblPr>
        <w:tblpPr w:leftFromText="141" w:rightFromText="141" w:vertAnchor="text" w:horzAnchor="margin" w:tblpXSpec="center" w:tblpY="4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006"/>
        <w:gridCol w:w="2097"/>
      </w:tblGrid>
      <w:tr w:rsidR="006D176B" w:rsidRPr="006D176B" w:rsidTr="00F47458">
        <w:trPr>
          <w:trHeight w:val="276"/>
        </w:trPr>
        <w:tc>
          <w:tcPr>
            <w:tcW w:w="9180" w:type="dxa"/>
            <w:gridSpan w:val="3"/>
          </w:tcPr>
          <w:p w:rsidR="006D176B" w:rsidRPr="006D176B" w:rsidRDefault="006D176B" w:rsidP="006D176B">
            <w:pPr>
              <w:tabs>
                <w:tab w:val="left" w:pos="567"/>
                <w:tab w:val="left" w:pos="708"/>
                <w:tab w:val="left" w:pos="1416"/>
                <w:tab w:val="left" w:pos="2124"/>
              </w:tabs>
              <w:spacing w:after="0" w:line="240" w:lineRule="auto"/>
              <w:jc w:val="center"/>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İŞ SAĞLIĞI VE YANGINLA MÜCADELE EKİPLERİ KURULU</w:t>
            </w:r>
          </w:p>
        </w:tc>
      </w:tr>
      <w:tr w:rsidR="006D176B" w:rsidRPr="006D176B" w:rsidTr="00F47458">
        <w:trPr>
          <w:trHeight w:val="559"/>
        </w:trPr>
        <w:tc>
          <w:tcPr>
            <w:tcW w:w="407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 xml:space="preserve">                   EKİP ADI</w:t>
            </w:r>
          </w:p>
        </w:tc>
        <w:tc>
          <w:tcPr>
            <w:tcW w:w="3006" w:type="dxa"/>
          </w:tcPr>
          <w:p w:rsidR="006D176B" w:rsidRPr="006D176B" w:rsidRDefault="006D176B" w:rsidP="006D176B">
            <w:pPr>
              <w:tabs>
                <w:tab w:val="left" w:pos="567"/>
                <w:tab w:val="left" w:pos="708"/>
                <w:tab w:val="left" w:pos="1416"/>
                <w:tab w:val="left" w:pos="2124"/>
              </w:tabs>
              <w:spacing w:after="0" w:line="240" w:lineRule="auto"/>
              <w:jc w:val="center"/>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ÖĞRETMEN ADI SOYADI</w:t>
            </w:r>
          </w:p>
        </w:tc>
        <w:tc>
          <w:tcPr>
            <w:tcW w:w="2097" w:type="dxa"/>
          </w:tcPr>
          <w:p w:rsidR="006D176B" w:rsidRPr="006D176B" w:rsidRDefault="006D176B" w:rsidP="006D176B">
            <w:pPr>
              <w:spacing w:after="0" w:line="240" w:lineRule="auto"/>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TELEFONU</w:t>
            </w:r>
          </w:p>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b/>
                <w:sz w:val="24"/>
                <w:szCs w:val="24"/>
                <w:lang w:eastAsia="tr-TR"/>
              </w:rPr>
            </w:pPr>
          </w:p>
        </w:tc>
      </w:tr>
      <w:tr w:rsidR="006D176B" w:rsidRPr="006D176B" w:rsidTr="00F47458">
        <w:trPr>
          <w:trHeight w:val="225"/>
        </w:trPr>
        <w:tc>
          <w:tcPr>
            <w:tcW w:w="4077" w:type="dxa"/>
            <w:vMerge w:val="restart"/>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p w:rsidR="006D176B" w:rsidRPr="006D176B" w:rsidRDefault="006D176B" w:rsidP="006D176B">
            <w:pPr>
              <w:tabs>
                <w:tab w:val="left" w:pos="567"/>
                <w:tab w:val="left" w:pos="708"/>
                <w:tab w:val="left" w:pos="1416"/>
                <w:tab w:val="left" w:pos="2124"/>
              </w:tabs>
              <w:spacing w:after="0" w:line="240" w:lineRule="auto"/>
              <w:jc w:val="center"/>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KORUMA/ARAMA TAHLİYE EKİPİ</w:t>
            </w: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AK</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80"/>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Hacı TERZİ</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50"/>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35"/>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26"/>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202"/>
        </w:trPr>
        <w:tc>
          <w:tcPr>
            <w:tcW w:w="4077" w:type="dxa"/>
            <w:vMerge w:val="restart"/>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p w:rsidR="006D176B" w:rsidRPr="006D176B" w:rsidRDefault="006D176B" w:rsidP="006D176B">
            <w:pPr>
              <w:spacing w:after="0" w:line="240" w:lineRule="auto"/>
              <w:rPr>
                <w:rFonts w:ascii="Times New Roman" w:eastAsia="Times New Roman" w:hAnsi="Times New Roman" w:cs="Times New Roman"/>
                <w:sz w:val="24"/>
                <w:szCs w:val="24"/>
                <w:lang w:eastAsia="tr-TR"/>
              </w:rPr>
            </w:pPr>
          </w:p>
          <w:p w:rsidR="006D176B" w:rsidRPr="006D176B" w:rsidRDefault="006D176B" w:rsidP="006D176B">
            <w:pPr>
              <w:spacing w:after="0" w:line="240" w:lineRule="auto"/>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 xml:space="preserve">         KURTARMA EKİBİ</w:t>
            </w: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Hakan KANLI</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26"/>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450C8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Sevgi BAYIR</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35"/>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50"/>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11"/>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57"/>
        </w:trPr>
        <w:tc>
          <w:tcPr>
            <w:tcW w:w="4077" w:type="dxa"/>
            <w:vMerge w:val="restart"/>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p w:rsidR="006D176B" w:rsidRPr="006D176B" w:rsidRDefault="006D176B" w:rsidP="006D176B">
            <w:pPr>
              <w:spacing w:after="0" w:line="240" w:lineRule="auto"/>
              <w:ind w:firstLine="708"/>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YANGINLA MÜCADELE/SÖNDÜRME EKİPİ</w:t>
            </w:r>
          </w:p>
        </w:tc>
        <w:tc>
          <w:tcPr>
            <w:tcW w:w="3006" w:type="dxa"/>
          </w:tcPr>
          <w:p w:rsidR="006D176B" w:rsidRPr="006D176B" w:rsidRDefault="00F75D69"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Muhammet Şevket ŞAHİN</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50"/>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F75D69"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Nevin AYAZ</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65"/>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96"/>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35"/>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83"/>
        </w:trPr>
        <w:tc>
          <w:tcPr>
            <w:tcW w:w="4077" w:type="dxa"/>
            <w:vMerge w:val="restart"/>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p w:rsidR="006D176B" w:rsidRPr="006D176B" w:rsidRDefault="006D176B" w:rsidP="006D176B">
            <w:pPr>
              <w:spacing w:after="0" w:line="240" w:lineRule="auto"/>
              <w:ind w:firstLine="708"/>
              <w:rPr>
                <w:rFonts w:ascii="Times New Roman" w:eastAsia="Times New Roman" w:hAnsi="Times New Roman" w:cs="Times New Roman"/>
                <w:b/>
                <w:sz w:val="24"/>
                <w:szCs w:val="24"/>
                <w:lang w:eastAsia="tr-TR"/>
              </w:rPr>
            </w:pPr>
            <w:r w:rsidRPr="006D176B">
              <w:rPr>
                <w:rFonts w:ascii="Times New Roman" w:eastAsia="Times New Roman" w:hAnsi="Times New Roman" w:cs="Times New Roman"/>
                <w:b/>
                <w:sz w:val="24"/>
                <w:szCs w:val="24"/>
                <w:lang w:eastAsia="tr-TR"/>
              </w:rPr>
              <w:t>İLK YARDIM EKİBİ</w:t>
            </w:r>
          </w:p>
        </w:tc>
        <w:tc>
          <w:tcPr>
            <w:tcW w:w="3006" w:type="dxa"/>
          </w:tcPr>
          <w:p w:rsidR="006D176B" w:rsidRPr="006D176B" w:rsidRDefault="00F75D69"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Halil YAVUZ</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80"/>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F75D69"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Belma KAHVECİ</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81"/>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F75D69"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Süreyya AYDIN</w:t>
            </w: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35"/>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trHeight w:val="126"/>
        </w:trPr>
        <w:tc>
          <w:tcPr>
            <w:tcW w:w="4077" w:type="dxa"/>
            <w:vMerge/>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3006"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c>
          <w:tcPr>
            <w:tcW w:w="2097" w:type="dxa"/>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r w:rsidR="006D176B" w:rsidRPr="006D176B" w:rsidTr="00F47458">
        <w:trPr>
          <w:gridBefore w:val="1"/>
          <w:wBefore w:w="4077" w:type="dxa"/>
          <w:trHeight w:val="150"/>
        </w:trPr>
        <w:tc>
          <w:tcPr>
            <w:tcW w:w="5103" w:type="dxa"/>
            <w:gridSpan w:val="2"/>
            <w:tcBorders>
              <w:left w:val="nil"/>
              <w:bottom w:val="nil"/>
              <w:right w:val="nil"/>
            </w:tcBorders>
          </w:tcPr>
          <w:p w:rsidR="006D176B" w:rsidRPr="006D176B" w:rsidRDefault="006D176B" w:rsidP="006D176B">
            <w:pPr>
              <w:tabs>
                <w:tab w:val="left" w:pos="567"/>
                <w:tab w:val="left" w:pos="708"/>
                <w:tab w:val="left" w:pos="1416"/>
                <w:tab w:val="left" w:pos="2124"/>
              </w:tabs>
              <w:spacing w:after="0" w:line="240" w:lineRule="auto"/>
              <w:jc w:val="both"/>
              <w:rPr>
                <w:rFonts w:ascii="Times New Roman" w:eastAsia="Times New Roman" w:hAnsi="Times New Roman" w:cs="Times New Roman"/>
                <w:sz w:val="24"/>
                <w:szCs w:val="24"/>
                <w:lang w:eastAsia="tr-TR"/>
              </w:rPr>
            </w:pPr>
          </w:p>
        </w:tc>
      </w:tr>
    </w:tbl>
    <w:p w:rsidR="006D176B" w:rsidRPr="006D176B" w:rsidRDefault="006D176B" w:rsidP="006D176B">
      <w:pPr>
        <w:pStyle w:val="AralkYok"/>
        <w:jc w:val="both"/>
        <w:rPr>
          <w:rFonts w:ascii="Times New Roman" w:hAnsi="Times New Roman" w:cs="Times New Roman"/>
          <w:b/>
          <w:lang w:eastAsia="tr-TR"/>
        </w:rPr>
      </w:pPr>
      <w:proofErr w:type="gramStart"/>
      <w:r w:rsidRPr="006D176B">
        <w:rPr>
          <w:rFonts w:ascii="Times New Roman" w:hAnsi="Times New Roman" w:cs="Times New Roman"/>
          <w:color w:val="FFFFFF"/>
          <w:lang w:eastAsia="tr-TR"/>
        </w:rPr>
        <w:t>a</w:t>
      </w:r>
      <w:proofErr w:type="gramEnd"/>
    </w:p>
    <w:p w:rsidR="00012C81" w:rsidRPr="00147D4C" w:rsidRDefault="00012C81" w:rsidP="00012C81">
      <w:pPr>
        <w:spacing w:after="0" w:line="240" w:lineRule="auto"/>
        <w:jc w:val="both"/>
        <w:rPr>
          <w:rFonts w:ascii="Times New Roman" w:eastAsia="Times New Roman" w:hAnsi="Times New Roman" w:cs="Times New Roman"/>
          <w:sz w:val="24"/>
          <w:szCs w:val="24"/>
          <w:lang w:eastAsia="tr-TR"/>
        </w:rPr>
      </w:pPr>
      <w:proofErr w:type="gramStart"/>
      <w:r w:rsidRPr="00147D4C">
        <w:rPr>
          <w:rFonts w:ascii="Times New Roman" w:eastAsia="Times New Roman" w:hAnsi="Times New Roman" w:cs="Times New Roman"/>
          <w:b/>
          <w:sz w:val="24"/>
          <w:szCs w:val="24"/>
          <w:lang w:eastAsia="tr-TR"/>
        </w:rPr>
        <w:t>KARAR :</w:t>
      </w:r>
      <w:r w:rsidRPr="00147D4C">
        <w:rPr>
          <w:rFonts w:ascii="Times New Roman" w:eastAsia="Times New Roman" w:hAnsi="Times New Roman" w:cs="Times New Roman"/>
          <w:sz w:val="24"/>
          <w:szCs w:val="24"/>
          <w:lang w:eastAsia="tr-TR"/>
        </w:rPr>
        <w:t xml:space="preserve"> </w:t>
      </w:r>
      <w:r w:rsidRPr="00147D4C">
        <w:rPr>
          <w:rFonts w:ascii="Times New Roman" w:eastAsia="Times New Roman" w:hAnsi="Times New Roman" w:cs="Times New Roman"/>
          <w:b/>
          <w:sz w:val="24"/>
          <w:szCs w:val="24"/>
          <w:lang w:eastAsia="tr-TR"/>
        </w:rPr>
        <w:t>İbrahim</w:t>
      </w:r>
      <w:proofErr w:type="gramEnd"/>
      <w:r w:rsidRPr="00147D4C">
        <w:rPr>
          <w:rFonts w:ascii="Times New Roman" w:eastAsia="Times New Roman" w:hAnsi="Times New Roman" w:cs="Times New Roman"/>
          <w:b/>
          <w:sz w:val="24"/>
          <w:szCs w:val="24"/>
          <w:lang w:eastAsia="tr-TR"/>
        </w:rPr>
        <w:t xml:space="preserve"> </w:t>
      </w:r>
      <w:proofErr w:type="spellStart"/>
      <w:r w:rsidRPr="00147D4C">
        <w:rPr>
          <w:rFonts w:ascii="Times New Roman" w:eastAsia="Times New Roman" w:hAnsi="Times New Roman" w:cs="Times New Roman"/>
          <w:b/>
          <w:sz w:val="24"/>
          <w:szCs w:val="24"/>
          <w:lang w:eastAsia="tr-TR"/>
        </w:rPr>
        <w:t>AK</w:t>
      </w:r>
      <w:r w:rsidRPr="00147D4C">
        <w:rPr>
          <w:rFonts w:ascii="Times New Roman" w:eastAsia="Times New Roman" w:hAnsi="Times New Roman" w:cs="Times New Roman"/>
          <w:sz w:val="24"/>
          <w:szCs w:val="24"/>
          <w:lang w:eastAsia="tr-TR"/>
        </w:rPr>
        <w:t>:isimli</w:t>
      </w:r>
      <w:proofErr w:type="spellEnd"/>
      <w:r w:rsidRPr="00147D4C">
        <w:rPr>
          <w:rFonts w:ascii="Times New Roman" w:eastAsia="Times New Roman" w:hAnsi="Times New Roman" w:cs="Times New Roman"/>
          <w:sz w:val="24"/>
          <w:szCs w:val="24"/>
          <w:lang w:eastAsia="tr-TR"/>
        </w:rPr>
        <w:t xml:space="preserve"> personelimizin çalışan temsilcisi olarak seçilmesine , Risk Değerlendirme , Acil Durum </w:t>
      </w:r>
      <w:proofErr w:type="spellStart"/>
      <w:r w:rsidRPr="00147D4C">
        <w:rPr>
          <w:rFonts w:ascii="Times New Roman" w:eastAsia="Times New Roman" w:hAnsi="Times New Roman" w:cs="Times New Roman"/>
          <w:sz w:val="24"/>
          <w:szCs w:val="24"/>
          <w:lang w:eastAsia="tr-TR"/>
        </w:rPr>
        <w:t>vb</w:t>
      </w:r>
      <w:proofErr w:type="spellEnd"/>
      <w:r w:rsidRPr="00147D4C">
        <w:rPr>
          <w:rFonts w:ascii="Times New Roman" w:eastAsia="Times New Roman" w:hAnsi="Times New Roman" w:cs="Times New Roman"/>
          <w:sz w:val="24"/>
          <w:szCs w:val="24"/>
          <w:lang w:eastAsia="tr-TR"/>
        </w:rPr>
        <w:t xml:space="preserve"> ekip çizelgelerinin hazırlanarak tebellüğ edilmesine karar verildi.</w:t>
      </w:r>
    </w:p>
    <w:p w:rsidR="008166C4" w:rsidRPr="00AD1F77" w:rsidRDefault="008166C4" w:rsidP="008166C4">
      <w:pPr>
        <w:spacing w:after="160" w:line="259" w:lineRule="auto"/>
        <w:contextualSpacing/>
        <w:rPr>
          <w:rFonts w:ascii="Times New Roman" w:eastAsia="Calibri" w:hAnsi="Times New Roman" w:cs="Times New Roman"/>
          <w:b/>
          <w:noProof/>
          <w:color w:val="000000"/>
          <w:sz w:val="24"/>
          <w:szCs w:val="24"/>
          <w:lang w:val="en-US"/>
        </w:rPr>
      </w:pPr>
      <w:r w:rsidRPr="00147D4C">
        <w:rPr>
          <w:rFonts w:ascii="Times New Roman" w:eastAsia="Calibri" w:hAnsi="Times New Roman" w:cs="Times New Roman"/>
          <w:b/>
          <w:noProof/>
          <w:color w:val="000000"/>
          <w:sz w:val="24"/>
          <w:szCs w:val="24"/>
          <w:lang w:val="en-US"/>
        </w:rPr>
        <w:t>3.2020 / 2021 Eğitim-Öğretim Yılının Değerlendirilmesi</w:t>
      </w:r>
    </w:p>
    <w:p w:rsidR="00012C81" w:rsidRPr="00012C81" w:rsidRDefault="00012C81" w:rsidP="00012C81">
      <w:pPr>
        <w:spacing w:after="0" w:line="240" w:lineRule="auto"/>
        <w:jc w:val="both"/>
        <w:rPr>
          <w:rFonts w:ascii="Times New Roman" w:eastAsia="Times New Roman" w:hAnsi="Times New Roman" w:cs="Times New Roman"/>
          <w:color w:val="0070C0"/>
          <w:sz w:val="24"/>
          <w:szCs w:val="24"/>
          <w:lang w:eastAsia="tr-TR"/>
        </w:rPr>
      </w:pPr>
    </w:p>
    <w:p w:rsidR="0096275A" w:rsidRDefault="0065305B" w:rsidP="0096275A">
      <w:pPr>
        <w:spacing w:after="160" w:line="259" w:lineRule="auto"/>
        <w:contextualSpacing/>
        <w:rPr>
          <w:rFonts w:ascii="Times New Roman" w:eastAsia="Calibri" w:hAnsi="Times New Roman" w:cs="Times New Roman"/>
          <w:noProof/>
          <w:color w:val="FF0000"/>
          <w:sz w:val="24"/>
          <w:szCs w:val="24"/>
          <w:lang w:val="en-US"/>
        </w:rPr>
      </w:pPr>
      <w:r w:rsidRPr="00F91103">
        <w:rPr>
          <w:rFonts w:ascii="Times New Roman" w:eastAsia="Calibri" w:hAnsi="Times New Roman" w:cs="Times New Roman"/>
          <w:noProof/>
          <w:color w:val="FF0000"/>
          <w:sz w:val="24"/>
          <w:szCs w:val="24"/>
          <w:lang w:val="en-US"/>
        </w:rPr>
        <w:t>a)</w:t>
      </w:r>
      <w:r w:rsidRPr="0065305B">
        <w:rPr>
          <w:rFonts w:ascii="Times New Roman" w:eastAsia="Calibri" w:hAnsi="Times New Roman" w:cs="Times New Roman"/>
          <w:noProof/>
          <w:color w:val="FF0000"/>
          <w:sz w:val="24"/>
          <w:szCs w:val="24"/>
          <w:lang w:val="en-US"/>
        </w:rPr>
        <w:t>Bir önceki öğretmenler kurulu kararlarının gözden geçirilmesi ve uygulama</w:t>
      </w:r>
      <w:r w:rsidR="0096275A">
        <w:rPr>
          <w:rFonts w:ascii="Times New Roman" w:eastAsia="Calibri" w:hAnsi="Times New Roman" w:cs="Times New Roman"/>
          <w:noProof/>
          <w:color w:val="FF0000"/>
          <w:sz w:val="24"/>
          <w:szCs w:val="24"/>
          <w:lang w:val="en-US"/>
        </w:rPr>
        <w:t xml:space="preserve"> sonuçlarının değerlendirilmesi</w:t>
      </w:r>
    </w:p>
    <w:p w:rsidR="0065305B" w:rsidRPr="0096275A" w:rsidRDefault="0065305B" w:rsidP="0096275A">
      <w:pPr>
        <w:spacing w:after="160" w:line="259" w:lineRule="auto"/>
        <w:contextualSpacing/>
        <w:rPr>
          <w:rFonts w:ascii="Times New Roman" w:eastAsia="Calibri" w:hAnsi="Times New Roman" w:cs="Times New Roman"/>
          <w:noProof/>
          <w:color w:val="FF0000"/>
          <w:sz w:val="24"/>
          <w:szCs w:val="24"/>
          <w:lang w:val="en-US"/>
        </w:rPr>
      </w:pPr>
      <w:r>
        <w:rPr>
          <w:rFonts w:ascii="Times New Roman" w:eastAsia="Times New Roman" w:hAnsi="Times New Roman" w:cs="Times New Roman"/>
          <w:sz w:val="24"/>
          <w:szCs w:val="24"/>
          <w:lang w:eastAsia="tr-TR"/>
        </w:rPr>
        <w:t>2020-</w:t>
      </w:r>
      <w:proofErr w:type="gramStart"/>
      <w:r>
        <w:rPr>
          <w:rFonts w:ascii="Times New Roman" w:eastAsia="Times New Roman" w:hAnsi="Times New Roman" w:cs="Times New Roman"/>
          <w:sz w:val="24"/>
          <w:szCs w:val="24"/>
          <w:lang w:eastAsia="tr-TR"/>
        </w:rPr>
        <w:t xml:space="preserve">2021 </w:t>
      </w:r>
      <w:r w:rsidRPr="0065305B">
        <w:rPr>
          <w:rFonts w:ascii="Times New Roman" w:eastAsia="Times New Roman" w:hAnsi="Times New Roman" w:cs="Times New Roman"/>
          <w:sz w:val="24"/>
          <w:szCs w:val="24"/>
          <w:lang w:eastAsia="tr-TR"/>
        </w:rPr>
        <w:t xml:space="preserve"> Dönem</w:t>
      </w:r>
      <w:proofErr w:type="gramEnd"/>
      <w:r>
        <w:rPr>
          <w:rFonts w:ascii="Times New Roman" w:eastAsia="Times New Roman" w:hAnsi="Times New Roman" w:cs="Times New Roman"/>
          <w:sz w:val="24"/>
          <w:szCs w:val="24"/>
          <w:lang w:eastAsia="tr-TR"/>
        </w:rPr>
        <w:t xml:space="preserve"> sonu</w:t>
      </w:r>
      <w:r w:rsidRPr="0065305B">
        <w:rPr>
          <w:rFonts w:ascii="Times New Roman" w:eastAsia="Times New Roman" w:hAnsi="Times New Roman" w:cs="Times New Roman"/>
          <w:sz w:val="24"/>
          <w:szCs w:val="24"/>
          <w:lang w:eastAsia="tr-TR"/>
        </w:rPr>
        <w:t xml:space="preserve"> Öğretmenler Kurulu Toplantısında alınan kararlar okundu. </w:t>
      </w:r>
      <w:r>
        <w:rPr>
          <w:rFonts w:ascii="Times New Roman" w:eastAsia="Times New Roman" w:hAnsi="Times New Roman" w:cs="Times New Roman"/>
          <w:sz w:val="24"/>
          <w:szCs w:val="24"/>
          <w:lang w:eastAsia="tr-TR"/>
        </w:rPr>
        <w:t xml:space="preserve">Dönem </w:t>
      </w:r>
      <w:proofErr w:type="gramStart"/>
      <w:r>
        <w:rPr>
          <w:rFonts w:ascii="Times New Roman" w:eastAsia="Times New Roman" w:hAnsi="Times New Roman" w:cs="Times New Roman"/>
          <w:sz w:val="24"/>
          <w:szCs w:val="24"/>
          <w:lang w:eastAsia="tr-TR"/>
        </w:rPr>
        <w:t xml:space="preserve">sonu </w:t>
      </w:r>
      <w:r w:rsidRPr="0065305B">
        <w:rPr>
          <w:rFonts w:ascii="Times New Roman" w:eastAsia="Times New Roman" w:hAnsi="Times New Roman" w:cs="Times New Roman"/>
          <w:sz w:val="24"/>
          <w:szCs w:val="24"/>
          <w:lang w:eastAsia="tr-TR"/>
        </w:rPr>
        <w:t xml:space="preserve"> öğretmenler</w:t>
      </w:r>
      <w:proofErr w:type="gramEnd"/>
      <w:r w:rsidRPr="0065305B">
        <w:rPr>
          <w:rFonts w:ascii="Times New Roman" w:eastAsia="Times New Roman" w:hAnsi="Times New Roman" w:cs="Times New Roman"/>
          <w:sz w:val="24"/>
          <w:szCs w:val="24"/>
          <w:lang w:eastAsia="tr-TR"/>
        </w:rPr>
        <w:t xml:space="preserve"> kurulu toplantısı kararları incelendi, kararlarının ne kadarının uygulanıp uygulanmadığı </w:t>
      </w:r>
      <w:r w:rsidRPr="0065305B">
        <w:rPr>
          <w:rFonts w:ascii="Times New Roman" w:eastAsia="Times New Roman" w:hAnsi="Times New Roman" w:cs="Times New Roman"/>
          <w:sz w:val="24"/>
          <w:szCs w:val="24"/>
          <w:lang w:eastAsia="tr-TR"/>
        </w:rPr>
        <w:lastRenderedPageBreak/>
        <w:t>değerlendirildi. Bu kararların uygulanıp uygulanmadığı konusunda görüşlerini belirten bütün öğretmen arkadaşlar alınan kararlara uyulduğunu, uygulamaların yapıldığını belirterek herhangi bir aksamanın meydana gelmediğini belirttiler.</w:t>
      </w:r>
    </w:p>
    <w:p w:rsidR="003600F0" w:rsidRDefault="003600F0" w:rsidP="00F91103">
      <w:pPr>
        <w:spacing w:after="0" w:line="240" w:lineRule="auto"/>
        <w:jc w:val="both"/>
        <w:rPr>
          <w:rFonts w:ascii="Calibri" w:eastAsia="Times New Roman" w:hAnsi="Calibri" w:cs="Calibri"/>
          <w:lang w:eastAsia="tr-TR"/>
        </w:rPr>
      </w:pPr>
    </w:p>
    <w:p w:rsidR="003600F0" w:rsidRPr="003600F0" w:rsidRDefault="004F4091" w:rsidP="003600F0">
      <w:pPr>
        <w:jc w:val="both"/>
        <w:rPr>
          <w:rFonts w:ascii="Times New Roman" w:hAnsi="Times New Roman" w:cs="Times New Roman"/>
          <w:sz w:val="24"/>
          <w:szCs w:val="24"/>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3600F0" w:rsidRPr="003600F0">
        <w:rPr>
          <w:rFonts w:ascii="Times New Roman" w:hAnsi="Times New Roman" w:cs="Times New Roman"/>
          <w:sz w:val="24"/>
          <w:szCs w:val="24"/>
        </w:rPr>
        <w:t xml:space="preserve">- Kurslarımızın sosyal faaliyet olarak zayıf olan ilçe halkına özellikle bayanlar için sosyal bir terapi işlevi görmekte ayrıca ekonomik anlamda aile bütçesine katkı sağlamada kendilerine güven duyma kazanımları açısından kurslarımız çok önemli bir görev </w:t>
      </w:r>
      <w:proofErr w:type="gramStart"/>
      <w:r w:rsidR="003600F0" w:rsidRPr="003600F0">
        <w:rPr>
          <w:rFonts w:ascii="Times New Roman" w:hAnsi="Times New Roman" w:cs="Times New Roman"/>
          <w:sz w:val="24"/>
          <w:szCs w:val="24"/>
        </w:rPr>
        <w:t>üslenmektedir .</w:t>
      </w:r>
      <w:proofErr w:type="gramEnd"/>
      <w:r w:rsidR="003600F0" w:rsidRPr="003600F0">
        <w:rPr>
          <w:rFonts w:ascii="Times New Roman" w:hAnsi="Times New Roman" w:cs="Times New Roman"/>
          <w:sz w:val="24"/>
          <w:szCs w:val="24"/>
        </w:rPr>
        <w:t xml:space="preserve"> kursların gerek işleyiş gerek halkın isteklerini karşılamada her türlü olanaksızlığa rağmen gerçekten yararlı ve başarılı olduğu  Ancak denetimlerde belirtilen kurs merkezlerinin fiziki yetersizliği temel ihtiyaçların acilen giderilmesi gerektiği (Yangın tüpü,3lü Atatürk istiklal marşı bayrak belirli gün ve haftalar ile ilgili levha masa sandalye ütü </w:t>
      </w:r>
      <w:proofErr w:type="spellStart"/>
      <w:r w:rsidR="003600F0" w:rsidRPr="003600F0">
        <w:rPr>
          <w:rFonts w:ascii="Times New Roman" w:hAnsi="Times New Roman" w:cs="Times New Roman"/>
          <w:sz w:val="24"/>
          <w:szCs w:val="24"/>
        </w:rPr>
        <w:t>ütü</w:t>
      </w:r>
      <w:proofErr w:type="spellEnd"/>
      <w:r w:rsidR="003600F0" w:rsidRPr="003600F0">
        <w:rPr>
          <w:rFonts w:ascii="Times New Roman" w:hAnsi="Times New Roman" w:cs="Times New Roman"/>
          <w:sz w:val="24"/>
          <w:szCs w:val="24"/>
        </w:rPr>
        <w:t xml:space="preserve"> masası dikiş makinası</w:t>
      </w:r>
      <w:proofErr w:type="gramStart"/>
      <w:r w:rsidR="003600F0" w:rsidRPr="003600F0">
        <w:rPr>
          <w:rFonts w:ascii="Times New Roman" w:hAnsi="Times New Roman" w:cs="Times New Roman"/>
          <w:sz w:val="24"/>
          <w:szCs w:val="24"/>
        </w:rPr>
        <w:t>………………</w:t>
      </w:r>
      <w:proofErr w:type="gramEnd"/>
      <w:r w:rsidR="003600F0" w:rsidRPr="003600F0">
        <w:rPr>
          <w:rFonts w:ascii="Times New Roman" w:hAnsi="Times New Roman" w:cs="Times New Roman"/>
          <w:sz w:val="24"/>
          <w:szCs w:val="24"/>
        </w:rPr>
        <w:t xml:space="preserve">) vurgulandı. </w:t>
      </w:r>
    </w:p>
    <w:p w:rsidR="003600F0" w:rsidRDefault="003600F0" w:rsidP="00F91103">
      <w:pPr>
        <w:spacing w:after="0" w:line="240" w:lineRule="auto"/>
        <w:jc w:val="both"/>
        <w:rPr>
          <w:rFonts w:ascii="Times New Roman" w:hAnsi="Times New Roman" w:cs="Times New Roman"/>
          <w:sz w:val="24"/>
          <w:szCs w:val="24"/>
        </w:rPr>
      </w:pPr>
      <w:r w:rsidRPr="003600F0">
        <w:rPr>
          <w:rFonts w:ascii="Times New Roman" w:hAnsi="Times New Roman" w:cs="Times New Roman"/>
          <w:b/>
          <w:sz w:val="24"/>
          <w:szCs w:val="24"/>
        </w:rPr>
        <w:t xml:space="preserve">Halk eğitim </w:t>
      </w:r>
      <w:proofErr w:type="gramStart"/>
      <w:r w:rsidRPr="003600F0">
        <w:rPr>
          <w:rFonts w:ascii="Times New Roman" w:hAnsi="Times New Roman" w:cs="Times New Roman"/>
          <w:b/>
          <w:sz w:val="24"/>
          <w:szCs w:val="24"/>
        </w:rPr>
        <w:t xml:space="preserve">kursları </w:t>
      </w:r>
      <w:r w:rsidRPr="003600F0">
        <w:rPr>
          <w:rFonts w:ascii="Times New Roman" w:hAnsi="Times New Roman" w:cs="Times New Roman"/>
          <w:sz w:val="24"/>
          <w:szCs w:val="24"/>
        </w:rPr>
        <w:t xml:space="preserve">  gerek</w:t>
      </w:r>
      <w:proofErr w:type="gramEnd"/>
      <w:r w:rsidRPr="003600F0">
        <w:rPr>
          <w:rFonts w:ascii="Times New Roman" w:hAnsi="Times New Roman" w:cs="Times New Roman"/>
          <w:sz w:val="24"/>
          <w:szCs w:val="24"/>
        </w:rPr>
        <w:t xml:space="preserve"> işleyiş gerek halkın isteklerini karşılamada her türlü olanaksızlığa rağmen gerçekten yararlı ve başarılı olduğu, kurs çeşitliliğinin </w:t>
      </w:r>
      <w:proofErr w:type="spellStart"/>
      <w:r w:rsidRPr="003600F0">
        <w:rPr>
          <w:rFonts w:ascii="Times New Roman" w:hAnsi="Times New Roman" w:cs="Times New Roman"/>
          <w:sz w:val="24"/>
          <w:szCs w:val="24"/>
        </w:rPr>
        <w:t>gittikce</w:t>
      </w:r>
      <w:proofErr w:type="spellEnd"/>
      <w:r w:rsidRPr="003600F0">
        <w:rPr>
          <w:rFonts w:ascii="Times New Roman" w:hAnsi="Times New Roman" w:cs="Times New Roman"/>
          <w:sz w:val="24"/>
          <w:szCs w:val="24"/>
        </w:rPr>
        <w:t xml:space="preserve"> </w:t>
      </w:r>
      <w:proofErr w:type="spellStart"/>
      <w:r w:rsidRPr="003600F0">
        <w:rPr>
          <w:rFonts w:ascii="Times New Roman" w:hAnsi="Times New Roman" w:cs="Times New Roman"/>
          <w:sz w:val="24"/>
          <w:szCs w:val="24"/>
        </w:rPr>
        <w:t>arttığınnı</w:t>
      </w:r>
      <w:proofErr w:type="spellEnd"/>
      <w:r w:rsidRPr="003600F0">
        <w:rPr>
          <w:rFonts w:ascii="Times New Roman" w:hAnsi="Times New Roman" w:cs="Times New Roman"/>
          <w:sz w:val="24"/>
          <w:szCs w:val="24"/>
        </w:rPr>
        <w:t xml:space="preserve"> belirtti. Kurslarımızın sosyal faaliyet olarak zayıf olan ilçe halkına özellikle bayanlar için etkinlik olarak sosyal bir terapi işlevi görmekte, ayrıca ekonomik anlamda aile </w:t>
      </w:r>
      <w:proofErr w:type="spellStart"/>
      <w:r w:rsidRPr="003600F0">
        <w:rPr>
          <w:rFonts w:ascii="Times New Roman" w:hAnsi="Times New Roman" w:cs="Times New Roman"/>
          <w:sz w:val="24"/>
          <w:szCs w:val="24"/>
        </w:rPr>
        <w:t>bütcesine</w:t>
      </w:r>
      <w:proofErr w:type="spellEnd"/>
      <w:r w:rsidRPr="003600F0">
        <w:rPr>
          <w:rFonts w:ascii="Times New Roman" w:hAnsi="Times New Roman" w:cs="Times New Roman"/>
          <w:sz w:val="24"/>
          <w:szCs w:val="24"/>
        </w:rPr>
        <w:t xml:space="preserve"> katkı sağlayarak bayanların kendilerine güven duygusunu geliştirmelerinde önemli </w:t>
      </w:r>
      <w:proofErr w:type="gramStart"/>
      <w:r w:rsidRPr="003600F0">
        <w:rPr>
          <w:rFonts w:ascii="Times New Roman" w:hAnsi="Times New Roman" w:cs="Times New Roman"/>
          <w:sz w:val="24"/>
          <w:szCs w:val="24"/>
        </w:rPr>
        <w:t>bir  rol</w:t>
      </w:r>
      <w:proofErr w:type="gramEnd"/>
      <w:r w:rsidRPr="003600F0">
        <w:rPr>
          <w:rFonts w:ascii="Times New Roman" w:hAnsi="Times New Roman" w:cs="Times New Roman"/>
          <w:sz w:val="24"/>
          <w:szCs w:val="24"/>
        </w:rPr>
        <w:t xml:space="preserve"> oynamakta olduğunu belirtti.</w:t>
      </w:r>
    </w:p>
    <w:p w:rsidR="003600F0" w:rsidRDefault="003600F0" w:rsidP="00F91103">
      <w:pPr>
        <w:spacing w:after="0" w:line="240" w:lineRule="auto"/>
        <w:jc w:val="both"/>
        <w:rPr>
          <w:rFonts w:ascii="Times New Roman" w:hAnsi="Times New Roman" w:cs="Times New Roman"/>
          <w:sz w:val="24"/>
          <w:szCs w:val="24"/>
        </w:rPr>
      </w:pPr>
      <w:r w:rsidRPr="003600F0">
        <w:rPr>
          <w:rFonts w:ascii="Times New Roman" w:hAnsi="Times New Roman" w:cs="Times New Roman"/>
          <w:sz w:val="24"/>
          <w:szCs w:val="24"/>
        </w:rPr>
        <w:t xml:space="preserve">Bunun yanında kurumumuz bünyesinde ilçemizde açılan bazı mesleki kurslardan </w:t>
      </w:r>
      <w:proofErr w:type="spellStart"/>
      <w:r w:rsidRPr="003600F0">
        <w:rPr>
          <w:rFonts w:ascii="Times New Roman" w:hAnsi="Times New Roman" w:cs="Times New Roman"/>
          <w:sz w:val="24"/>
          <w:szCs w:val="24"/>
        </w:rPr>
        <w:t>sertfika</w:t>
      </w:r>
      <w:proofErr w:type="spellEnd"/>
      <w:r w:rsidRPr="003600F0">
        <w:rPr>
          <w:rFonts w:ascii="Times New Roman" w:hAnsi="Times New Roman" w:cs="Times New Roman"/>
          <w:sz w:val="24"/>
          <w:szCs w:val="24"/>
        </w:rPr>
        <w:t xml:space="preserve"> alan kursiyerler yeni iş yerleri açmakta veya ara eleman olarak </w:t>
      </w:r>
      <w:proofErr w:type="spellStart"/>
      <w:proofErr w:type="gramStart"/>
      <w:r w:rsidRPr="003600F0">
        <w:rPr>
          <w:rFonts w:ascii="Times New Roman" w:hAnsi="Times New Roman" w:cs="Times New Roman"/>
          <w:sz w:val="24"/>
          <w:szCs w:val="24"/>
        </w:rPr>
        <w:t>çalışmaktadır.Özellikle</w:t>
      </w:r>
      <w:proofErr w:type="spellEnd"/>
      <w:proofErr w:type="gramEnd"/>
      <w:r w:rsidRPr="003600F0">
        <w:rPr>
          <w:rFonts w:ascii="Times New Roman" w:hAnsi="Times New Roman" w:cs="Times New Roman"/>
          <w:sz w:val="24"/>
          <w:szCs w:val="24"/>
        </w:rPr>
        <w:t xml:space="preserve"> aşçılık ve saç bakımı ve yapımı kurslarından eğitim gören kursiyerlerimiz bu alanda ara kalifiye eleman konusunda önemli bir açıklığı kapatmakta olduğunu yine kurum ve kuruluşların talepleri doğrultusunda açılan ağaç kesme ve boylama, seracılık ,arıcılık, meyve ağaçlarında aşılama ve budama ,orman yangınlarına müdahale , cenaze yıkama kursu gibi kursların ilçede meslek edind</w:t>
      </w:r>
      <w:r w:rsidR="00BA447F">
        <w:rPr>
          <w:rFonts w:ascii="Times New Roman" w:hAnsi="Times New Roman" w:cs="Times New Roman"/>
          <w:sz w:val="24"/>
          <w:szCs w:val="24"/>
        </w:rPr>
        <w:t xml:space="preserve">irmede önemini   belirterek 2022 </w:t>
      </w:r>
      <w:r w:rsidRPr="003600F0">
        <w:rPr>
          <w:rFonts w:ascii="Times New Roman" w:hAnsi="Times New Roman" w:cs="Times New Roman"/>
          <w:sz w:val="24"/>
          <w:szCs w:val="24"/>
        </w:rPr>
        <w:t>eğitim öğretim yılı içerisinde açılan kursları mesleki ve genel kurslar olarak aşağıdaki gibi katılımcılarla paylaştı</w:t>
      </w:r>
      <w:r w:rsidR="00AB27B5">
        <w:rPr>
          <w:rFonts w:ascii="Times New Roman" w:hAnsi="Times New Roman" w:cs="Times New Roman"/>
          <w:sz w:val="24"/>
          <w:szCs w:val="24"/>
        </w:rPr>
        <w:t>.</w:t>
      </w:r>
    </w:p>
    <w:p w:rsidR="00AB27B5" w:rsidRPr="00AB27B5" w:rsidRDefault="00BA447F" w:rsidP="00AB27B5">
      <w:pPr>
        <w:pStyle w:val="AralkYok"/>
        <w:jc w:val="both"/>
        <w:rPr>
          <w:rFonts w:ascii="Times New Roman" w:hAnsi="Times New Roman" w:cs="Times New Roman"/>
          <w:b/>
        </w:rPr>
      </w:pPr>
      <w:r>
        <w:rPr>
          <w:rFonts w:ascii="Times New Roman" w:hAnsi="Times New Roman" w:cs="Times New Roman"/>
          <w:b/>
        </w:rPr>
        <w:t xml:space="preserve">  TOPLAM KURS SAYISI:181</w:t>
      </w:r>
    </w:p>
    <w:p w:rsidR="00AB27B5" w:rsidRPr="00AB27B5" w:rsidRDefault="00BA447F" w:rsidP="00AB27B5">
      <w:pPr>
        <w:pStyle w:val="AralkYok"/>
        <w:jc w:val="both"/>
        <w:rPr>
          <w:rFonts w:ascii="Times New Roman" w:hAnsi="Times New Roman" w:cs="Times New Roman"/>
          <w:b/>
        </w:rPr>
      </w:pPr>
      <w:r>
        <w:rPr>
          <w:rFonts w:ascii="Times New Roman" w:hAnsi="Times New Roman" w:cs="Times New Roman"/>
          <w:b/>
        </w:rPr>
        <w:t xml:space="preserve">  TOPLAM BAYAN KURSİYER:2565</w:t>
      </w:r>
    </w:p>
    <w:p w:rsidR="00AB27B5" w:rsidRPr="00AB27B5" w:rsidRDefault="00AB27B5" w:rsidP="00AB27B5">
      <w:pPr>
        <w:pStyle w:val="AralkYok"/>
        <w:jc w:val="both"/>
        <w:rPr>
          <w:rFonts w:ascii="Times New Roman" w:hAnsi="Times New Roman" w:cs="Times New Roman"/>
          <w:b/>
        </w:rPr>
      </w:pPr>
      <w:r w:rsidRPr="00AB27B5">
        <w:rPr>
          <w:rFonts w:ascii="Times New Roman" w:hAnsi="Times New Roman" w:cs="Times New Roman"/>
          <w:b/>
        </w:rPr>
        <w:t xml:space="preserve">  </w:t>
      </w:r>
      <w:r>
        <w:rPr>
          <w:rFonts w:ascii="Times New Roman" w:hAnsi="Times New Roman" w:cs="Times New Roman"/>
          <w:b/>
        </w:rPr>
        <w:t>TOPLAM ERKEK</w:t>
      </w:r>
      <w:r w:rsidR="00BA447F">
        <w:rPr>
          <w:rFonts w:ascii="Times New Roman" w:hAnsi="Times New Roman" w:cs="Times New Roman"/>
          <w:b/>
        </w:rPr>
        <w:t xml:space="preserve"> KURSİYER:1421</w:t>
      </w:r>
    </w:p>
    <w:p w:rsidR="00AB27B5" w:rsidRDefault="00AB27B5" w:rsidP="00AB27B5">
      <w:pPr>
        <w:pStyle w:val="AralkYok"/>
        <w:rPr>
          <w:rFonts w:ascii="Times New Roman" w:hAnsi="Times New Roman" w:cs="Times New Roman"/>
          <w:b/>
          <w:sz w:val="24"/>
          <w:szCs w:val="24"/>
        </w:rPr>
      </w:pPr>
      <w:r>
        <w:t xml:space="preserve">  </w:t>
      </w:r>
      <w:r w:rsidR="00BA447F">
        <w:rPr>
          <w:rFonts w:ascii="Times New Roman" w:hAnsi="Times New Roman" w:cs="Times New Roman"/>
          <w:b/>
          <w:sz w:val="24"/>
          <w:szCs w:val="24"/>
        </w:rPr>
        <w:t>TOPLAM KURSİYER SAYISI:3986</w:t>
      </w:r>
    </w:p>
    <w:p w:rsidR="00AB27B5" w:rsidRPr="00AB27B5" w:rsidRDefault="00AB27B5" w:rsidP="00AB27B5">
      <w:pPr>
        <w:pStyle w:val="AralkYok"/>
        <w:rPr>
          <w:rFonts w:ascii="Times New Roman" w:hAnsi="Times New Roman" w:cs="Times New Roman"/>
          <w:b/>
          <w:sz w:val="24"/>
          <w:szCs w:val="24"/>
        </w:rPr>
      </w:pPr>
    </w:p>
    <w:p w:rsidR="00AB27B5" w:rsidRPr="0096275A" w:rsidRDefault="00AB27B5" w:rsidP="00AB27B5">
      <w:pPr>
        <w:pStyle w:val="AralkYok"/>
        <w:rPr>
          <w:rFonts w:ascii="Times New Roman" w:hAnsi="Times New Roman" w:cs="Times New Roman"/>
          <w:b/>
          <w:sz w:val="24"/>
          <w:szCs w:val="24"/>
        </w:rPr>
      </w:pPr>
      <w:r w:rsidRPr="0096275A">
        <w:rPr>
          <w:rFonts w:ascii="Times New Roman" w:hAnsi="Times New Roman" w:cs="Times New Roman"/>
          <w:b/>
          <w:sz w:val="24"/>
          <w:szCs w:val="24"/>
        </w:rPr>
        <w:t xml:space="preserve">  </w:t>
      </w:r>
      <w:r w:rsidR="0096275A" w:rsidRPr="0096275A">
        <w:rPr>
          <w:rFonts w:ascii="Times New Roman" w:hAnsi="Times New Roman" w:cs="Times New Roman"/>
          <w:b/>
          <w:sz w:val="24"/>
          <w:szCs w:val="24"/>
        </w:rPr>
        <w:t xml:space="preserve"> </w:t>
      </w:r>
      <w:r w:rsidRPr="0096275A">
        <w:rPr>
          <w:rFonts w:ascii="Times New Roman" w:hAnsi="Times New Roman" w:cs="Times New Roman"/>
          <w:b/>
          <w:sz w:val="24"/>
          <w:szCs w:val="24"/>
        </w:rPr>
        <w:t xml:space="preserve"> </w:t>
      </w:r>
      <w:r w:rsidR="00BA447F">
        <w:rPr>
          <w:rFonts w:ascii="Times New Roman" w:hAnsi="Times New Roman" w:cs="Times New Roman"/>
          <w:b/>
          <w:sz w:val="24"/>
          <w:szCs w:val="24"/>
        </w:rPr>
        <w:t>GENEL KURS SAYISI TOPLAMI:104</w:t>
      </w:r>
    </w:p>
    <w:p w:rsidR="00AB27B5" w:rsidRPr="0096275A" w:rsidRDefault="00AB27B5" w:rsidP="00AB27B5">
      <w:pPr>
        <w:pStyle w:val="AralkYok"/>
        <w:rPr>
          <w:rFonts w:ascii="Times New Roman" w:hAnsi="Times New Roman" w:cs="Times New Roman"/>
          <w:b/>
          <w:sz w:val="24"/>
          <w:szCs w:val="24"/>
        </w:rPr>
      </w:pPr>
      <w:r w:rsidRPr="0096275A">
        <w:rPr>
          <w:rFonts w:ascii="Times New Roman" w:hAnsi="Times New Roman" w:cs="Times New Roman"/>
          <w:b/>
          <w:sz w:val="24"/>
          <w:szCs w:val="24"/>
        </w:rPr>
        <w:t xml:space="preserve">    GENEL KURSLARA KA</w:t>
      </w:r>
      <w:r w:rsidR="00BA447F">
        <w:rPr>
          <w:rFonts w:ascii="Times New Roman" w:hAnsi="Times New Roman" w:cs="Times New Roman"/>
          <w:b/>
          <w:sz w:val="24"/>
          <w:szCs w:val="24"/>
        </w:rPr>
        <w:t>TILAN ERKEK KURSİYER TOPLAMI:1123</w:t>
      </w:r>
    </w:p>
    <w:p w:rsidR="00AB27B5" w:rsidRPr="0096275A" w:rsidRDefault="00AB27B5" w:rsidP="00AB27B5">
      <w:pPr>
        <w:pStyle w:val="AralkYok"/>
        <w:rPr>
          <w:rFonts w:ascii="Times New Roman" w:hAnsi="Times New Roman" w:cs="Times New Roman"/>
          <w:b/>
          <w:sz w:val="24"/>
          <w:szCs w:val="24"/>
        </w:rPr>
      </w:pPr>
      <w:r w:rsidRPr="0096275A">
        <w:rPr>
          <w:rFonts w:ascii="Times New Roman" w:hAnsi="Times New Roman" w:cs="Times New Roman"/>
          <w:b/>
          <w:sz w:val="24"/>
          <w:szCs w:val="24"/>
        </w:rPr>
        <w:t xml:space="preserve">    GENEL KURSLARA KA</w:t>
      </w:r>
      <w:r w:rsidR="00BA447F">
        <w:rPr>
          <w:rFonts w:ascii="Times New Roman" w:hAnsi="Times New Roman" w:cs="Times New Roman"/>
          <w:b/>
          <w:sz w:val="24"/>
          <w:szCs w:val="24"/>
        </w:rPr>
        <w:t>TILAN KADIN KURSİYER TOPLAMI:1634</w:t>
      </w:r>
    </w:p>
    <w:p w:rsidR="00AB27B5" w:rsidRDefault="00AB27B5" w:rsidP="00AB27B5">
      <w:pPr>
        <w:pStyle w:val="AralkYok"/>
        <w:rPr>
          <w:rFonts w:ascii="Times New Roman" w:hAnsi="Times New Roman" w:cs="Times New Roman"/>
          <w:b/>
          <w:sz w:val="24"/>
          <w:szCs w:val="24"/>
        </w:rPr>
      </w:pPr>
      <w:r w:rsidRPr="0096275A">
        <w:rPr>
          <w:rFonts w:ascii="Times New Roman" w:hAnsi="Times New Roman" w:cs="Times New Roman"/>
          <w:b/>
          <w:sz w:val="24"/>
          <w:szCs w:val="24"/>
        </w:rPr>
        <w:t xml:space="preserve">    GENEL</w:t>
      </w:r>
      <w:r w:rsidR="00BA447F">
        <w:rPr>
          <w:rFonts w:ascii="Times New Roman" w:hAnsi="Times New Roman" w:cs="Times New Roman"/>
          <w:b/>
          <w:sz w:val="24"/>
          <w:szCs w:val="24"/>
        </w:rPr>
        <w:t xml:space="preserve"> KURS KURSİYER SAYSI TOPLAMI:2757</w:t>
      </w:r>
    </w:p>
    <w:p w:rsidR="0096275A" w:rsidRPr="0096275A" w:rsidRDefault="0096275A" w:rsidP="00AB27B5">
      <w:pPr>
        <w:pStyle w:val="AralkYok"/>
        <w:rPr>
          <w:rFonts w:ascii="Times New Roman" w:hAnsi="Times New Roman" w:cs="Times New Roman"/>
          <w:b/>
          <w:sz w:val="24"/>
          <w:szCs w:val="24"/>
        </w:rPr>
      </w:pPr>
    </w:p>
    <w:p w:rsidR="0096275A" w:rsidRPr="0096275A" w:rsidRDefault="0096275A" w:rsidP="0096275A">
      <w:pPr>
        <w:pStyle w:val="AralkYok"/>
        <w:rPr>
          <w:rFonts w:ascii="Times New Roman" w:hAnsi="Times New Roman" w:cs="Times New Roman"/>
          <w:b/>
        </w:rPr>
      </w:pPr>
      <w:r>
        <w:rPr>
          <w:rFonts w:ascii="Times New Roman" w:hAnsi="Times New Roman" w:cs="Times New Roman"/>
          <w:b/>
        </w:rPr>
        <w:t>MESLEKİ KURS SAYISI TOPLAMI</w:t>
      </w:r>
      <w:r w:rsidR="00BA447F">
        <w:rPr>
          <w:rFonts w:ascii="Times New Roman" w:hAnsi="Times New Roman" w:cs="Times New Roman"/>
          <w:b/>
        </w:rPr>
        <w:t>:77</w:t>
      </w:r>
    </w:p>
    <w:p w:rsidR="0096275A" w:rsidRPr="0096275A" w:rsidRDefault="0096275A" w:rsidP="0096275A">
      <w:pPr>
        <w:pStyle w:val="AralkYok"/>
        <w:rPr>
          <w:rFonts w:ascii="Times New Roman" w:hAnsi="Times New Roman" w:cs="Times New Roman"/>
          <w:b/>
        </w:rPr>
      </w:pPr>
      <w:r w:rsidRPr="0096275A">
        <w:rPr>
          <w:rFonts w:ascii="Times New Roman" w:hAnsi="Times New Roman" w:cs="Times New Roman"/>
          <w:b/>
        </w:rPr>
        <w:t>MESLEKİ KURSLARA KA</w:t>
      </w:r>
      <w:r w:rsidR="00BA447F">
        <w:rPr>
          <w:rFonts w:ascii="Times New Roman" w:hAnsi="Times New Roman" w:cs="Times New Roman"/>
          <w:b/>
        </w:rPr>
        <w:t>TILAN ERKEK KURSİYER TOPLAMI:298</w:t>
      </w:r>
    </w:p>
    <w:p w:rsidR="0096275A" w:rsidRPr="0096275A" w:rsidRDefault="0096275A" w:rsidP="0096275A">
      <w:pPr>
        <w:pStyle w:val="AralkYok"/>
        <w:rPr>
          <w:rFonts w:ascii="Times New Roman" w:hAnsi="Times New Roman" w:cs="Times New Roman"/>
          <w:b/>
        </w:rPr>
      </w:pPr>
      <w:r w:rsidRPr="0096275A">
        <w:rPr>
          <w:rFonts w:ascii="Times New Roman" w:hAnsi="Times New Roman" w:cs="Times New Roman"/>
          <w:b/>
        </w:rPr>
        <w:t>MESLEKİ KURSLARA KA</w:t>
      </w:r>
      <w:r w:rsidR="00BA447F">
        <w:rPr>
          <w:rFonts w:ascii="Times New Roman" w:hAnsi="Times New Roman" w:cs="Times New Roman"/>
          <w:b/>
        </w:rPr>
        <w:t>TILAN KADIN KURSİYER TOPLAMI:931</w:t>
      </w:r>
    </w:p>
    <w:p w:rsidR="0096275A" w:rsidRDefault="0096275A" w:rsidP="0096275A">
      <w:pPr>
        <w:pStyle w:val="AralkYok"/>
        <w:rPr>
          <w:rFonts w:ascii="Times New Roman" w:hAnsi="Times New Roman" w:cs="Times New Roman"/>
          <w:b/>
        </w:rPr>
      </w:pPr>
      <w:r w:rsidRPr="0096275A">
        <w:rPr>
          <w:rFonts w:ascii="Times New Roman" w:hAnsi="Times New Roman" w:cs="Times New Roman"/>
          <w:b/>
        </w:rPr>
        <w:t xml:space="preserve">MESLEKİ </w:t>
      </w:r>
      <w:r w:rsidR="00BA447F">
        <w:rPr>
          <w:rFonts w:ascii="Times New Roman" w:hAnsi="Times New Roman" w:cs="Times New Roman"/>
          <w:b/>
        </w:rPr>
        <w:t>KURS KURSİYER SAYSI TOPLAMI:1229</w:t>
      </w:r>
    </w:p>
    <w:p w:rsidR="006F5726" w:rsidRDefault="006F5726" w:rsidP="0096275A">
      <w:pPr>
        <w:pStyle w:val="AralkYok"/>
        <w:rPr>
          <w:rFonts w:ascii="Times New Roman" w:hAnsi="Times New Roman" w:cs="Times New Roman"/>
          <w:b/>
        </w:rPr>
      </w:pP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1. KADEME O</w:t>
      </w:r>
      <w:r>
        <w:rPr>
          <w:rFonts w:ascii="Times New Roman" w:hAnsi="Times New Roman" w:cs="Times New Roman"/>
          <w:b/>
        </w:rPr>
        <w:t>K</w:t>
      </w:r>
      <w:r w:rsidR="001945D7">
        <w:rPr>
          <w:rFonts w:ascii="Times New Roman" w:hAnsi="Times New Roman" w:cs="Times New Roman"/>
          <w:b/>
        </w:rPr>
        <w:t>UMA YAZMA KURS SAYISI TOPLAMI:1</w:t>
      </w: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2. KADEME OK</w:t>
      </w:r>
      <w:r w:rsidR="001945D7">
        <w:rPr>
          <w:rFonts w:ascii="Times New Roman" w:hAnsi="Times New Roman" w:cs="Times New Roman"/>
          <w:b/>
        </w:rPr>
        <w:t>UMA YAZMA KURS SAYISI TOPLAMI:1</w:t>
      </w: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OKUMA YAZMA</w:t>
      </w:r>
      <w:r>
        <w:rPr>
          <w:rFonts w:ascii="Times New Roman" w:hAnsi="Times New Roman" w:cs="Times New Roman"/>
          <w:b/>
        </w:rPr>
        <w:t xml:space="preserve"> </w:t>
      </w:r>
      <w:r w:rsidR="001945D7">
        <w:rPr>
          <w:rFonts w:ascii="Times New Roman" w:hAnsi="Times New Roman" w:cs="Times New Roman"/>
          <w:b/>
        </w:rPr>
        <w:t>KURSU KURSİYER SAYISI TOPLAMI:4</w:t>
      </w: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 xml:space="preserve">OKUMA YAZMA 1. KADEME SEVİYE TESPİT SINAVI </w:t>
      </w:r>
      <w:r w:rsidR="001945D7">
        <w:rPr>
          <w:rFonts w:ascii="Times New Roman" w:hAnsi="Times New Roman" w:cs="Times New Roman"/>
          <w:b/>
        </w:rPr>
        <w:t>SAYISI:5</w:t>
      </w: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OKUMA YAZMA 2. KADE</w:t>
      </w:r>
      <w:r w:rsidR="001945D7">
        <w:rPr>
          <w:rFonts w:ascii="Times New Roman" w:hAnsi="Times New Roman" w:cs="Times New Roman"/>
          <w:b/>
        </w:rPr>
        <w:t>ME SEVİYE TESPİT SINAVI SAYISI:6</w:t>
      </w:r>
    </w:p>
    <w:p w:rsidR="006F5726" w:rsidRPr="006F5726" w:rsidRDefault="006F5726" w:rsidP="006F5726">
      <w:pPr>
        <w:pStyle w:val="AralkYok"/>
        <w:rPr>
          <w:rFonts w:ascii="Times New Roman" w:hAnsi="Times New Roman" w:cs="Times New Roman"/>
          <w:b/>
        </w:rPr>
      </w:pPr>
      <w:r w:rsidRPr="006F5726">
        <w:rPr>
          <w:rFonts w:ascii="Times New Roman" w:hAnsi="Times New Roman" w:cs="Times New Roman"/>
          <w:b/>
        </w:rPr>
        <w:t>OKUMA YAZMA 1. VE 2. KADEME SEVİYE TESPİT S</w:t>
      </w:r>
      <w:r>
        <w:rPr>
          <w:rFonts w:ascii="Times New Roman" w:hAnsi="Times New Roman" w:cs="Times New Roman"/>
          <w:b/>
        </w:rPr>
        <w:t>INAVINA KATILAN ÖĞRENCİ SAYIS</w:t>
      </w:r>
      <w:r w:rsidR="001945D7">
        <w:rPr>
          <w:rFonts w:ascii="Times New Roman" w:hAnsi="Times New Roman" w:cs="Times New Roman"/>
          <w:b/>
        </w:rPr>
        <w:t>I:26</w:t>
      </w:r>
    </w:p>
    <w:p w:rsidR="006F5726" w:rsidRPr="006F5726" w:rsidRDefault="006F5726" w:rsidP="006F5726">
      <w:pPr>
        <w:rPr>
          <w:rFonts w:ascii="Times New Roman" w:hAnsi="Times New Roman" w:cs="Times New Roman"/>
          <w:sz w:val="24"/>
          <w:szCs w:val="24"/>
        </w:rPr>
      </w:pPr>
      <w:r w:rsidRPr="006F5726">
        <w:rPr>
          <w:rFonts w:ascii="Times New Roman" w:hAnsi="Times New Roman" w:cs="Times New Roman"/>
          <w:sz w:val="24"/>
          <w:szCs w:val="24"/>
        </w:rPr>
        <w:t>Kurs faaliyetleri süresince de kursiyerlere ve halka yönelik çeşitli seminer yaptıklarını söyledi.</w:t>
      </w:r>
    </w:p>
    <w:p w:rsidR="003600F0" w:rsidRDefault="003600F0"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1945D7" w:rsidRDefault="001945D7" w:rsidP="00F91103">
      <w:pPr>
        <w:spacing w:after="0" w:line="240" w:lineRule="auto"/>
        <w:jc w:val="both"/>
        <w:rPr>
          <w:rFonts w:ascii="Calibri" w:eastAsia="Times New Roman" w:hAnsi="Calibri" w:cs="Calibri"/>
          <w:lang w:eastAsia="tr-TR"/>
        </w:rPr>
      </w:pPr>
    </w:p>
    <w:p w:rsidR="003600F0" w:rsidRDefault="003600F0" w:rsidP="00F91103">
      <w:pPr>
        <w:spacing w:after="0" w:line="240" w:lineRule="auto"/>
        <w:jc w:val="both"/>
        <w:rPr>
          <w:rFonts w:ascii="Calibri" w:eastAsia="Times New Roman" w:hAnsi="Calibri" w:cs="Calibri"/>
          <w:lang w:eastAsia="tr-TR"/>
        </w:rPr>
      </w:pPr>
    </w:p>
    <w:p w:rsidR="00F91103" w:rsidRDefault="00F91103" w:rsidP="00F91103">
      <w:pPr>
        <w:spacing w:after="160" w:line="259" w:lineRule="auto"/>
        <w:contextualSpacing/>
        <w:rPr>
          <w:rFonts w:ascii="Times New Roman" w:eastAsia="Calibri" w:hAnsi="Times New Roman" w:cs="Times New Roman"/>
          <w:b/>
          <w:noProof/>
          <w:color w:val="000000"/>
          <w:sz w:val="24"/>
          <w:szCs w:val="24"/>
          <w:lang w:val="en-US"/>
        </w:rPr>
      </w:pPr>
      <w:r w:rsidRPr="00147D4C">
        <w:rPr>
          <w:rFonts w:ascii="Times New Roman" w:eastAsia="Times New Roman" w:hAnsi="Times New Roman" w:cs="Times New Roman"/>
          <w:sz w:val="24"/>
          <w:szCs w:val="24"/>
          <w:lang w:eastAsia="tr-TR"/>
        </w:rPr>
        <w:t>4.</w:t>
      </w:r>
      <w:r w:rsidRPr="00147D4C">
        <w:rPr>
          <w:rFonts w:ascii="Times New Roman" w:eastAsia="Calibri" w:hAnsi="Times New Roman" w:cs="Times New Roman"/>
          <w:b/>
          <w:noProof/>
          <w:color w:val="000000"/>
          <w:sz w:val="24"/>
          <w:szCs w:val="24"/>
          <w:lang w:val="en-US"/>
        </w:rPr>
        <w:t xml:space="preserve"> Ders işlemleri ile ilgili esasların görüşülmesi</w:t>
      </w:r>
    </w:p>
    <w:p w:rsidR="00D07877" w:rsidRPr="00A37D63" w:rsidRDefault="00D07877" w:rsidP="00D07877">
      <w:pPr>
        <w:spacing w:after="160" w:line="259" w:lineRule="auto"/>
        <w:contextualSpacing/>
        <w:rPr>
          <w:rFonts w:ascii="Times New Roman" w:eastAsia="Calibri" w:hAnsi="Times New Roman" w:cs="Times New Roman"/>
          <w:b/>
          <w:noProof/>
          <w:color w:val="000000"/>
          <w:sz w:val="24"/>
          <w:szCs w:val="24"/>
          <w:lang w:val="en-US"/>
        </w:rPr>
      </w:pPr>
      <w:r w:rsidRPr="00A37D63">
        <w:rPr>
          <w:rFonts w:ascii="Times New Roman" w:eastAsia="Calibri" w:hAnsi="Times New Roman" w:cs="Times New Roman"/>
          <w:b/>
          <w:noProof/>
          <w:color w:val="000000"/>
          <w:sz w:val="24"/>
          <w:szCs w:val="24"/>
          <w:lang w:val="en-US"/>
        </w:rPr>
        <w:t>a)</w:t>
      </w:r>
      <w:r w:rsidRPr="00D07877">
        <w:rPr>
          <w:rFonts w:ascii="Times New Roman" w:eastAsia="Calibri" w:hAnsi="Times New Roman" w:cs="Times New Roman"/>
          <w:b/>
          <w:noProof/>
          <w:color w:val="000000"/>
          <w:sz w:val="24"/>
          <w:szCs w:val="24"/>
          <w:lang w:val="en-US"/>
        </w:rPr>
        <w:t>Sınıf / Alan Zümre Öğretmenler Kurulu toplantılarının planlanması</w:t>
      </w:r>
    </w:p>
    <w:p w:rsidR="00025789" w:rsidRPr="00025789" w:rsidRDefault="004F4091" w:rsidP="0002578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00025789" w:rsidRPr="00025789">
        <w:rPr>
          <w:rFonts w:ascii="Times New Roman" w:eastAsia="Times New Roman" w:hAnsi="Times New Roman" w:cs="Times New Roman"/>
          <w:color w:val="000000"/>
          <w:sz w:val="24"/>
          <w:szCs w:val="24"/>
          <w:lang w:eastAsia="tr-TR"/>
        </w:rPr>
        <w:t>:</w:t>
      </w:r>
      <w:r w:rsidR="00025789" w:rsidRPr="00025789">
        <w:rPr>
          <w:rFonts w:ascii="Times New Roman" w:eastAsia="Times New Roman" w:hAnsi="Times New Roman" w:cs="Times New Roman"/>
          <w:sz w:val="24"/>
          <w:szCs w:val="24"/>
          <w:lang w:eastAsia="tr-TR"/>
        </w:rPr>
        <w:t>Zümre</w:t>
      </w:r>
      <w:proofErr w:type="spellEnd"/>
      <w:proofErr w:type="gramEnd"/>
      <w:r w:rsidR="00025789" w:rsidRPr="00025789">
        <w:rPr>
          <w:rFonts w:ascii="Times New Roman" w:eastAsia="Times New Roman" w:hAnsi="Times New Roman" w:cs="Times New Roman"/>
          <w:sz w:val="24"/>
          <w:szCs w:val="24"/>
          <w:lang w:eastAsia="tr-TR"/>
        </w:rPr>
        <w:t xml:space="preserve"> Öğretmenler Kuruluyla ilgili </w:t>
      </w:r>
      <w:r w:rsidR="00025789">
        <w:rPr>
          <w:rFonts w:ascii="Times New Roman" w:eastAsia="Times New Roman" w:hAnsi="Times New Roman" w:cs="Times New Roman"/>
          <w:sz w:val="24"/>
          <w:szCs w:val="24"/>
          <w:lang w:eastAsia="tr-TR"/>
        </w:rPr>
        <w:t>Hayat Boyu Eğitim Kurumları</w:t>
      </w:r>
      <w:r w:rsidR="00025789" w:rsidRPr="00025789">
        <w:rPr>
          <w:rFonts w:ascii="Times New Roman" w:eastAsia="Times New Roman" w:hAnsi="Times New Roman" w:cs="Times New Roman"/>
          <w:sz w:val="24"/>
          <w:szCs w:val="24"/>
          <w:lang w:eastAsia="tr-TR"/>
        </w:rPr>
        <w:t xml:space="preserve"> </w:t>
      </w:r>
      <w:proofErr w:type="spellStart"/>
      <w:r w:rsidR="00025789" w:rsidRPr="00025789">
        <w:rPr>
          <w:rFonts w:ascii="Times New Roman" w:eastAsia="Times New Roman" w:hAnsi="Times New Roman" w:cs="Times New Roman"/>
          <w:sz w:val="24"/>
          <w:szCs w:val="24"/>
          <w:lang w:eastAsia="tr-TR"/>
        </w:rPr>
        <w:t>Kurumları</w:t>
      </w:r>
      <w:proofErr w:type="spellEnd"/>
      <w:r w:rsidR="00025789" w:rsidRPr="00025789">
        <w:rPr>
          <w:rFonts w:ascii="Times New Roman" w:eastAsia="Times New Roman" w:hAnsi="Times New Roman" w:cs="Times New Roman"/>
          <w:sz w:val="24"/>
          <w:szCs w:val="24"/>
          <w:lang w:eastAsia="tr-TR"/>
        </w:rPr>
        <w:t xml:space="preserve"> Yönetmeliği’nin “Zümre Öğretmenler Kurulu” başlıklı maddesi ile </w:t>
      </w:r>
      <w:r w:rsidR="00025789" w:rsidRPr="00025789">
        <w:rPr>
          <w:rFonts w:ascii="Times New Roman" w:eastAsia="Times New Roman" w:hAnsi="Times New Roman" w:cs="Times New Roman"/>
          <w:bCs/>
          <w:color w:val="000000"/>
          <w:sz w:val="24"/>
          <w:szCs w:val="24"/>
          <w:lang w:eastAsia="tr-TR"/>
        </w:rPr>
        <w:t>Millî Eğitim Bakanlığı Eğitim Kurulları ve Zümreleri Yönergesi “</w:t>
      </w:r>
      <w:r w:rsidR="00025789" w:rsidRPr="00025789">
        <w:rPr>
          <w:rFonts w:ascii="Times New Roman" w:eastAsia="Times New Roman" w:hAnsi="Times New Roman" w:cs="Times New Roman"/>
          <w:sz w:val="24"/>
          <w:szCs w:val="24"/>
          <w:lang w:eastAsia="tr-TR"/>
        </w:rPr>
        <w:t>Eğitim kurumu sınıf/alan zümreleri” başlıklı maddeleri üzerinden g</w:t>
      </w:r>
      <w:r w:rsidR="00F15FE8">
        <w:rPr>
          <w:rFonts w:ascii="Times New Roman" w:eastAsia="Times New Roman" w:hAnsi="Times New Roman" w:cs="Times New Roman"/>
          <w:sz w:val="24"/>
          <w:szCs w:val="24"/>
          <w:lang w:eastAsia="tr-TR"/>
        </w:rPr>
        <w:t>erekli açıklamalarda bulundu</w:t>
      </w:r>
      <w:r w:rsidR="00025789" w:rsidRPr="00025789">
        <w:rPr>
          <w:rFonts w:ascii="Times New Roman" w:eastAsia="Times New Roman" w:hAnsi="Times New Roman" w:cs="Times New Roman"/>
          <w:sz w:val="24"/>
          <w:szCs w:val="24"/>
          <w:lang w:eastAsia="tr-TR"/>
        </w:rPr>
        <w:t>.</w:t>
      </w:r>
    </w:p>
    <w:p w:rsidR="00025789" w:rsidRPr="00025789" w:rsidRDefault="00025789" w:rsidP="00025789">
      <w:pPr>
        <w:spacing w:after="0" w:line="240" w:lineRule="auto"/>
        <w:ind w:firstLine="567"/>
        <w:jc w:val="both"/>
        <w:rPr>
          <w:rFonts w:ascii="Calibri" w:eastAsia="Times New Roman" w:hAnsi="Calibri" w:cs="Calibri"/>
          <w:lang w:eastAsia="tr-TR"/>
        </w:rPr>
      </w:pPr>
      <w:r w:rsidRPr="00025789">
        <w:rPr>
          <w:rFonts w:ascii="Calibri" w:eastAsia="Times New Roman" w:hAnsi="Calibri" w:cs="Calibri"/>
          <w:b/>
          <w:bCs/>
          <w:lang w:eastAsia="tr-TR"/>
        </w:rPr>
        <w:t>Sınıf/şube öğretmenler kurulu</w:t>
      </w:r>
    </w:p>
    <w:p w:rsidR="00025789" w:rsidRPr="00025789" w:rsidRDefault="00025789" w:rsidP="00025789">
      <w:pPr>
        <w:spacing w:after="0" w:line="240" w:lineRule="auto"/>
        <w:ind w:firstLine="567"/>
        <w:jc w:val="both"/>
        <w:rPr>
          <w:rFonts w:ascii="Calibri" w:eastAsia="Times New Roman" w:hAnsi="Calibri" w:cs="Calibri"/>
          <w:color w:val="FF0000"/>
          <w:lang w:eastAsia="tr-TR"/>
        </w:rPr>
      </w:pPr>
      <w:r w:rsidRPr="00025789">
        <w:rPr>
          <w:rFonts w:ascii="Calibri" w:eastAsia="Times New Roman" w:hAnsi="Calibri" w:cs="Calibri"/>
          <w:b/>
          <w:bCs/>
          <w:lang w:eastAsia="tr-TR"/>
        </w:rPr>
        <w:t>MADDE 40 –</w:t>
      </w:r>
      <w:r w:rsidRPr="00025789">
        <w:rPr>
          <w:rFonts w:ascii="Calibri" w:eastAsia="Times New Roman" w:hAnsi="Calibri" w:cs="Calibri"/>
          <w:lang w:eastAsia="tr-TR"/>
        </w:rPr>
        <w:t> </w:t>
      </w:r>
      <w:r w:rsidRPr="00025789">
        <w:rPr>
          <w:rFonts w:ascii="Calibri" w:eastAsia="Times New Roman" w:hAnsi="Calibri" w:cs="Calibri"/>
          <w:color w:val="FF0000"/>
          <w:lang w:eastAsia="tr-TR"/>
        </w:rPr>
        <w:t>(1) Sınıf/şube öğretmenler kurulu, aynı sınıf/şubede ders okutan öğretmen, eğitici personel ile varsa sınıf rehberlik öğretmeninden oluşur. Kurulun başkanı, o sınıftan sorumlu müdür yardımcısıdır. Müdür, gerekli gördüğü durumlarda kurula başkanlık eder.</w:t>
      </w:r>
    </w:p>
    <w:p w:rsidR="00025789" w:rsidRPr="00025789" w:rsidRDefault="00025789" w:rsidP="00025789">
      <w:pPr>
        <w:spacing w:after="0" w:line="240" w:lineRule="auto"/>
        <w:ind w:firstLine="567"/>
        <w:jc w:val="both"/>
        <w:rPr>
          <w:rFonts w:ascii="Calibri" w:eastAsia="Times New Roman" w:hAnsi="Calibri" w:cs="Calibri"/>
          <w:b/>
          <w:lang w:eastAsia="tr-TR"/>
        </w:rPr>
      </w:pPr>
      <w:r w:rsidRPr="00025789">
        <w:rPr>
          <w:rFonts w:ascii="Calibri" w:eastAsia="Times New Roman" w:hAnsi="Calibri" w:cs="Calibri"/>
          <w:b/>
          <w:lang w:eastAsia="tr-TR"/>
        </w:rPr>
        <w:t>(2) Kurul, olağan toplantılarının ilk ikisini öğretmenler kurulu toplantılarından sonra, sonuncusunu öğretmenler kurulu toplantısından önce yapar. Kurul, başkanın çağrısı ve belirlediği gündem ile toplanır. Kurula, gerek görülürse veliler ile öğrenciler/kursiyerler arasından seçilen temsilciler de çağrılabilir.</w:t>
      </w:r>
    </w:p>
    <w:p w:rsidR="00025789" w:rsidRPr="00025789" w:rsidRDefault="00025789" w:rsidP="00025789">
      <w:pPr>
        <w:spacing w:after="0" w:line="240" w:lineRule="auto"/>
        <w:ind w:firstLine="567"/>
        <w:jc w:val="both"/>
        <w:rPr>
          <w:rFonts w:ascii="Calibri" w:eastAsia="Times New Roman" w:hAnsi="Calibri" w:cs="Calibri"/>
          <w:color w:val="FF0000"/>
          <w:lang w:eastAsia="tr-TR"/>
        </w:rPr>
      </w:pPr>
      <w:r w:rsidRPr="00025789">
        <w:rPr>
          <w:rFonts w:ascii="Calibri" w:eastAsia="Times New Roman" w:hAnsi="Calibri" w:cs="Calibri"/>
          <w:color w:val="FF0000"/>
          <w:lang w:eastAsia="tr-TR"/>
        </w:rPr>
        <w:t>(3) Kurul toplantıları, eğitim öğretim yılı başında yapılacak bir çalışma programına göre yürütülür. Kararlar oy çokluğu ile alınır ve müdürün onayı ile uygulanır. Kurul toplantıları ders saatleri dışında yapılır.</w:t>
      </w:r>
    </w:p>
    <w:p w:rsidR="00025789" w:rsidRPr="00025789" w:rsidRDefault="00025789" w:rsidP="00025789">
      <w:pPr>
        <w:spacing w:after="0" w:line="240" w:lineRule="auto"/>
        <w:jc w:val="both"/>
        <w:rPr>
          <w:rFonts w:ascii="Times New Roman" w:eastAsia="Times New Roman" w:hAnsi="Times New Roman" w:cs="Times New Roman"/>
          <w:b/>
          <w:sz w:val="24"/>
          <w:szCs w:val="24"/>
          <w:lang w:eastAsia="tr-TR"/>
        </w:rPr>
      </w:pPr>
      <w:r w:rsidRPr="00025789">
        <w:rPr>
          <w:rFonts w:ascii="Times New Roman" w:eastAsia="Times New Roman" w:hAnsi="Times New Roman" w:cs="Times New Roman"/>
          <w:b/>
          <w:color w:val="FF0000"/>
          <w:sz w:val="24"/>
          <w:szCs w:val="24"/>
          <w:lang w:eastAsia="tr-TR"/>
        </w:rPr>
        <w:t>Müdür Yardımcısı İbrahim AK</w:t>
      </w:r>
      <w:r w:rsidRPr="00025789">
        <w:rPr>
          <w:rFonts w:ascii="Times New Roman" w:eastAsia="Times New Roman" w:hAnsi="Times New Roman" w:cs="Times New Roman"/>
          <w:sz w:val="24"/>
          <w:szCs w:val="24"/>
          <w:lang w:eastAsia="tr-TR"/>
        </w:rPr>
        <w:t xml:space="preserve"> toplantıya ait tutanakların bir örneğinin okul idaresine teslim edilmesini gerektiği belirtti. </w:t>
      </w:r>
    </w:p>
    <w:p w:rsidR="00025789" w:rsidRDefault="00116DBB" w:rsidP="00147D4C">
      <w:pPr>
        <w:spacing w:after="0" w:line="240" w:lineRule="auto"/>
        <w:jc w:val="both"/>
        <w:rPr>
          <w:rFonts w:ascii="Times New Roman" w:eastAsia="Times New Roman" w:hAnsi="Times New Roman" w:cs="Times New Roman"/>
          <w:sz w:val="24"/>
          <w:szCs w:val="24"/>
          <w:lang w:eastAsia="tr-TR"/>
        </w:rPr>
      </w:pPr>
      <w:proofErr w:type="gramStart"/>
      <w:r w:rsidRPr="00147D4C">
        <w:rPr>
          <w:rFonts w:ascii="Times New Roman" w:eastAsia="Times New Roman" w:hAnsi="Times New Roman" w:cs="Times New Roman"/>
          <w:b/>
          <w:sz w:val="24"/>
          <w:szCs w:val="24"/>
          <w:lang w:eastAsia="tr-TR"/>
        </w:rPr>
        <w:t>KARAR :</w:t>
      </w:r>
      <w:r w:rsidRPr="00147D4C">
        <w:rPr>
          <w:rFonts w:ascii="Times New Roman" w:eastAsia="Times New Roman" w:hAnsi="Times New Roman" w:cs="Times New Roman"/>
          <w:sz w:val="24"/>
          <w:szCs w:val="24"/>
          <w:lang w:eastAsia="tr-TR"/>
        </w:rPr>
        <w:t xml:space="preserve"> </w:t>
      </w:r>
      <w:r w:rsidRPr="00147D4C">
        <w:rPr>
          <w:rFonts w:ascii="Times New Roman" w:eastAsia="Times New Roman" w:hAnsi="Times New Roman" w:cs="Times New Roman"/>
          <w:b/>
          <w:sz w:val="24"/>
          <w:szCs w:val="24"/>
          <w:lang w:eastAsia="tr-TR"/>
        </w:rPr>
        <w:t>Toplantılarla</w:t>
      </w:r>
      <w:proofErr w:type="gramEnd"/>
      <w:r w:rsidRPr="00147D4C">
        <w:rPr>
          <w:rFonts w:ascii="Times New Roman" w:eastAsia="Times New Roman" w:hAnsi="Times New Roman" w:cs="Times New Roman"/>
          <w:b/>
          <w:sz w:val="24"/>
          <w:szCs w:val="24"/>
          <w:lang w:eastAsia="tr-TR"/>
        </w:rPr>
        <w:t xml:space="preserve"> ilgili iş ve işlemlerin yönetmelik ve yönerge hükümlerine göre 21/09/2021 tarihine kadar yapılmasına, bu hususta gerekli çalışmaların branş öğretmenleri ve okul idaresiyle işbirliği içinde titizlikle yürütülmesine karar verildi.</w:t>
      </w:r>
    </w:p>
    <w:p w:rsidR="00147D4C" w:rsidRPr="00147D4C" w:rsidRDefault="00147D4C" w:rsidP="00147D4C">
      <w:pPr>
        <w:spacing w:after="0" w:line="240" w:lineRule="auto"/>
        <w:jc w:val="both"/>
        <w:rPr>
          <w:rFonts w:ascii="Times New Roman" w:eastAsia="Times New Roman" w:hAnsi="Times New Roman" w:cs="Times New Roman"/>
          <w:sz w:val="24"/>
          <w:szCs w:val="24"/>
          <w:lang w:eastAsia="tr-TR"/>
        </w:rPr>
      </w:pPr>
    </w:p>
    <w:p w:rsidR="00116DBB" w:rsidRPr="00116DBB" w:rsidRDefault="00116DBB" w:rsidP="00116DBB">
      <w:pPr>
        <w:spacing w:after="160" w:line="259" w:lineRule="auto"/>
        <w:contextualSpacing/>
        <w:rPr>
          <w:rFonts w:ascii="Times New Roman" w:eastAsia="Calibri" w:hAnsi="Times New Roman" w:cs="Times New Roman"/>
          <w:b/>
          <w:noProof/>
          <w:color w:val="000000"/>
          <w:sz w:val="24"/>
          <w:szCs w:val="24"/>
          <w:lang w:val="en-US"/>
        </w:rPr>
      </w:pPr>
      <w:r w:rsidRPr="00A37D63">
        <w:rPr>
          <w:rFonts w:ascii="Times New Roman" w:eastAsia="Calibri" w:hAnsi="Times New Roman" w:cs="Times New Roman"/>
          <w:b/>
          <w:noProof/>
          <w:color w:val="000000"/>
          <w:sz w:val="24"/>
          <w:szCs w:val="24"/>
          <w:lang w:val="en-US"/>
        </w:rPr>
        <w:t>b)</w:t>
      </w:r>
      <w:r w:rsidRPr="00116DBB">
        <w:rPr>
          <w:rFonts w:ascii="Times New Roman" w:eastAsia="Calibri" w:hAnsi="Times New Roman" w:cs="Times New Roman"/>
          <w:b/>
          <w:noProof/>
          <w:color w:val="000000"/>
          <w:sz w:val="24"/>
          <w:szCs w:val="24"/>
          <w:lang w:val="en-US"/>
        </w:rPr>
        <w:t>Şube Öğretmenler Kurulu toplantılarının planlanması</w:t>
      </w:r>
    </w:p>
    <w:p w:rsidR="00116DBB" w:rsidRPr="00116DBB" w:rsidRDefault="004F4091" w:rsidP="00116DB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116DBB" w:rsidRPr="00116DBB">
        <w:rPr>
          <w:rFonts w:ascii="Times New Roman" w:eastAsia="Times New Roman" w:hAnsi="Times New Roman" w:cs="Times New Roman"/>
          <w:sz w:val="24"/>
          <w:szCs w:val="24"/>
          <w:lang w:eastAsia="tr-TR"/>
        </w:rPr>
        <w:t>Millî Eğitim Bakanlığı Eğitim Kurulları ve Zümreleri Yönergesi “Eğitim Kurumu Sınıf/Alan Zümre Başkanları Kurulu” başlıklı maddeleri üzerinden gerekli açıklamalarda bulunmuştur. Genel gündem maddelerinin yanı sıra Covid-19 salgını kontrollü normalleşme sürecinde koruma tedbirleri kapsamında okul ortamlarında alınacak önlemlerin, yapılacak iş ve işlemlerin belirlenmesi ile öğrenci, öğretmen ve veli ile ilgili süreçlerin planlanması konularına yer verilmesi gerektiğini ifade etti.</w:t>
      </w:r>
    </w:p>
    <w:p w:rsidR="00116DBB" w:rsidRPr="00147D4C" w:rsidRDefault="00116DBB" w:rsidP="00116DBB">
      <w:pPr>
        <w:spacing w:after="0" w:line="240" w:lineRule="auto"/>
        <w:jc w:val="both"/>
        <w:rPr>
          <w:rFonts w:ascii="Times New Roman" w:eastAsia="Times New Roman" w:hAnsi="Times New Roman" w:cs="Times New Roman"/>
          <w:b/>
          <w:sz w:val="24"/>
          <w:szCs w:val="24"/>
          <w:lang w:eastAsia="tr-TR"/>
        </w:rPr>
      </w:pPr>
      <w:r w:rsidRPr="00147D4C">
        <w:rPr>
          <w:rFonts w:ascii="Times New Roman" w:eastAsia="Times New Roman" w:hAnsi="Times New Roman" w:cs="Times New Roman"/>
          <w:b/>
          <w:sz w:val="24"/>
          <w:szCs w:val="24"/>
          <w:lang w:eastAsia="tr-TR"/>
        </w:rPr>
        <w:t>(KARAR):</w:t>
      </w:r>
      <w:r w:rsidRPr="00147D4C">
        <w:rPr>
          <w:rFonts w:ascii="Times New Roman" w:eastAsia="Times New Roman" w:hAnsi="Times New Roman" w:cs="Times New Roman"/>
          <w:sz w:val="24"/>
          <w:szCs w:val="24"/>
          <w:lang w:eastAsia="tr-TR"/>
        </w:rPr>
        <w:t xml:space="preserve"> </w:t>
      </w:r>
      <w:r w:rsidRPr="00147D4C">
        <w:rPr>
          <w:rFonts w:ascii="Times New Roman" w:eastAsia="Times New Roman" w:hAnsi="Times New Roman" w:cs="Times New Roman"/>
          <w:b/>
          <w:sz w:val="24"/>
          <w:szCs w:val="24"/>
          <w:lang w:eastAsia="tr-TR"/>
        </w:rPr>
        <w:t>Sınıf/alan zümre başkanlarının kendi aralarından birini başkan seçmek suretiyle toplantının yapılmasına, toplantıya ait tutanakların bir örneğinin okul idaresine teslim edilmesine, karar verildi.</w:t>
      </w:r>
    </w:p>
    <w:p w:rsidR="00E41E48" w:rsidRDefault="00E41E48" w:rsidP="00E41E48">
      <w:pPr>
        <w:spacing w:after="160" w:line="259" w:lineRule="auto"/>
        <w:contextualSpacing/>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lang w:val="en-US"/>
        </w:rPr>
        <w:t>c)</w:t>
      </w:r>
      <w:r w:rsidRPr="00E41E48">
        <w:rPr>
          <w:rFonts w:ascii="Times New Roman" w:eastAsia="Calibri" w:hAnsi="Times New Roman" w:cs="Times New Roman"/>
          <w:noProof/>
          <w:color w:val="000000"/>
          <w:sz w:val="24"/>
          <w:szCs w:val="24"/>
          <w:lang w:val="en-US"/>
        </w:rPr>
        <w:t>Kurum zümre başkanının belirlenmesi.</w:t>
      </w:r>
    </w:p>
    <w:p w:rsidR="00E41E48" w:rsidRPr="00E41E48" w:rsidRDefault="00E41E48" w:rsidP="00E41E48">
      <w:pPr>
        <w:spacing w:after="0" w:line="240" w:lineRule="auto"/>
        <w:ind w:firstLine="567"/>
        <w:jc w:val="both"/>
        <w:rPr>
          <w:rFonts w:ascii="Calibri" w:eastAsia="Times New Roman" w:hAnsi="Calibri" w:cs="Calibri"/>
          <w:lang w:eastAsia="tr-TR"/>
        </w:rPr>
      </w:pPr>
      <w:r>
        <w:rPr>
          <w:rFonts w:ascii="Times New Roman" w:eastAsia="Calibri" w:hAnsi="Times New Roman" w:cs="Times New Roman"/>
          <w:noProof/>
          <w:color w:val="000000"/>
          <w:sz w:val="24"/>
          <w:szCs w:val="24"/>
          <w:lang w:val="en-US"/>
        </w:rPr>
        <w:t>Müdür yardımcısı İbrahim AK;</w:t>
      </w:r>
      <w:r w:rsidRPr="00E41E48">
        <w:rPr>
          <w:rFonts w:ascii="Calibri" w:eastAsia="Times New Roman" w:hAnsi="Calibri" w:cs="Calibri"/>
          <w:b/>
          <w:bCs/>
          <w:lang w:eastAsia="tr-TR"/>
        </w:rPr>
        <w:t xml:space="preserve"> Zümre öğretmenler kurulu</w:t>
      </w:r>
      <w:r w:rsidR="00AC4B3D">
        <w:rPr>
          <w:rFonts w:ascii="Calibri" w:eastAsia="Times New Roman" w:hAnsi="Calibri" w:cs="Calibri"/>
          <w:b/>
          <w:bCs/>
          <w:lang w:eastAsia="tr-TR"/>
        </w:rPr>
        <w:t xml:space="preserve"> hakkında bilgi </w:t>
      </w:r>
      <w:proofErr w:type="gramStart"/>
      <w:r w:rsidR="00AC4B3D">
        <w:rPr>
          <w:rFonts w:ascii="Calibri" w:eastAsia="Times New Roman" w:hAnsi="Calibri" w:cs="Calibri"/>
          <w:b/>
          <w:bCs/>
          <w:lang w:eastAsia="tr-TR"/>
        </w:rPr>
        <w:t>verdi</w:t>
      </w:r>
      <w:proofErr w:type="gramEnd"/>
    </w:p>
    <w:p w:rsidR="00E41E48" w:rsidRPr="00A37D63" w:rsidRDefault="00E41E48" w:rsidP="00E41E48">
      <w:pPr>
        <w:spacing w:after="0" w:line="240" w:lineRule="auto"/>
        <w:ind w:firstLine="567"/>
        <w:jc w:val="both"/>
        <w:rPr>
          <w:rFonts w:ascii="Times New Roman" w:eastAsia="Times New Roman" w:hAnsi="Times New Roman" w:cs="Times New Roman"/>
          <w:color w:val="FF0000"/>
          <w:lang w:eastAsia="tr-TR"/>
        </w:rPr>
      </w:pPr>
      <w:r w:rsidRPr="00E41E48">
        <w:rPr>
          <w:rFonts w:ascii="Times New Roman" w:eastAsia="Times New Roman" w:hAnsi="Times New Roman" w:cs="Times New Roman"/>
          <w:b/>
          <w:bCs/>
          <w:color w:val="FF0000"/>
          <w:lang w:eastAsia="tr-TR"/>
        </w:rPr>
        <w:t>MADDE 41 –</w:t>
      </w:r>
      <w:r w:rsidRPr="00E41E48">
        <w:rPr>
          <w:rFonts w:ascii="Times New Roman" w:eastAsia="Times New Roman" w:hAnsi="Times New Roman" w:cs="Times New Roman"/>
          <w:color w:val="FF0000"/>
          <w:lang w:eastAsia="tr-TR"/>
        </w:rPr>
        <w:t> (1) Zümre öğretmenler kurulu, aynı dersi okutan öğretmen, usta öğretici, eğitici personel ve atölye teknisyeninden oluşur. Kurul, ilk toplantısında o eğitim ve öğretim yılı için kendi aralarından birini başkan seçer.</w:t>
      </w:r>
    </w:p>
    <w:p w:rsidR="00AC4B3D" w:rsidRPr="00AC4B3D" w:rsidRDefault="00AC4B3D" w:rsidP="00AC4B3D">
      <w:pPr>
        <w:spacing w:after="0" w:line="240" w:lineRule="auto"/>
        <w:ind w:firstLine="567"/>
        <w:jc w:val="both"/>
        <w:rPr>
          <w:rFonts w:ascii="Times New Roman" w:eastAsia="Times New Roman" w:hAnsi="Times New Roman" w:cs="Times New Roman"/>
          <w:color w:val="FF0000"/>
          <w:lang w:eastAsia="tr-TR"/>
        </w:rPr>
      </w:pPr>
      <w:r w:rsidRPr="00AC4B3D">
        <w:rPr>
          <w:rFonts w:ascii="Times New Roman" w:eastAsia="Times New Roman" w:hAnsi="Times New Roman" w:cs="Times New Roman"/>
          <w:b/>
          <w:lang w:eastAsia="tr-TR"/>
        </w:rPr>
        <w:t>(2) Kurul, eğitim ve öğretim yılı başlamadan önce, ikinci dönem başında ve ders yılı sonunda olmak üzere en az üç defa toplanır.</w:t>
      </w:r>
      <w:r w:rsidRPr="00AC4B3D">
        <w:rPr>
          <w:rFonts w:ascii="Times New Roman" w:eastAsia="Times New Roman" w:hAnsi="Times New Roman" w:cs="Times New Roman"/>
          <w:lang w:eastAsia="tr-TR"/>
        </w:rPr>
        <w:t xml:space="preserve"> </w:t>
      </w:r>
      <w:r w:rsidRPr="00AC4B3D">
        <w:rPr>
          <w:rFonts w:ascii="Times New Roman" w:eastAsia="Times New Roman" w:hAnsi="Times New Roman" w:cs="Times New Roman"/>
          <w:color w:val="FF0000"/>
          <w:lang w:eastAsia="tr-TR"/>
        </w:rPr>
        <w:t>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kurum müdürü veya sorumlu müdür yardımcısı katılır.</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(3) Zümre öğretmenler kurulu toplantılarında;</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a) Bir önceki toplantıya ait zümre kararlarının uygulama sonuçlarının değerlendirilmesi ve uygulamaya yönelik yeni kararların alınması,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b) Eğitim ve öğretimle ilgili mevzuat, Türk millî eğitiminin genel amaçları, okulun/kurumun kuruluş amacı ve ilgili dersin programında belirtilen amaç ve açıklamaların okunarak planlamanın bu doğrultuda yapılması,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c) Öğretim programlarında yer alması gereken Atatürkçülükle ilgili konular üzerinde durularak çalışmaların buna göre planlanması,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ç) Öğretim programında belirtilen kazanım ve davranışlar dikkate alınarak derslerin işlenişinde uygulanacak öğretim yöntem ve teknikleriyle bunların uygulama şeklinin belirlenmesi,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lastRenderedPageBreak/>
        <w:t xml:space="preserve">d) Ünite veya konu ağırlıklarına göre zamanlama yapılması, </w:t>
      </w:r>
      <w:proofErr w:type="spellStart"/>
      <w:r w:rsidRPr="00AC4B3D">
        <w:rPr>
          <w:rFonts w:ascii="Times New Roman" w:eastAsia="Times New Roman" w:hAnsi="Times New Roman" w:cs="Times New Roman"/>
          <w:b/>
          <w:lang w:eastAsia="tr-TR"/>
        </w:rPr>
        <w:t>ünitelendirilmiş</w:t>
      </w:r>
      <w:proofErr w:type="spellEnd"/>
      <w:r w:rsidRPr="00AC4B3D">
        <w:rPr>
          <w:rFonts w:ascii="Times New Roman" w:eastAsia="Times New Roman" w:hAnsi="Times New Roman" w:cs="Times New Roman"/>
          <w:b/>
          <w:lang w:eastAsia="tr-TR"/>
        </w:rPr>
        <w:t xml:space="preserve"> yıllık planlar ve ders planlarının hazırlanması, uygulanması ve değerlendirilmesine ilişkin hususların görüşülmesi,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e) Diğer zümre veya bölüm öğretmenleriyle yapılacak iş birliği esaslarının belirlenmesi,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f) Bilim ve teknolojideki gelişmelerin, derslere yansıtılmasını sağlayıcı kararlar alınması,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g) Derslerin daha verimli işlenebilmesi için ihtiyaç duyulan kitap, araç-gereç ve benzeri öğretim materyalinin belirlenmesi,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ğ) Kurum ve çevre imkânlarının değerlendirilerek, yapılacak deney, proje, gezi ve gözlemlerin planlanması,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h) Kursiyer/öğrenci başarısının ölçülmesi ve değerlendirilmesinde ortak bir anlayışın, birlik ve beraberliğe yönelik belirleyici kararların alınması,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ı) Uygulama nitelikteki derslerin değerlendirilmesinde dikkate alınacak hususların tespit edilmesi; sınavların şekil, sayı ve süresiyle ürün değerlendirme ölçütleriyle puanlarının belirlenmesi,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i) Kursiyer/öğrencilere verilecek proje ve ödev konularının seçiminde; öğretim programlarıyla okul ve çevre şartlarının göz önünde bulundurulması,</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j) Kursiyer/öğrencilerin kurum içinde, ulusal ve uluslararası düzeyde katıldıkları çeşitli sınav ve yarışmalarda aldıkları sonuçlara ilişkin başarı ve başarısızlık durumlarının ders bazında değerlendirilmesi,</w:t>
      </w:r>
    </w:p>
    <w:p w:rsidR="00AC4B3D" w:rsidRPr="00AC4B3D" w:rsidRDefault="00AC4B3D" w:rsidP="00AC4B3D">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 xml:space="preserve">k) Eğitimle ilgili proje, yarışma, fuar ve sergi </w:t>
      </w:r>
      <w:proofErr w:type="spellStart"/>
      <w:proofErr w:type="gramStart"/>
      <w:r w:rsidRPr="00AC4B3D">
        <w:rPr>
          <w:rFonts w:ascii="Times New Roman" w:eastAsia="Times New Roman" w:hAnsi="Times New Roman" w:cs="Times New Roman"/>
          <w:b/>
          <w:lang w:eastAsia="tr-TR"/>
        </w:rPr>
        <w:t>çalışmaları,ve</w:t>
      </w:r>
      <w:proofErr w:type="spellEnd"/>
      <w:proofErr w:type="gramEnd"/>
      <w:r w:rsidRPr="00AC4B3D">
        <w:rPr>
          <w:rFonts w:ascii="Times New Roman" w:eastAsia="Times New Roman" w:hAnsi="Times New Roman" w:cs="Times New Roman"/>
          <w:b/>
          <w:lang w:eastAsia="tr-TR"/>
        </w:rPr>
        <w:t xml:space="preserve"> benzeri konuları görüşülür.</w:t>
      </w:r>
    </w:p>
    <w:p w:rsidR="00AC4B3D" w:rsidRDefault="00AC4B3D" w:rsidP="00A37D63">
      <w:pPr>
        <w:spacing w:after="0" w:line="240" w:lineRule="auto"/>
        <w:ind w:firstLine="567"/>
        <w:jc w:val="both"/>
        <w:rPr>
          <w:rFonts w:ascii="Times New Roman" w:eastAsia="Times New Roman" w:hAnsi="Times New Roman" w:cs="Times New Roman"/>
          <w:b/>
          <w:lang w:eastAsia="tr-TR"/>
        </w:rPr>
      </w:pPr>
      <w:r w:rsidRPr="00AC4B3D">
        <w:rPr>
          <w:rFonts w:ascii="Times New Roman" w:eastAsia="Times New Roman" w:hAnsi="Times New Roman" w:cs="Times New Roman"/>
          <w:b/>
          <w:lang w:eastAsia="tr-TR"/>
        </w:rPr>
        <w:t>(4) Kurum müdürü gerektiğinde aynı sınıf seviyesindeki zümre öğretmenleriyle toplantı düzenleyebilir.</w:t>
      </w:r>
    </w:p>
    <w:p w:rsidR="006F5726" w:rsidRPr="00F15FE8" w:rsidRDefault="004F4091" w:rsidP="00F15FE8">
      <w:pPr>
        <w:jc w:val="both"/>
        <w:rPr>
          <w:rFonts w:ascii="Times New Roman" w:hAnsi="Times New Roman" w:cs="Times New Roman"/>
          <w:sz w:val="24"/>
          <w:szCs w:val="24"/>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F15FE8" w:rsidRPr="00F15FE8">
        <w:rPr>
          <w:rFonts w:ascii="Times New Roman" w:hAnsi="Times New Roman" w:cs="Times New Roman"/>
          <w:sz w:val="24"/>
          <w:szCs w:val="24"/>
        </w:rPr>
        <w:t xml:space="preserve">ayrıca tüm kurslar için zümre öğretmenler kurulunun yapılması </w:t>
      </w:r>
      <w:proofErr w:type="gramStart"/>
      <w:r w:rsidR="00F15FE8" w:rsidRPr="00F15FE8">
        <w:rPr>
          <w:rFonts w:ascii="Times New Roman" w:hAnsi="Times New Roman" w:cs="Times New Roman"/>
          <w:sz w:val="24"/>
          <w:szCs w:val="24"/>
        </w:rPr>
        <w:t>gerektiği  ders</w:t>
      </w:r>
      <w:proofErr w:type="gramEnd"/>
      <w:r w:rsidR="00F15FE8" w:rsidRPr="00F15FE8">
        <w:rPr>
          <w:rFonts w:ascii="Times New Roman" w:hAnsi="Times New Roman" w:cs="Times New Roman"/>
          <w:sz w:val="24"/>
          <w:szCs w:val="24"/>
        </w:rPr>
        <w:t xml:space="preserve"> defterinin onaylı  bir şekilde alınıp devam devamsızlığın  günlük işlenen konuların düzenli bir şekilde yazılması ve  tutulması gerektiğini vurguladı</w:t>
      </w:r>
    </w:p>
    <w:p w:rsidR="00E41E48" w:rsidRPr="00147D4C" w:rsidRDefault="00606B71" w:rsidP="00E41E48">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 xml:space="preserve">KARAR: </w:t>
      </w:r>
      <w:r w:rsidR="00E41E48" w:rsidRPr="00147D4C">
        <w:rPr>
          <w:rFonts w:ascii="Times New Roman" w:eastAsia="Calibri" w:hAnsi="Times New Roman" w:cs="Times New Roman"/>
          <w:b/>
        </w:rPr>
        <w:t>Zümre</w:t>
      </w:r>
      <w:r w:rsidR="00AC4B3D" w:rsidRPr="00147D4C">
        <w:rPr>
          <w:rFonts w:ascii="Times New Roman" w:eastAsia="Calibri" w:hAnsi="Times New Roman" w:cs="Times New Roman"/>
          <w:b/>
        </w:rPr>
        <w:t xml:space="preserve"> </w:t>
      </w:r>
      <w:r w:rsidR="00E41E48" w:rsidRPr="00147D4C">
        <w:rPr>
          <w:rFonts w:ascii="Times New Roman" w:eastAsia="Calibri" w:hAnsi="Times New Roman" w:cs="Times New Roman"/>
          <w:b/>
        </w:rPr>
        <w:t>Toplantıları, Müdür Yardımcısı  İbrahim AK başkanlığında yapılacak</w:t>
      </w:r>
      <w:r w:rsidR="00AC4B3D" w:rsidRPr="00147D4C">
        <w:rPr>
          <w:rFonts w:ascii="Times New Roman" w:eastAsia="Calibri" w:hAnsi="Times New Roman" w:cs="Times New Roman"/>
          <w:b/>
        </w:rPr>
        <w:t>.(İlk Toplantı: 2</w:t>
      </w:r>
      <w:r w:rsidR="00E41E48" w:rsidRPr="00147D4C">
        <w:rPr>
          <w:rFonts w:ascii="Times New Roman" w:eastAsia="Calibri" w:hAnsi="Times New Roman" w:cs="Times New Roman"/>
          <w:b/>
        </w:rPr>
        <w:t>1Eyl</w:t>
      </w:r>
      <w:r w:rsidR="00AC4B3D" w:rsidRPr="00147D4C">
        <w:rPr>
          <w:rFonts w:ascii="Times New Roman" w:eastAsia="Calibri" w:hAnsi="Times New Roman" w:cs="Times New Roman"/>
          <w:b/>
        </w:rPr>
        <w:t>ül tarihin</w:t>
      </w:r>
      <w:r w:rsidR="001945D7" w:rsidRPr="00147D4C">
        <w:rPr>
          <w:rFonts w:ascii="Times New Roman" w:eastAsia="Calibri" w:hAnsi="Times New Roman" w:cs="Times New Roman"/>
          <w:b/>
        </w:rPr>
        <w:t>de, İkinci toplantı:07 Şubat2023</w:t>
      </w:r>
      <w:r w:rsidR="00E41E48" w:rsidRPr="00147D4C">
        <w:rPr>
          <w:rFonts w:ascii="Times New Roman" w:eastAsia="Calibri" w:hAnsi="Times New Roman" w:cs="Times New Roman"/>
          <w:b/>
        </w:rPr>
        <w:t xml:space="preserve"> </w:t>
      </w:r>
      <w:proofErr w:type="gramStart"/>
      <w:r w:rsidR="00E41E48" w:rsidRPr="00147D4C">
        <w:rPr>
          <w:rFonts w:ascii="Times New Roman" w:eastAsia="Calibri" w:hAnsi="Times New Roman" w:cs="Times New Roman"/>
          <w:b/>
        </w:rPr>
        <w:t>ta</w:t>
      </w:r>
      <w:r w:rsidR="00AC4B3D" w:rsidRPr="00147D4C">
        <w:rPr>
          <w:rFonts w:ascii="Times New Roman" w:eastAsia="Calibri" w:hAnsi="Times New Roman" w:cs="Times New Roman"/>
          <w:b/>
        </w:rPr>
        <w:t>rihleri ,Sene</w:t>
      </w:r>
      <w:proofErr w:type="gramEnd"/>
      <w:r w:rsidR="001945D7" w:rsidRPr="00147D4C">
        <w:rPr>
          <w:rFonts w:ascii="Times New Roman" w:eastAsia="Calibri" w:hAnsi="Times New Roman" w:cs="Times New Roman"/>
          <w:b/>
        </w:rPr>
        <w:t xml:space="preserve"> sonu toplantısı:13 Haziran 2023</w:t>
      </w:r>
      <w:r w:rsidR="00E41E48" w:rsidRPr="00147D4C">
        <w:rPr>
          <w:rFonts w:ascii="Times New Roman" w:eastAsia="Calibri" w:hAnsi="Times New Roman" w:cs="Times New Roman"/>
          <w:b/>
        </w:rPr>
        <w:t xml:space="preserve"> yapılacaktır.)</w:t>
      </w:r>
    </w:p>
    <w:p w:rsidR="00F91103" w:rsidRPr="00147D4C" w:rsidRDefault="00AC4B3D" w:rsidP="00AC4B3D">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Zümre Başkanı olarak da şu kişiler tespit edilmiştir:</w:t>
      </w:r>
    </w:p>
    <w:p w:rsidR="00AC4B3D" w:rsidRPr="00147D4C" w:rsidRDefault="00AC4B3D" w:rsidP="00AC4B3D">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Sınıf Zümre Başkanı: Kenan HACIMURTEZAOĞLU</w:t>
      </w:r>
    </w:p>
    <w:p w:rsidR="00AC4B3D" w:rsidRPr="00147D4C" w:rsidRDefault="00AC4B3D" w:rsidP="00AC4B3D">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Müzik Zümre Başkanı: Halil YAVUZ</w:t>
      </w:r>
    </w:p>
    <w:p w:rsidR="00AC4B3D" w:rsidRPr="00147D4C" w:rsidRDefault="00AC4B3D" w:rsidP="00AC4B3D">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Görsel Sanatlar Zümre Başkanı: Hacı TERZİ</w:t>
      </w:r>
    </w:p>
    <w:p w:rsidR="00AC4B3D" w:rsidRPr="00147D4C" w:rsidRDefault="00AC4B3D" w:rsidP="00AC4B3D">
      <w:pPr>
        <w:spacing w:after="0" w:line="240" w:lineRule="auto"/>
        <w:jc w:val="both"/>
        <w:rPr>
          <w:rFonts w:ascii="Times New Roman" w:eastAsia="Calibri" w:hAnsi="Times New Roman" w:cs="Times New Roman"/>
          <w:b/>
        </w:rPr>
      </w:pPr>
      <w:r w:rsidRPr="00147D4C">
        <w:rPr>
          <w:rFonts w:ascii="Times New Roman" w:eastAsia="Calibri" w:hAnsi="Times New Roman" w:cs="Times New Roman"/>
          <w:b/>
        </w:rPr>
        <w:t>Bilişim Teknolojileri Zümre Başkanı: Sevgi BAYIR</w:t>
      </w:r>
    </w:p>
    <w:p w:rsidR="00606B71" w:rsidRDefault="00606B71" w:rsidP="00AC4B3D">
      <w:pPr>
        <w:spacing w:after="0" w:line="240" w:lineRule="auto"/>
        <w:jc w:val="both"/>
        <w:rPr>
          <w:rFonts w:ascii="Times New Roman" w:eastAsia="Calibri" w:hAnsi="Times New Roman" w:cs="Times New Roman"/>
          <w:b/>
        </w:rPr>
      </w:pPr>
    </w:p>
    <w:p w:rsidR="00A37D63" w:rsidRDefault="00606B71" w:rsidP="00A37D63">
      <w:pPr>
        <w:spacing w:after="0" w:line="240" w:lineRule="auto"/>
        <w:jc w:val="both"/>
        <w:rPr>
          <w:rFonts w:ascii="Times New Roman" w:eastAsia="Times New Roman" w:hAnsi="Times New Roman" w:cs="Times New Roman"/>
          <w:b/>
          <w:sz w:val="24"/>
          <w:szCs w:val="24"/>
          <w:lang w:eastAsia="tr-TR"/>
        </w:rPr>
      </w:pPr>
      <w:proofErr w:type="spellStart"/>
      <w:proofErr w:type="gramStart"/>
      <w:r w:rsidRPr="00147D4C">
        <w:rPr>
          <w:rFonts w:ascii="Times New Roman" w:eastAsia="Times New Roman" w:hAnsi="Times New Roman" w:cs="Times New Roman"/>
          <w:b/>
          <w:sz w:val="24"/>
          <w:szCs w:val="24"/>
          <w:lang w:eastAsia="tr-TR"/>
        </w:rPr>
        <w:t>d</w:t>
      </w:r>
      <w:proofErr w:type="gramEnd"/>
      <w:r w:rsidRPr="00147D4C">
        <w:rPr>
          <w:rFonts w:ascii="Times New Roman" w:eastAsia="Times New Roman" w:hAnsi="Times New Roman" w:cs="Times New Roman"/>
          <w:b/>
          <w:sz w:val="24"/>
          <w:szCs w:val="24"/>
          <w:lang w:eastAsia="tr-TR"/>
        </w:rPr>
        <w:t>.Ders</w:t>
      </w:r>
      <w:proofErr w:type="spellEnd"/>
      <w:r w:rsidRPr="00147D4C">
        <w:rPr>
          <w:rFonts w:ascii="Times New Roman" w:eastAsia="Times New Roman" w:hAnsi="Times New Roman" w:cs="Times New Roman"/>
          <w:b/>
          <w:sz w:val="24"/>
          <w:szCs w:val="24"/>
          <w:lang w:eastAsia="tr-TR"/>
        </w:rPr>
        <w:t xml:space="preserve"> yılı, ders süresi ve zaman çizelgesinin açıklanması:</w:t>
      </w:r>
    </w:p>
    <w:p w:rsidR="00046907" w:rsidRPr="00046907" w:rsidRDefault="004F4091" w:rsidP="00046907">
      <w:pPr>
        <w:spacing w:after="0" w:line="240" w:lineRule="auto"/>
        <w:ind w:firstLine="567"/>
        <w:jc w:val="both"/>
        <w:rPr>
          <w:rFonts w:ascii="Calibri" w:eastAsia="Times New Roman" w:hAnsi="Calibri" w:cs="Calibri"/>
          <w:lang w:eastAsia="tr-TR"/>
        </w:rPr>
      </w:pPr>
      <w:r>
        <w:rPr>
          <w:rFonts w:ascii="Times New Roman" w:eastAsia="Times New Roman" w:hAnsi="Times New Roman" w:cs="Times New Roman"/>
          <w:b/>
          <w:color w:val="FF0000"/>
          <w:sz w:val="24"/>
          <w:szCs w:val="24"/>
          <w:lang w:eastAsia="tr-TR"/>
        </w:rPr>
        <w:t>Kurum Müdürü Muhammet Şevket ŞAHİN</w:t>
      </w:r>
      <w:r w:rsidR="00A37D63">
        <w:rPr>
          <w:rFonts w:ascii="Times New Roman" w:eastAsia="Times New Roman" w:hAnsi="Times New Roman" w:cs="Times New Roman"/>
          <w:b/>
          <w:color w:val="FF0000"/>
          <w:sz w:val="24"/>
          <w:szCs w:val="24"/>
          <w:lang w:eastAsia="tr-TR"/>
        </w:rPr>
        <w:t>:</w:t>
      </w:r>
      <w:r w:rsidR="00A37D63" w:rsidRPr="00A37D63">
        <w:rPr>
          <w:rFonts w:ascii="Arial" w:hAnsi="Arial" w:cs="Arial"/>
          <w:sz w:val="27"/>
          <w:szCs w:val="27"/>
        </w:rPr>
        <w:t xml:space="preserve"> </w:t>
      </w:r>
      <w:r w:rsidR="00046907" w:rsidRPr="00046907">
        <w:rPr>
          <w:rFonts w:ascii="Calibri" w:eastAsia="Times New Roman" w:hAnsi="Calibri" w:cs="Calibri"/>
          <w:b/>
          <w:bCs/>
          <w:lang w:eastAsia="tr-TR"/>
        </w:rPr>
        <w:t>Çalışma takvimi</w:t>
      </w:r>
      <w:r w:rsidR="00046907">
        <w:rPr>
          <w:rFonts w:ascii="Calibri" w:eastAsia="Times New Roman" w:hAnsi="Calibri" w:cs="Calibri"/>
          <w:b/>
          <w:bCs/>
          <w:lang w:eastAsia="tr-TR"/>
        </w:rPr>
        <w:t xml:space="preserve"> hakkında açıklamalarda bulundu.</w:t>
      </w:r>
    </w:p>
    <w:p w:rsidR="00046907" w:rsidRPr="00046907" w:rsidRDefault="00046907" w:rsidP="00046907">
      <w:pPr>
        <w:spacing w:after="0" w:line="240" w:lineRule="auto"/>
        <w:ind w:firstLine="567"/>
        <w:jc w:val="both"/>
        <w:rPr>
          <w:rFonts w:ascii="Times New Roman" w:eastAsia="Times New Roman" w:hAnsi="Times New Roman" w:cs="Times New Roman"/>
          <w:lang w:eastAsia="tr-TR"/>
        </w:rPr>
      </w:pPr>
      <w:r w:rsidRPr="00046907">
        <w:rPr>
          <w:rFonts w:ascii="Times New Roman" w:eastAsia="Times New Roman" w:hAnsi="Times New Roman" w:cs="Times New Roman"/>
          <w:b/>
          <w:bCs/>
          <w:lang w:eastAsia="tr-TR"/>
        </w:rPr>
        <w:t>MADDE 65 –</w:t>
      </w:r>
      <w:r w:rsidRPr="00046907">
        <w:rPr>
          <w:rFonts w:ascii="Times New Roman" w:eastAsia="Times New Roman" w:hAnsi="Times New Roman" w:cs="Times New Roman"/>
          <w:lang w:eastAsia="tr-TR"/>
        </w:rPr>
        <w:t> (1) Kurumlarda, eğitim öğretim yılının başlaması, yarıyıl tatili </w:t>
      </w:r>
      <w:r w:rsidRPr="00046907">
        <w:rPr>
          <w:rFonts w:ascii="Times New Roman" w:eastAsia="Times New Roman" w:hAnsi="Times New Roman" w:cs="Times New Roman"/>
          <w:b/>
          <w:bCs/>
          <w:lang w:eastAsia="tr-TR"/>
        </w:rPr>
        <w:t xml:space="preserve">(Ek </w:t>
      </w:r>
      <w:proofErr w:type="gramStart"/>
      <w:r w:rsidRPr="00046907">
        <w:rPr>
          <w:rFonts w:ascii="Times New Roman" w:eastAsia="Times New Roman" w:hAnsi="Times New Roman" w:cs="Times New Roman"/>
          <w:b/>
          <w:bCs/>
          <w:lang w:eastAsia="tr-TR"/>
        </w:rPr>
        <w:t>ibare:RG</w:t>
      </w:r>
      <w:proofErr w:type="gramEnd"/>
      <w:r w:rsidRPr="00046907">
        <w:rPr>
          <w:rFonts w:ascii="Times New Roman" w:eastAsia="Times New Roman" w:hAnsi="Times New Roman" w:cs="Times New Roman"/>
          <w:b/>
          <w:bCs/>
          <w:lang w:eastAsia="tr-TR"/>
        </w:rPr>
        <w:t>-28/5/2020-31138)</w:t>
      </w:r>
      <w:r w:rsidRPr="00046907">
        <w:rPr>
          <w:rFonts w:ascii="Times New Roman" w:eastAsia="Times New Roman" w:hAnsi="Times New Roman" w:cs="Times New Roman"/>
          <w:lang w:eastAsia="tr-TR"/>
        </w:rPr>
        <w:t> </w:t>
      </w:r>
      <w:r w:rsidRPr="00046907">
        <w:rPr>
          <w:rFonts w:ascii="Times New Roman" w:eastAsia="Times New Roman" w:hAnsi="Times New Roman" w:cs="Times New Roman"/>
          <w:u w:val="single"/>
          <w:lang w:eastAsia="tr-TR"/>
        </w:rPr>
        <w:t>, ara tatiller, yaz tatili</w:t>
      </w:r>
      <w:r w:rsidRPr="00046907">
        <w:rPr>
          <w:rFonts w:ascii="Times New Roman" w:eastAsia="Times New Roman" w:hAnsi="Times New Roman" w:cs="Times New Roman"/>
          <w:lang w:eastAsia="tr-TR"/>
        </w:rPr>
        <w:t> ve ders kesimi tarihleri Bakanlıkça belirlenir. Bu tarihler ile uygulanacak programların özellikleri göz önünde bulundurularak hazırlanacak çalışma takvimi, millî eğitim müdürlüklerince düzenlenir ve yürürlüğe konur.</w:t>
      </w:r>
    </w:p>
    <w:p w:rsidR="00046907" w:rsidRPr="00046907" w:rsidRDefault="00046907" w:rsidP="00046907">
      <w:pPr>
        <w:spacing w:after="0" w:line="240" w:lineRule="auto"/>
        <w:ind w:firstLine="567"/>
        <w:jc w:val="both"/>
        <w:rPr>
          <w:rFonts w:ascii="Times New Roman" w:eastAsia="Times New Roman" w:hAnsi="Times New Roman" w:cs="Times New Roman"/>
          <w:lang w:eastAsia="tr-TR"/>
        </w:rPr>
      </w:pPr>
      <w:r w:rsidRPr="00046907">
        <w:rPr>
          <w:rFonts w:ascii="Times New Roman" w:eastAsia="Times New Roman" w:hAnsi="Times New Roman" w:cs="Times New Roman"/>
          <w:b/>
          <w:bCs/>
          <w:lang w:eastAsia="tr-TR"/>
        </w:rPr>
        <w:t>Kurumlarda çalışma süreleri</w:t>
      </w:r>
    </w:p>
    <w:p w:rsidR="00046907" w:rsidRPr="00046907" w:rsidRDefault="00046907" w:rsidP="00046907">
      <w:pPr>
        <w:spacing w:after="0" w:line="240" w:lineRule="auto"/>
        <w:ind w:firstLine="567"/>
        <w:jc w:val="both"/>
        <w:rPr>
          <w:rFonts w:ascii="Times New Roman" w:eastAsia="Times New Roman" w:hAnsi="Times New Roman" w:cs="Times New Roman"/>
          <w:lang w:eastAsia="tr-TR"/>
        </w:rPr>
      </w:pPr>
      <w:r w:rsidRPr="00046907">
        <w:rPr>
          <w:rFonts w:ascii="Times New Roman" w:eastAsia="Times New Roman" w:hAnsi="Times New Roman" w:cs="Times New Roman"/>
          <w:b/>
          <w:bCs/>
          <w:lang w:eastAsia="tr-TR"/>
        </w:rPr>
        <w:t>MADDE 66 –</w:t>
      </w:r>
      <w:r w:rsidRPr="00046907">
        <w:rPr>
          <w:rFonts w:ascii="Times New Roman" w:eastAsia="Times New Roman" w:hAnsi="Times New Roman" w:cs="Times New Roman"/>
          <w:lang w:eastAsia="tr-TR"/>
        </w:rPr>
        <w:t> (1) Kurumlar, eğitim öğretim etkinliklerini hafta sonları da dâhil olmak üzere yıl boyu devam edecek şekilde planlar. Kurum müdürlüklerince, öğretmenlerin mesleki çalışmaları, kutlanacak veya anılacak belirli gün, haftalar ve tatil zamanları, Bakanlıkça/il millî eğitim müdürlüğünce hazırlanan çalışma takvimine göre uygulanır.</w:t>
      </w:r>
    </w:p>
    <w:p w:rsidR="00046907" w:rsidRPr="00046907" w:rsidRDefault="00046907" w:rsidP="00046907">
      <w:pPr>
        <w:spacing w:after="0" w:line="240" w:lineRule="auto"/>
        <w:ind w:firstLine="567"/>
        <w:jc w:val="both"/>
        <w:rPr>
          <w:rFonts w:ascii="Times New Roman" w:eastAsia="Times New Roman" w:hAnsi="Times New Roman" w:cs="Times New Roman"/>
          <w:lang w:eastAsia="tr-TR"/>
        </w:rPr>
      </w:pPr>
      <w:r w:rsidRPr="00046907">
        <w:rPr>
          <w:rFonts w:ascii="Times New Roman" w:eastAsia="Times New Roman" w:hAnsi="Times New Roman" w:cs="Times New Roman"/>
          <w:lang w:eastAsia="tr-TR"/>
        </w:rPr>
        <w:t>(2) Kurumlarda görevlendirilen ücretli usta öğreticilerin haftalık çalışma süresi en fazla 40 saattir. Kursların hangi gün ve saatte yapılacağı, kurs yeri, kursiyerlerin durumları ve uygulanacak program dikkate alınarak belirlenir.</w:t>
      </w:r>
    </w:p>
    <w:p w:rsidR="00046907" w:rsidRPr="00046907" w:rsidRDefault="00046907" w:rsidP="00046907">
      <w:pPr>
        <w:spacing w:after="0" w:line="240" w:lineRule="auto"/>
        <w:ind w:firstLine="567"/>
        <w:jc w:val="both"/>
        <w:rPr>
          <w:rFonts w:ascii="Times New Roman" w:eastAsia="Times New Roman" w:hAnsi="Times New Roman" w:cs="Times New Roman"/>
          <w:lang w:eastAsia="tr-TR"/>
        </w:rPr>
      </w:pPr>
      <w:r w:rsidRPr="00046907">
        <w:rPr>
          <w:rFonts w:ascii="Times New Roman" w:eastAsia="Times New Roman" w:hAnsi="Times New Roman" w:cs="Times New Roman"/>
          <w:lang w:eastAsia="tr-TR"/>
        </w:rPr>
        <w:t>(3) Günlük çalışma süresi, mesai saatleri içinde ve dışında kursiyerlerin durumuna, bölgenin özellik ve ihtiyaçlarına göre belirlenir. Faaliyetler, gerektiğinde hafta sonu ve tatil günlerinde de devam eder. Müdür yardımcısı, öğretmen ve usta öğreticilerin günlük çalışma programları buna göre düzenlenir ve uygulanır.</w:t>
      </w:r>
    </w:p>
    <w:p w:rsidR="00A37D63" w:rsidRPr="00046907" w:rsidRDefault="00A37D63" w:rsidP="00046907">
      <w:pPr>
        <w:spacing w:after="0" w:line="240" w:lineRule="auto"/>
        <w:jc w:val="both"/>
        <w:rPr>
          <w:rFonts w:ascii="Times New Roman" w:hAnsi="Times New Roman" w:cs="Times New Roman"/>
        </w:rPr>
      </w:pPr>
      <w:r w:rsidRPr="00046907">
        <w:rPr>
          <w:rFonts w:ascii="Times New Roman" w:hAnsi="Times New Roman" w:cs="Times New Roman"/>
        </w:rPr>
        <w:t>Milli Eğitim Bakanlığı yeni eğitim öğretim yılının takvim</w:t>
      </w:r>
      <w:r w:rsidR="001945D7">
        <w:rPr>
          <w:rFonts w:ascii="Times New Roman" w:hAnsi="Times New Roman" w:cs="Times New Roman"/>
        </w:rPr>
        <w:t>ini paylaştı. Takvime göre, 2022-2023</w:t>
      </w:r>
      <w:r w:rsidRPr="00046907">
        <w:rPr>
          <w:rFonts w:ascii="Times New Roman" w:hAnsi="Times New Roman" w:cs="Times New Roman"/>
        </w:rPr>
        <w:t xml:space="preserve"> eğitim ve öğretim yılında, ders zili </w:t>
      </w:r>
      <w:r w:rsidR="00450C8B">
        <w:rPr>
          <w:rFonts w:ascii="MyriadPro" w:hAnsi="MyriadPro"/>
          <w:color w:val="212529"/>
          <w:shd w:val="clear" w:color="auto" w:fill="FFFFFF"/>
        </w:rPr>
        <w:t>2023-2024 eğitim ve öğretim yılı, 11 Eylül 2023 Pazartesi günü başlayacaktır</w:t>
      </w:r>
      <w:proofErr w:type="gramStart"/>
      <w:r w:rsidR="00450C8B">
        <w:rPr>
          <w:rFonts w:ascii="MyriadPro" w:hAnsi="MyriadPro"/>
          <w:color w:val="212529"/>
          <w:shd w:val="clear" w:color="auto" w:fill="FFFFFF"/>
        </w:rPr>
        <w:t>.</w:t>
      </w:r>
      <w:r w:rsidRPr="00046907">
        <w:rPr>
          <w:rFonts w:ascii="Times New Roman" w:hAnsi="Times New Roman" w:cs="Times New Roman"/>
        </w:rPr>
        <w:t>.</w:t>
      </w:r>
      <w:proofErr w:type="gramEnd"/>
      <w:r w:rsidRPr="00046907">
        <w:rPr>
          <w:rFonts w:ascii="Times New Roman" w:hAnsi="Times New Roman" w:cs="Times New Roman"/>
        </w:rPr>
        <w:t xml:space="preserve"> Birinci dönem ara tatili 15-19 Kasım arasında olacak.</w:t>
      </w:r>
    </w:p>
    <w:p w:rsidR="00A37D63" w:rsidRPr="00046907" w:rsidRDefault="00A37D63" w:rsidP="00046907">
      <w:pPr>
        <w:spacing w:after="0" w:line="240" w:lineRule="auto"/>
        <w:jc w:val="both"/>
        <w:rPr>
          <w:rFonts w:ascii="Times New Roman" w:hAnsi="Times New Roman" w:cs="Times New Roman"/>
          <w:color w:val="1E1E1E"/>
          <w:shd w:val="clear" w:color="auto" w:fill="FFFFFF"/>
        </w:rPr>
      </w:pPr>
      <w:r w:rsidRPr="00046907">
        <w:rPr>
          <w:rFonts w:ascii="Times New Roman" w:hAnsi="Times New Roman" w:cs="Times New Roman"/>
          <w:color w:val="1E1E1E"/>
          <w:shd w:val="clear" w:color="auto" w:fill="FFFFFF"/>
        </w:rPr>
        <w:t>Yeni eğitim ve öğretim yılında, öğre</w:t>
      </w:r>
      <w:r w:rsidR="00450C8B">
        <w:rPr>
          <w:rFonts w:ascii="Times New Roman" w:hAnsi="Times New Roman" w:cs="Times New Roman"/>
          <w:color w:val="1E1E1E"/>
          <w:shd w:val="clear" w:color="auto" w:fill="FFFFFF"/>
        </w:rPr>
        <w:t>tmenlerin mesleki çalışmaları 5 Eylül de</w:t>
      </w:r>
      <w:r w:rsidRPr="00046907">
        <w:rPr>
          <w:rFonts w:ascii="Times New Roman" w:hAnsi="Times New Roman" w:cs="Times New Roman"/>
          <w:color w:val="1E1E1E"/>
          <w:shd w:val="clear" w:color="auto" w:fill="FFFFFF"/>
        </w:rPr>
        <w:t xml:space="preserve"> başlayacak</w:t>
      </w:r>
    </w:p>
    <w:p w:rsidR="00A37D63" w:rsidRPr="00A37D63" w:rsidRDefault="00A37D63" w:rsidP="00A37D63">
      <w:pPr>
        <w:shd w:val="clear" w:color="auto" w:fill="FFFFFF"/>
        <w:spacing w:after="0" w:line="240" w:lineRule="auto"/>
        <w:textAlignment w:val="baseline"/>
        <w:rPr>
          <w:rFonts w:ascii="Times New Roman" w:eastAsia="Times New Roman" w:hAnsi="Times New Roman" w:cs="Times New Roman"/>
          <w:color w:val="1E1E1E"/>
          <w:lang w:eastAsia="tr-TR"/>
        </w:rPr>
      </w:pPr>
      <w:r w:rsidRPr="00A37D63">
        <w:rPr>
          <w:rFonts w:ascii="Times New Roman" w:eastAsia="Times New Roman" w:hAnsi="Times New Roman" w:cs="Times New Roman"/>
          <w:b/>
          <w:bCs/>
          <w:color w:val="1E1E1E"/>
          <w:bdr w:val="none" w:sz="0" w:space="0" w:color="auto" w:frame="1"/>
          <w:lang w:eastAsia="tr-TR"/>
        </w:rPr>
        <w:t xml:space="preserve">Birinci dönem ara tatili: </w:t>
      </w:r>
      <w:r w:rsidR="00450C8B">
        <w:rPr>
          <w:rFonts w:ascii="MyriadPro" w:hAnsi="MyriadPro"/>
          <w:color w:val="212529"/>
          <w:shd w:val="clear" w:color="auto" w:fill="FFFFFF"/>
        </w:rPr>
        <w:t>14 Kasım 2022 Pazartesi günü başlayacak ve 18 Kasım 2022 Cuma günü sona erecektir</w:t>
      </w:r>
      <w:r w:rsidRPr="00A37D63">
        <w:rPr>
          <w:rFonts w:ascii="Times New Roman" w:eastAsia="Times New Roman" w:hAnsi="Times New Roman" w:cs="Times New Roman"/>
          <w:color w:val="1E1E1E"/>
          <w:lang w:eastAsia="tr-TR"/>
        </w:rPr>
        <w:t>.</w:t>
      </w:r>
    </w:p>
    <w:p w:rsidR="00F47458" w:rsidRDefault="00A37D63" w:rsidP="00A37D63">
      <w:pPr>
        <w:shd w:val="clear" w:color="auto" w:fill="FFFFFF"/>
        <w:spacing w:after="360" w:line="240" w:lineRule="auto"/>
        <w:textAlignment w:val="baseline"/>
        <w:rPr>
          <w:rFonts w:ascii="Times New Roman" w:eastAsia="Times New Roman" w:hAnsi="Times New Roman" w:cs="Times New Roman"/>
          <w:color w:val="1E1E1E"/>
          <w:lang w:eastAsia="tr-TR"/>
        </w:rPr>
      </w:pPr>
      <w:r w:rsidRPr="00A37D63">
        <w:rPr>
          <w:rFonts w:ascii="Times New Roman" w:eastAsia="Times New Roman" w:hAnsi="Times New Roman" w:cs="Times New Roman"/>
          <w:color w:val="1E1E1E"/>
          <w:lang w:eastAsia="tr-TR"/>
        </w:rPr>
        <w:lastRenderedPageBreak/>
        <w:t>Yarı yıl tatil</w:t>
      </w:r>
      <w:r w:rsidRPr="00046907">
        <w:rPr>
          <w:rFonts w:ascii="Times New Roman" w:eastAsia="Times New Roman" w:hAnsi="Times New Roman" w:cs="Times New Roman"/>
          <w:color w:val="1E1E1E"/>
          <w:lang w:eastAsia="tr-TR"/>
        </w:rPr>
        <w:t xml:space="preserve">i </w:t>
      </w:r>
      <w:r w:rsidR="00450C8B">
        <w:rPr>
          <w:rFonts w:ascii="MyriadPro" w:hAnsi="MyriadPro"/>
          <w:color w:val="212529"/>
          <w:shd w:val="clear" w:color="auto" w:fill="FFFFFF"/>
        </w:rPr>
        <w:t>23 Ocak 2023 Pazartesi günü başlayacak ve 03 Şubat 2023 Cuma günü sona erecektir</w:t>
      </w:r>
      <w:proofErr w:type="gramStart"/>
      <w:r w:rsidR="00450C8B">
        <w:rPr>
          <w:rFonts w:ascii="MyriadPro" w:hAnsi="MyriadPro"/>
          <w:color w:val="212529"/>
          <w:shd w:val="clear" w:color="auto" w:fill="FFFFFF"/>
        </w:rPr>
        <w:t>.</w:t>
      </w:r>
      <w:r w:rsidRPr="00046907">
        <w:rPr>
          <w:rFonts w:ascii="Times New Roman" w:eastAsia="Times New Roman" w:hAnsi="Times New Roman" w:cs="Times New Roman"/>
          <w:color w:val="1E1E1E"/>
          <w:lang w:eastAsia="tr-TR"/>
        </w:rPr>
        <w:t>.</w:t>
      </w:r>
      <w:proofErr w:type="gramEnd"/>
      <w:r w:rsidRPr="00A37D63">
        <w:rPr>
          <w:rFonts w:ascii="Times New Roman" w:eastAsia="Times New Roman" w:hAnsi="Times New Roman" w:cs="Times New Roman"/>
          <w:color w:val="1E1E1E"/>
          <w:lang w:eastAsia="tr-TR"/>
        </w:rPr>
        <w:br/>
        <w:t xml:space="preserve">2. dönem ara tatili </w:t>
      </w:r>
      <w:r w:rsidR="00450C8B">
        <w:rPr>
          <w:rFonts w:ascii="MyriadPro" w:hAnsi="MyriadPro"/>
          <w:color w:val="212529"/>
          <w:shd w:val="clear" w:color="auto" w:fill="FFFFFF"/>
        </w:rPr>
        <w:t> 06 Şubat 2023 Pazartesi günü başlayacak ve 16 Haziran 2023 Cuma günü sona erecektir.</w:t>
      </w:r>
      <w:r w:rsidR="00450C8B">
        <w:rPr>
          <w:rFonts w:ascii="Times New Roman" w:eastAsia="Times New Roman" w:hAnsi="Times New Roman" w:cs="Times New Roman"/>
          <w:color w:val="1E1E1E"/>
          <w:lang w:eastAsia="tr-TR"/>
        </w:rPr>
        <w:t xml:space="preserve"> </w:t>
      </w:r>
      <w:proofErr w:type="gramStart"/>
      <w:r w:rsidR="00147D4C">
        <w:rPr>
          <w:rFonts w:ascii="Times New Roman" w:eastAsia="Times New Roman" w:hAnsi="Times New Roman" w:cs="Times New Roman"/>
          <w:color w:val="1E1E1E"/>
          <w:lang w:eastAsia="tr-TR"/>
        </w:rPr>
        <w:t>(</w:t>
      </w:r>
      <w:proofErr w:type="gramEnd"/>
      <w:r w:rsidR="00147D4C">
        <w:rPr>
          <w:rFonts w:ascii="Times New Roman" w:eastAsia="Times New Roman" w:hAnsi="Times New Roman" w:cs="Times New Roman"/>
          <w:color w:val="1E1E1E"/>
          <w:lang w:eastAsia="tr-TR"/>
        </w:rPr>
        <w:t>takvim ektedir</w:t>
      </w:r>
    </w:p>
    <w:p w:rsidR="00F47458" w:rsidRPr="00046907" w:rsidRDefault="00450C8B" w:rsidP="00A37D63">
      <w:pPr>
        <w:shd w:val="clear" w:color="auto" w:fill="FFFFFF"/>
        <w:spacing w:after="360" w:line="240" w:lineRule="auto"/>
        <w:textAlignment w:val="baseline"/>
        <w:rPr>
          <w:rFonts w:ascii="Times New Roman" w:eastAsia="Times New Roman" w:hAnsi="Times New Roman" w:cs="Times New Roman"/>
          <w:color w:val="1E1E1E"/>
          <w:lang w:eastAsia="tr-TR"/>
        </w:rPr>
      </w:pPr>
      <w:r>
        <w:rPr>
          <w:noProof/>
          <w:lang w:eastAsia="tr-TR"/>
        </w:rPr>
        <w:drawing>
          <wp:inline distT="0" distB="0" distL="0" distR="0">
            <wp:extent cx="5705475" cy="7315200"/>
            <wp:effectExtent l="0" t="0" r="9525" b="0"/>
            <wp:docPr id="3" name="Resim 3" descr="10-0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8-2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7315200"/>
                    </a:xfrm>
                    <a:prstGeom prst="rect">
                      <a:avLst/>
                    </a:prstGeom>
                    <a:noFill/>
                    <a:ln>
                      <a:noFill/>
                    </a:ln>
                  </pic:spPr>
                </pic:pic>
              </a:graphicData>
            </a:graphic>
          </wp:inline>
        </w:drawing>
      </w:r>
    </w:p>
    <w:p w:rsidR="00046907" w:rsidRPr="00531666" w:rsidRDefault="00EC7F67" w:rsidP="00EC7F67">
      <w:pPr>
        <w:spacing w:after="0" w:line="240" w:lineRule="auto"/>
        <w:jc w:val="both"/>
        <w:rPr>
          <w:rFonts w:ascii="Times New Roman" w:eastAsia="Times New Roman" w:hAnsi="Times New Roman" w:cs="Times New Roman"/>
          <w:b/>
          <w:sz w:val="24"/>
          <w:szCs w:val="24"/>
          <w:lang w:eastAsia="tr-TR"/>
        </w:rPr>
      </w:pPr>
      <w:proofErr w:type="gramStart"/>
      <w:r w:rsidRPr="00147D4C">
        <w:rPr>
          <w:rFonts w:ascii="Times New Roman" w:eastAsia="Times New Roman" w:hAnsi="Times New Roman" w:cs="Times New Roman"/>
          <w:b/>
          <w:sz w:val="24"/>
          <w:szCs w:val="24"/>
          <w:lang w:eastAsia="tr-TR"/>
        </w:rPr>
        <w:t>KARAR :</w:t>
      </w:r>
      <w:r w:rsidRPr="00147D4C">
        <w:rPr>
          <w:rFonts w:ascii="Times New Roman" w:eastAsia="Times New Roman" w:hAnsi="Times New Roman" w:cs="Times New Roman"/>
          <w:sz w:val="24"/>
          <w:szCs w:val="24"/>
          <w:lang w:eastAsia="tr-TR"/>
        </w:rPr>
        <w:t xml:space="preserve"> </w:t>
      </w:r>
      <w:r w:rsidR="00450C8B" w:rsidRPr="00147D4C">
        <w:rPr>
          <w:rFonts w:ascii="Times New Roman" w:eastAsia="Times New Roman" w:hAnsi="Times New Roman" w:cs="Times New Roman"/>
          <w:b/>
          <w:sz w:val="24"/>
          <w:szCs w:val="24"/>
          <w:lang w:eastAsia="tr-TR"/>
        </w:rPr>
        <w:t>2022</w:t>
      </w:r>
      <w:proofErr w:type="gramEnd"/>
      <w:r w:rsidR="00450C8B" w:rsidRPr="00147D4C">
        <w:rPr>
          <w:rFonts w:ascii="Times New Roman" w:eastAsia="Times New Roman" w:hAnsi="Times New Roman" w:cs="Times New Roman"/>
          <w:b/>
          <w:sz w:val="24"/>
          <w:szCs w:val="24"/>
          <w:lang w:eastAsia="tr-TR"/>
        </w:rPr>
        <w:t>-2023</w:t>
      </w:r>
      <w:r w:rsidRPr="00147D4C">
        <w:rPr>
          <w:rFonts w:ascii="Times New Roman" w:eastAsia="Times New Roman" w:hAnsi="Times New Roman" w:cs="Times New Roman"/>
          <w:b/>
          <w:sz w:val="24"/>
          <w:szCs w:val="24"/>
          <w:lang w:eastAsia="tr-TR"/>
        </w:rPr>
        <w:t xml:space="preserve"> ders yılına ilişkin öğretim programlarının işlenmesine Bakanlıkça yapılacak planlama doğrultusunda gerç</w:t>
      </w:r>
      <w:r w:rsidR="00531666">
        <w:rPr>
          <w:rFonts w:ascii="Times New Roman" w:eastAsia="Times New Roman" w:hAnsi="Times New Roman" w:cs="Times New Roman"/>
          <w:b/>
          <w:sz w:val="24"/>
          <w:szCs w:val="24"/>
          <w:lang w:eastAsia="tr-TR"/>
        </w:rPr>
        <w:t>ekleştirilmesine karar verildi.</w:t>
      </w:r>
    </w:p>
    <w:p w:rsidR="00046907" w:rsidRPr="00046907" w:rsidRDefault="00046907" w:rsidP="00046907">
      <w:pPr>
        <w:spacing w:after="160" w:line="259" w:lineRule="auto"/>
        <w:contextualSpacing/>
        <w:rPr>
          <w:rFonts w:ascii="Times New Roman" w:eastAsia="Calibri" w:hAnsi="Times New Roman" w:cs="Times New Roman"/>
          <w:b/>
          <w:noProof/>
          <w:color w:val="000000"/>
          <w:sz w:val="24"/>
          <w:szCs w:val="24"/>
          <w:lang w:val="en-US"/>
        </w:rPr>
      </w:pPr>
      <w:r w:rsidRPr="00147D4C">
        <w:rPr>
          <w:rFonts w:ascii="Times New Roman" w:eastAsia="Calibri" w:hAnsi="Times New Roman" w:cs="Times New Roman"/>
          <w:b/>
          <w:noProof/>
          <w:color w:val="000000"/>
          <w:sz w:val="24"/>
          <w:szCs w:val="24"/>
          <w:lang w:val="en-US"/>
        </w:rPr>
        <w:t>e)Ders planlarının  ders saatleri ve kurslarda  ders planlarının görüşülmesi</w:t>
      </w:r>
    </w:p>
    <w:p w:rsidR="00FC2432" w:rsidRPr="00FC2432" w:rsidRDefault="004F4091" w:rsidP="00FC2432">
      <w:pPr>
        <w:pStyle w:val="AralkYok"/>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00FC2432">
        <w:rPr>
          <w:rFonts w:ascii="Times New Roman" w:eastAsia="Times New Roman" w:hAnsi="Times New Roman" w:cs="Times New Roman"/>
          <w:b/>
          <w:color w:val="FF0000"/>
          <w:sz w:val="24"/>
          <w:szCs w:val="24"/>
          <w:lang w:eastAsia="tr-TR"/>
        </w:rPr>
        <w:t xml:space="preserve">: </w:t>
      </w:r>
      <w:r w:rsidR="00FC2432" w:rsidRPr="00FC2432">
        <w:rPr>
          <w:rFonts w:ascii="Times New Roman" w:eastAsia="Times New Roman" w:hAnsi="Times New Roman" w:cs="Times New Roman"/>
          <w:sz w:val="24"/>
          <w:szCs w:val="24"/>
          <w:lang w:eastAsia="tr-TR"/>
        </w:rPr>
        <w:t xml:space="preserve">Eğitim ve Öğretim Çalışmalarının Plânlı Yürütülmesine İlişkin Yönergenin “Plânın Önemi, Gerekliliği, Yararları ve İlkeleri” bölümü üzerinden açıklamalarda bulundu. Eğitim-öğretimin etkin, verimli olabilmesinin plânlamaya gereken önemin </w:t>
      </w:r>
      <w:r w:rsidR="00FC2432" w:rsidRPr="00FC2432">
        <w:rPr>
          <w:rFonts w:ascii="Times New Roman" w:eastAsia="Times New Roman" w:hAnsi="Times New Roman" w:cs="Times New Roman"/>
          <w:sz w:val="24"/>
          <w:szCs w:val="24"/>
          <w:lang w:eastAsia="tr-TR"/>
        </w:rPr>
        <w:lastRenderedPageBreak/>
        <w:t>verilmesi ve öğretmenlerin sınıflarına hazırlıklı girmeleri ile olanaklı olduğunu, Eğitim-öğretimin verimli olabilmesinin plânlamaya gereken önemin verilmesi ve öğretmenlerin sınıflarına hazırlıklı girmeleri ile olanaklı olduğunu, plan yapmanın eğitim etkinliklerine ve derslere hazırlıklı girmek yasal yönden zorunlu, eğitsel yönden g</w:t>
      </w:r>
      <w:r w:rsidR="00FC2432">
        <w:rPr>
          <w:rFonts w:ascii="Times New Roman" w:eastAsia="Times New Roman" w:hAnsi="Times New Roman" w:cs="Times New Roman"/>
          <w:sz w:val="24"/>
          <w:szCs w:val="24"/>
          <w:lang w:eastAsia="tr-TR"/>
        </w:rPr>
        <w:t>erekli olduğunu belirtti. Ders</w:t>
      </w:r>
      <w:r w:rsidR="00FC2432" w:rsidRPr="00FC2432">
        <w:rPr>
          <w:rFonts w:ascii="Times New Roman" w:eastAsia="Times New Roman" w:hAnsi="Times New Roman" w:cs="Times New Roman"/>
          <w:sz w:val="24"/>
          <w:szCs w:val="24"/>
          <w:lang w:eastAsia="tr-TR"/>
        </w:rPr>
        <w:t xml:space="preserve"> planl</w:t>
      </w:r>
      <w:r w:rsidR="00FC2432">
        <w:rPr>
          <w:rFonts w:ascii="Times New Roman" w:eastAsia="Times New Roman" w:hAnsi="Times New Roman" w:cs="Times New Roman"/>
          <w:sz w:val="24"/>
          <w:szCs w:val="24"/>
          <w:lang w:eastAsia="tr-TR"/>
        </w:rPr>
        <w:t xml:space="preserve">ar hazırlanırken çevre ve </w:t>
      </w:r>
      <w:proofErr w:type="gramStart"/>
      <w:r w:rsidR="00FC2432">
        <w:rPr>
          <w:rFonts w:ascii="Times New Roman" w:eastAsia="Times New Roman" w:hAnsi="Times New Roman" w:cs="Times New Roman"/>
          <w:sz w:val="24"/>
          <w:szCs w:val="24"/>
          <w:lang w:eastAsia="tr-TR"/>
        </w:rPr>
        <w:t xml:space="preserve">kurumun </w:t>
      </w:r>
      <w:r w:rsidR="00FC2432" w:rsidRPr="00FC2432">
        <w:rPr>
          <w:rFonts w:ascii="Times New Roman" w:eastAsia="Times New Roman" w:hAnsi="Times New Roman" w:cs="Times New Roman"/>
          <w:sz w:val="24"/>
          <w:szCs w:val="24"/>
          <w:lang w:eastAsia="tr-TR"/>
        </w:rPr>
        <w:t xml:space="preserve"> şartlarına</w:t>
      </w:r>
      <w:proofErr w:type="gramEnd"/>
      <w:r w:rsidR="00FC2432" w:rsidRPr="00FC2432">
        <w:rPr>
          <w:rFonts w:ascii="Times New Roman" w:eastAsia="Times New Roman" w:hAnsi="Times New Roman" w:cs="Times New Roman"/>
          <w:sz w:val="24"/>
          <w:szCs w:val="24"/>
          <w:lang w:eastAsia="tr-TR"/>
        </w:rPr>
        <w:t xml:space="preserve"> dikkat edilmesi, kullanılacak araç ve gereçlerin dikkatli belirlenmesine gezi, gözlem gibi faaliyetlerin çevre koşularına uygun olması gerektiğini belirtti. </w:t>
      </w:r>
    </w:p>
    <w:p w:rsidR="00531666" w:rsidRDefault="00FC2432" w:rsidP="00283A6D">
      <w:pPr>
        <w:shd w:val="clear" w:color="auto" w:fill="FFFFFF"/>
        <w:spacing w:after="360" w:line="240" w:lineRule="auto"/>
        <w:textAlignment w:val="baseline"/>
        <w:rPr>
          <w:rFonts w:ascii="Times New Roman" w:eastAsia="Calibri" w:hAnsi="Times New Roman" w:cs="Times New Roman"/>
          <w:b/>
          <w:noProof/>
          <w:color w:val="000000"/>
          <w:sz w:val="24"/>
          <w:szCs w:val="24"/>
          <w:lang w:val="en-US"/>
        </w:rPr>
      </w:pPr>
      <w:r>
        <w:rPr>
          <w:rFonts w:ascii="Times New Roman" w:eastAsia="Times New Roman" w:hAnsi="Times New Roman" w:cs="Times New Roman"/>
          <w:b/>
          <w:color w:val="FF0000"/>
          <w:sz w:val="24"/>
          <w:szCs w:val="24"/>
          <w:lang w:eastAsia="tr-TR"/>
        </w:rPr>
        <w:t xml:space="preserve"> </w:t>
      </w:r>
      <w:r>
        <w:rPr>
          <w:rFonts w:ascii="Times New Roman" w:eastAsia="Calibri" w:hAnsi="Times New Roman" w:cs="Times New Roman"/>
          <w:b/>
          <w:noProof/>
          <w:color w:val="000000"/>
          <w:sz w:val="24"/>
          <w:szCs w:val="24"/>
          <w:lang w:val="en-US"/>
        </w:rPr>
        <w:t xml:space="preserve">Ders </w:t>
      </w:r>
      <w:r w:rsidRPr="00046907">
        <w:rPr>
          <w:rFonts w:ascii="Times New Roman" w:eastAsia="Calibri" w:hAnsi="Times New Roman" w:cs="Times New Roman"/>
          <w:b/>
          <w:noProof/>
          <w:color w:val="000000"/>
          <w:sz w:val="24"/>
          <w:szCs w:val="24"/>
          <w:lang w:val="en-US"/>
        </w:rPr>
        <w:t>planl</w:t>
      </w:r>
      <w:r>
        <w:rPr>
          <w:rFonts w:ascii="Times New Roman" w:eastAsia="Calibri" w:hAnsi="Times New Roman" w:cs="Times New Roman"/>
          <w:b/>
          <w:noProof/>
          <w:color w:val="000000"/>
          <w:sz w:val="24"/>
          <w:szCs w:val="24"/>
          <w:lang w:val="en-US"/>
        </w:rPr>
        <w:t>arının  ders saatleri ve kurslarda  ders planları hakkında yönetme</w:t>
      </w:r>
      <w:r w:rsidR="00531666">
        <w:rPr>
          <w:rFonts w:ascii="Times New Roman" w:eastAsia="Calibri" w:hAnsi="Times New Roman" w:cs="Times New Roman"/>
          <w:b/>
          <w:noProof/>
          <w:color w:val="000000"/>
          <w:sz w:val="24"/>
          <w:szCs w:val="24"/>
          <w:lang w:val="en-US"/>
        </w:rPr>
        <w:t>likte gecen maddeyi hatırlattı.</w:t>
      </w:r>
    </w:p>
    <w:p w:rsidR="00531666" w:rsidRDefault="00283A6D" w:rsidP="00531666">
      <w:pPr>
        <w:shd w:val="clear" w:color="auto" w:fill="FFFFFF"/>
        <w:spacing w:after="360" w:line="240" w:lineRule="auto"/>
        <w:textAlignment w:val="baseline"/>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 xml:space="preserve"> </w:t>
      </w:r>
      <w:r w:rsidR="00FC2432" w:rsidRPr="00FC2432">
        <w:rPr>
          <w:rFonts w:ascii="Calibri" w:eastAsia="Times New Roman" w:hAnsi="Calibri" w:cs="Calibri"/>
          <w:b/>
          <w:bCs/>
          <w:lang w:eastAsia="tr-TR"/>
        </w:rPr>
        <w:t>Ders planları</w:t>
      </w:r>
    </w:p>
    <w:p w:rsidR="00531666" w:rsidRDefault="00FC2432" w:rsidP="00531666">
      <w:pPr>
        <w:shd w:val="clear" w:color="auto" w:fill="FFFFFF"/>
        <w:spacing w:after="360" w:line="240" w:lineRule="auto"/>
        <w:textAlignment w:val="baseline"/>
        <w:rPr>
          <w:rFonts w:ascii="Times New Roman" w:eastAsia="Calibri" w:hAnsi="Times New Roman" w:cs="Times New Roman"/>
          <w:b/>
          <w:noProof/>
          <w:color w:val="000000"/>
          <w:sz w:val="24"/>
          <w:szCs w:val="24"/>
          <w:lang w:val="en-US"/>
        </w:rPr>
      </w:pPr>
      <w:r w:rsidRPr="00FC2432">
        <w:rPr>
          <w:rFonts w:ascii="Calibri" w:eastAsia="Times New Roman" w:hAnsi="Calibri" w:cs="Calibri"/>
          <w:b/>
          <w:bCs/>
          <w:lang w:eastAsia="tr-TR"/>
        </w:rPr>
        <w:t>MADDE 68 – </w:t>
      </w:r>
      <w:r w:rsidRPr="00FC2432">
        <w:rPr>
          <w:rFonts w:ascii="Calibri" w:eastAsia="Times New Roman" w:hAnsi="Calibri" w:cs="Calibri"/>
          <w:lang w:eastAsia="tr-TR"/>
        </w:rPr>
        <w:t>(1) Zümre öğretmenleri, dönemin/ders yılının başlayacağı tarihten önce çerçeve öğretim programındaki konuların yer aldığı bir plan hazırlayarak bu planı kurum müdürüne onaylatır. Modül sürelerinde ve sayılarında değişikliğe gitmemek kaydıyla işletme ve kurumdaki eğitim içeriğinde gerektiğinde dönem/yıllık ders planında zümre öğretmenlerinin önerileriyle yapılacak değişiklikler kurum müdürünün onayına sunularak uygulanır.</w:t>
      </w:r>
    </w:p>
    <w:p w:rsidR="00FC2432" w:rsidRPr="00531666" w:rsidRDefault="00FC2432" w:rsidP="00531666">
      <w:pPr>
        <w:shd w:val="clear" w:color="auto" w:fill="FFFFFF"/>
        <w:spacing w:after="360" w:line="240" w:lineRule="auto"/>
        <w:textAlignment w:val="baseline"/>
        <w:rPr>
          <w:rFonts w:ascii="Times New Roman" w:eastAsia="Calibri" w:hAnsi="Times New Roman" w:cs="Times New Roman"/>
          <w:b/>
          <w:noProof/>
          <w:color w:val="000000"/>
          <w:sz w:val="24"/>
          <w:szCs w:val="24"/>
          <w:lang w:val="en-US"/>
        </w:rPr>
      </w:pPr>
      <w:r w:rsidRPr="00FC2432">
        <w:rPr>
          <w:rFonts w:ascii="Calibri" w:eastAsia="Times New Roman" w:hAnsi="Calibri" w:cs="Calibri"/>
          <w:color w:val="FF0000"/>
          <w:lang w:eastAsia="tr-TR"/>
        </w:rPr>
        <w:t xml:space="preserve">(2) Öğretmenler ve usta öğreticiler ders planını esas alarak günlük ders planını hazırladıktan sonra kurum müdürüne onaylatır ve kurs planını yanlarında bulundurur. Olgunlaşma enstitülerinde </w:t>
      </w:r>
      <w:proofErr w:type="spellStart"/>
      <w:r w:rsidRPr="00FC2432">
        <w:rPr>
          <w:rFonts w:ascii="Calibri" w:eastAsia="Times New Roman" w:hAnsi="Calibri" w:cs="Calibri"/>
          <w:color w:val="FF0000"/>
          <w:lang w:eastAsia="tr-TR"/>
        </w:rPr>
        <w:t>kursiyersiz</w:t>
      </w:r>
      <w:proofErr w:type="spellEnd"/>
      <w:r w:rsidRPr="00FC2432">
        <w:rPr>
          <w:rFonts w:ascii="Calibri" w:eastAsia="Times New Roman" w:hAnsi="Calibri" w:cs="Calibri"/>
          <w:color w:val="FF0000"/>
          <w:lang w:eastAsia="tr-TR"/>
        </w:rPr>
        <w:t xml:space="preserve"> bölümlerde görevli öğretmen ve usta öğreticiler </w:t>
      </w:r>
      <w:r w:rsidRPr="00FC2432">
        <w:rPr>
          <w:rFonts w:ascii="Calibri" w:eastAsia="Times New Roman" w:hAnsi="Calibri" w:cs="Calibri"/>
          <w:b/>
          <w:bCs/>
          <w:color w:val="FF0000"/>
          <w:lang w:eastAsia="tr-TR"/>
        </w:rPr>
        <w:t xml:space="preserve">(Değişik </w:t>
      </w:r>
      <w:proofErr w:type="gramStart"/>
      <w:r w:rsidRPr="00FC2432">
        <w:rPr>
          <w:rFonts w:ascii="Calibri" w:eastAsia="Times New Roman" w:hAnsi="Calibri" w:cs="Calibri"/>
          <w:b/>
          <w:bCs/>
          <w:color w:val="FF0000"/>
          <w:lang w:eastAsia="tr-TR"/>
        </w:rPr>
        <w:t>ibare:RG</w:t>
      </w:r>
      <w:proofErr w:type="gramEnd"/>
      <w:r w:rsidRPr="00FC2432">
        <w:rPr>
          <w:rFonts w:ascii="Calibri" w:eastAsia="Times New Roman" w:hAnsi="Calibri" w:cs="Calibri"/>
          <w:b/>
          <w:bCs/>
          <w:color w:val="FF0000"/>
          <w:lang w:eastAsia="tr-TR"/>
        </w:rPr>
        <w:t>-12/6/2021-31509)</w:t>
      </w:r>
      <w:r w:rsidRPr="00FC2432">
        <w:rPr>
          <w:rFonts w:ascii="Calibri" w:eastAsia="Times New Roman" w:hAnsi="Calibri" w:cs="Calibri"/>
          <w:color w:val="FF0000"/>
          <w:lang w:eastAsia="tr-TR"/>
        </w:rPr>
        <w:t> </w:t>
      </w:r>
      <w:r w:rsidRPr="00FC2432">
        <w:rPr>
          <w:rFonts w:ascii="Calibri" w:eastAsia="Times New Roman" w:hAnsi="Calibri" w:cs="Calibri"/>
          <w:color w:val="FF0000"/>
          <w:u w:val="single"/>
          <w:lang w:eastAsia="tr-TR"/>
        </w:rPr>
        <w:t>aylık</w:t>
      </w:r>
      <w:r w:rsidRPr="00FC2432">
        <w:rPr>
          <w:rFonts w:ascii="Calibri" w:eastAsia="Times New Roman" w:hAnsi="Calibri" w:cs="Calibri"/>
          <w:color w:val="FF0000"/>
          <w:lang w:eastAsia="tr-TR"/>
        </w:rPr>
        <w:t> planlarını hazırlar ve kurum müdürlüğüne onaylatırlar.</w:t>
      </w:r>
    </w:p>
    <w:p w:rsidR="00FC2432" w:rsidRPr="00FC2432" w:rsidRDefault="00FC2432" w:rsidP="00FC2432">
      <w:pPr>
        <w:spacing w:after="0" w:line="240" w:lineRule="auto"/>
        <w:ind w:firstLine="567"/>
        <w:jc w:val="both"/>
        <w:rPr>
          <w:rFonts w:ascii="Calibri" w:eastAsia="Times New Roman" w:hAnsi="Calibri" w:cs="Calibri"/>
          <w:lang w:eastAsia="tr-TR"/>
        </w:rPr>
      </w:pPr>
      <w:r w:rsidRPr="00FC2432">
        <w:rPr>
          <w:rFonts w:ascii="Calibri" w:eastAsia="Times New Roman" w:hAnsi="Calibri" w:cs="Calibri"/>
          <w:lang w:eastAsia="tr-TR"/>
        </w:rPr>
        <w:t>(3) Ders planları, ilgili mevzuat hükümlerine göre hazırlanır ve uygulanır.</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b/>
          <w:bCs/>
          <w:color w:val="FF0000"/>
          <w:lang w:eastAsia="tr-TR"/>
        </w:rPr>
        <w:t>Ders saatleri</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b/>
          <w:bCs/>
          <w:color w:val="FF0000"/>
          <w:lang w:eastAsia="tr-TR"/>
        </w:rPr>
        <w:t>MADDE 69 –</w:t>
      </w:r>
      <w:r w:rsidRPr="00FC2432">
        <w:rPr>
          <w:rFonts w:ascii="Calibri" w:eastAsia="Times New Roman" w:hAnsi="Calibri" w:cs="Calibri"/>
          <w:color w:val="FF0000"/>
          <w:lang w:eastAsia="tr-TR"/>
        </w:rPr>
        <w:t> (1) </w:t>
      </w:r>
      <w:r w:rsidRPr="00FC2432">
        <w:rPr>
          <w:rFonts w:ascii="Calibri" w:eastAsia="Times New Roman" w:hAnsi="Calibri" w:cs="Calibri"/>
          <w:b/>
          <w:bCs/>
          <w:color w:val="FF0000"/>
          <w:lang w:eastAsia="tr-TR"/>
        </w:rPr>
        <w:t>(</w:t>
      </w:r>
      <w:proofErr w:type="gramStart"/>
      <w:r w:rsidRPr="00FC2432">
        <w:rPr>
          <w:rFonts w:ascii="Calibri" w:eastAsia="Times New Roman" w:hAnsi="Calibri" w:cs="Calibri"/>
          <w:b/>
          <w:bCs/>
          <w:color w:val="FF0000"/>
          <w:lang w:eastAsia="tr-TR"/>
        </w:rPr>
        <w:t>Değişik:RG</w:t>
      </w:r>
      <w:proofErr w:type="gramEnd"/>
      <w:r w:rsidRPr="00FC2432">
        <w:rPr>
          <w:rFonts w:ascii="Calibri" w:eastAsia="Times New Roman" w:hAnsi="Calibri" w:cs="Calibri"/>
          <w:b/>
          <w:bCs/>
          <w:color w:val="FF0000"/>
          <w:lang w:eastAsia="tr-TR"/>
        </w:rPr>
        <w:t>-12/6/2021-31509)</w:t>
      </w:r>
      <w:r w:rsidRPr="00FC2432">
        <w:rPr>
          <w:rFonts w:ascii="Calibri" w:eastAsia="Times New Roman" w:hAnsi="Calibri" w:cs="Calibri"/>
          <w:color w:val="FF0000"/>
          <w:lang w:eastAsia="tr-TR"/>
        </w:rPr>
        <w:t> Kurumlarda bir ders saati süresi 40 dakikadır. Dersler arasındaki dinlenme süresi 10 dakikadan, öğle arası dinlenme süresi ise 45 dakikadan az olamaz.</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color w:val="FF0000"/>
          <w:lang w:eastAsia="tr-TR"/>
        </w:rPr>
        <w:t>(2) Dersler ile atölye ve laboratuvar uygulamaları, gerektiğinde zümre öğretmenler kurulunun önerisi ve kurum müdürünün onayı ile blok olarak da yapılabilir. Ancak her blok ders, iki ders saati süresiyle sınırlıdır.</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lang w:eastAsia="tr-TR"/>
        </w:rPr>
        <w:t>(</w:t>
      </w:r>
      <w:r w:rsidRPr="00FC2432">
        <w:rPr>
          <w:rFonts w:ascii="Calibri" w:eastAsia="Times New Roman" w:hAnsi="Calibri" w:cs="Calibri"/>
          <w:color w:val="FF0000"/>
          <w:lang w:eastAsia="tr-TR"/>
        </w:rPr>
        <w:t>3) </w:t>
      </w:r>
      <w:r w:rsidRPr="00FC2432">
        <w:rPr>
          <w:rFonts w:ascii="Calibri" w:eastAsia="Times New Roman" w:hAnsi="Calibri" w:cs="Calibri"/>
          <w:b/>
          <w:bCs/>
          <w:color w:val="FF0000"/>
          <w:lang w:eastAsia="tr-TR"/>
        </w:rPr>
        <w:t>(</w:t>
      </w:r>
      <w:proofErr w:type="gramStart"/>
      <w:r w:rsidRPr="00FC2432">
        <w:rPr>
          <w:rFonts w:ascii="Calibri" w:eastAsia="Times New Roman" w:hAnsi="Calibri" w:cs="Calibri"/>
          <w:b/>
          <w:bCs/>
          <w:color w:val="FF0000"/>
          <w:lang w:eastAsia="tr-TR"/>
        </w:rPr>
        <w:t>Değişik:RG</w:t>
      </w:r>
      <w:proofErr w:type="gramEnd"/>
      <w:r w:rsidRPr="00FC2432">
        <w:rPr>
          <w:rFonts w:ascii="Calibri" w:eastAsia="Times New Roman" w:hAnsi="Calibri" w:cs="Calibri"/>
          <w:b/>
          <w:bCs/>
          <w:color w:val="FF0000"/>
          <w:lang w:eastAsia="tr-TR"/>
        </w:rPr>
        <w:t>-12/6/2021-31509)</w:t>
      </w:r>
      <w:r w:rsidRPr="00FC2432">
        <w:rPr>
          <w:rFonts w:ascii="Calibri" w:eastAsia="Times New Roman" w:hAnsi="Calibri" w:cs="Calibri"/>
          <w:color w:val="FF0000"/>
          <w:lang w:eastAsia="tr-TR"/>
        </w:rPr>
        <w:t> Kurslar, günlük 2 saatten az, 8 saatten çok olmamak üzere saat 07.00  – 22.00 saatleri arasında planlanır.</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b/>
          <w:bCs/>
          <w:color w:val="FF0000"/>
          <w:lang w:eastAsia="tr-TR"/>
        </w:rPr>
        <w:t>Kurslarda ders planı</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b/>
          <w:bCs/>
          <w:color w:val="FF0000"/>
          <w:lang w:eastAsia="tr-TR"/>
        </w:rPr>
        <w:t>MADDE 70 –</w:t>
      </w:r>
      <w:r w:rsidRPr="00FC2432">
        <w:rPr>
          <w:rFonts w:ascii="Calibri" w:eastAsia="Times New Roman" w:hAnsi="Calibri" w:cs="Calibri"/>
          <w:color w:val="FF0000"/>
          <w:lang w:eastAsia="tr-TR"/>
        </w:rPr>
        <w:t> (1) Öğretmenler ve usta öğreticiler, kurs başlamadan planlarını hazırlayarak kurum müdürüne onaylatır. Öğretmen ve usta öğreticiler kurs planını yanında bulundurur.</w:t>
      </w:r>
    </w:p>
    <w:p w:rsidR="00FC2432" w:rsidRP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color w:val="FF0000"/>
          <w:lang w:eastAsia="tr-TR"/>
        </w:rPr>
        <w:t>(2) Öğretmen ve usta öğreticiler, derse girmeden önce kurs planını dikkate alarak günlük ders planı yapar.</w:t>
      </w:r>
    </w:p>
    <w:p w:rsidR="00FC2432" w:rsidRDefault="00FC2432" w:rsidP="00FC2432">
      <w:pPr>
        <w:spacing w:after="0" w:line="240" w:lineRule="auto"/>
        <w:ind w:firstLine="567"/>
        <w:jc w:val="both"/>
        <w:rPr>
          <w:rFonts w:ascii="Calibri" w:eastAsia="Times New Roman" w:hAnsi="Calibri" w:cs="Calibri"/>
          <w:color w:val="FF0000"/>
          <w:lang w:eastAsia="tr-TR"/>
        </w:rPr>
      </w:pPr>
      <w:r w:rsidRPr="00FC2432">
        <w:rPr>
          <w:rFonts w:ascii="Calibri" w:eastAsia="Times New Roman" w:hAnsi="Calibri" w:cs="Calibri"/>
          <w:color w:val="FF0000"/>
          <w:lang w:eastAsia="tr-TR"/>
        </w:rPr>
        <w:t xml:space="preserve">(3) Modüler eğitim yapılan programlarda </w:t>
      </w:r>
      <w:proofErr w:type="gramStart"/>
      <w:r w:rsidRPr="00FC2432">
        <w:rPr>
          <w:rFonts w:ascii="Calibri" w:eastAsia="Times New Roman" w:hAnsi="Calibri" w:cs="Calibri"/>
          <w:color w:val="FF0000"/>
          <w:lang w:eastAsia="tr-TR"/>
        </w:rPr>
        <w:t>modül</w:t>
      </w:r>
      <w:proofErr w:type="gramEnd"/>
      <w:r w:rsidRPr="00FC2432">
        <w:rPr>
          <w:rFonts w:ascii="Calibri" w:eastAsia="Times New Roman" w:hAnsi="Calibri" w:cs="Calibri"/>
          <w:color w:val="FF0000"/>
          <w:lang w:eastAsia="tr-TR"/>
        </w:rPr>
        <w:t xml:space="preserve"> bilgi sayfaları, ders planı olarak kullanılabilir.</w:t>
      </w:r>
    </w:p>
    <w:p w:rsidR="005E3944" w:rsidRPr="00531666" w:rsidRDefault="005E3944" w:rsidP="00531666">
      <w:pPr>
        <w:jc w:val="both"/>
        <w:rPr>
          <w:rFonts w:ascii="Arial" w:hAnsi="Arial" w:cs="Arial"/>
          <w:sz w:val="24"/>
          <w:szCs w:val="24"/>
        </w:rPr>
      </w:pPr>
      <w:r w:rsidRPr="005E3944">
        <w:rPr>
          <w:rFonts w:ascii="Arial" w:hAnsi="Arial" w:cs="Arial"/>
          <w:sz w:val="24"/>
          <w:szCs w:val="24"/>
        </w:rPr>
        <w:t xml:space="preserve">Kurs başlamadan önce öğretmenlerimizin kurs ile ilgili olarak yıllık planlarının tarih aralıklarına göre hazırlamaları gerektiği vurgulanıp özellikle günlük planların yıllık plan doğrultusunda hazırlanması gerektiği açıklandı. Planı olmayan </w:t>
      </w:r>
      <w:proofErr w:type="gramStart"/>
      <w:r w:rsidRPr="005E3944">
        <w:rPr>
          <w:rFonts w:ascii="Arial" w:hAnsi="Arial" w:cs="Arial"/>
          <w:sz w:val="24"/>
          <w:szCs w:val="24"/>
        </w:rPr>
        <w:t>modüller</w:t>
      </w:r>
      <w:proofErr w:type="gramEnd"/>
      <w:r w:rsidRPr="005E3944">
        <w:rPr>
          <w:rFonts w:ascii="Arial" w:hAnsi="Arial" w:cs="Arial"/>
          <w:sz w:val="24"/>
          <w:szCs w:val="24"/>
        </w:rPr>
        <w:t xml:space="preserve"> için konular üzerinden nasıl plan hazırlanacağı gösterildi. Boş ve dolu 2 plan şablonu gösterilerek öğretmenlerimizin incelemeleri sağlandı. Ayrıca tüm kurs evraklarının bir büyük klasörde düzenli ve sistemli bir </w:t>
      </w:r>
      <w:proofErr w:type="gramStart"/>
      <w:r w:rsidRPr="005E3944">
        <w:rPr>
          <w:rFonts w:ascii="Arial" w:hAnsi="Arial" w:cs="Arial"/>
          <w:sz w:val="24"/>
          <w:szCs w:val="24"/>
        </w:rPr>
        <w:t>şekilde  nasıl</w:t>
      </w:r>
      <w:proofErr w:type="gramEnd"/>
      <w:r w:rsidRPr="005E3944">
        <w:rPr>
          <w:rFonts w:ascii="Arial" w:hAnsi="Arial" w:cs="Arial"/>
          <w:sz w:val="24"/>
          <w:szCs w:val="24"/>
        </w:rPr>
        <w:t xml:space="preserve"> saklanacağı ve nasıl teslim edileceği uygulamalı olarak  müdür</w:t>
      </w:r>
      <w:r>
        <w:rPr>
          <w:rFonts w:ascii="Arial" w:hAnsi="Arial" w:cs="Arial"/>
          <w:sz w:val="24"/>
          <w:szCs w:val="24"/>
        </w:rPr>
        <w:t xml:space="preserve"> yardımcısı </w:t>
      </w:r>
      <w:r w:rsidRPr="005E3944">
        <w:rPr>
          <w:rFonts w:ascii="Arial" w:hAnsi="Arial" w:cs="Arial"/>
          <w:sz w:val="24"/>
          <w:szCs w:val="24"/>
        </w:rPr>
        <w:t xml:space="preserve"> </w:t>
      </w:r>
      <w:r>
        <w:rPr>
          <w:rFonts w:ascii="Arial" w:hAnsi="Arial" w:cs="Arial"/>
          <w:sz w:val="24"/>
          <w:szCs w:val="24"/>
        </w:rPr>
        <w:t xml:space="preserve">Hakan KANLI </w:t>
      </w:r>
      <w:r w:rsidRPr="005E3944">
        <w:rPr>
          <w:rFonts w:ascii="Arial" w:hAnsi="Arial" w:cs="Arial"/>
          <w:sz w:val="24"/>
          <w:szCs w:val="24"/>
        </w:rPr>
        <w:t>tarafından anlatıldı.</w:t>
      </w:r>
    </w:p>
    <w:p w:rsidR="00FC2432" w:rsidRPr="00531666" w:rsidRDefault="00FC2432" w:rsidP="00FC2432">
      <w:pPr>
        <w:spacing w:after="0" w:line="240" w:lineRule="auto"/>
        <w:jc w:val="both"/>
        <w:rPr>
          <w:rFonts w:ascii="Times New Roman" w:eastAsia="Times New Roman" w:hAnsi="Times New Roman" w:cs="Times New Roman"/>
          <w:b/>
          <w:sz w:val="24"/>
          <w:szCs w:val="24"/>
          <w:lang w:eastAsia="tr-TR"/>
        </w:rPr>
      </w:pPr>
      <w:proofErr w:type="gramStart"/>
      <w:r w:rsidRPr="00531666">
        <w:rPr>
          <w:rFonts w:ascii="Times New Roman" w:eastAsia="Times New Roman" w:hAnsi="Times New Roman" w:cs="Times New Roman"/>
          <w:b/>
          <w:sz w:val="24"/>
          <w:szCs w:val="24"/>
          <w:lang w:eastAsia="tr-TR"/>
        </w:rPr>
        <w:t>KARAR :</w:t>
      </w:r>
      <w:r w:rsidRPr="00531666">
        <w:rPr>
          <w:rFonts w:ascii="Times New Roman" w:eastAsia="Times New Roman" w:hAnsi="Times New Roman" w:cs="Times New Roman"/>
          <w:sz w:val="24"/>
          <w:szCs w:val="24"/>
          <w:lang w:eastAsia="tr-TR"/>
        </w:rPr>
        <w:t xml:space="preserve"> </w:t>
      </w:r>
      <w:r w:rsidRPr="00531666">
        <w:rPr>
          <w:rFonts w:ascii="Times New Roman" w:eastAsia="Times New Roman" w:hAnsi="Times New Roman" w:cs="Times New Roman"/>
          <w:b/>
          <w:sz w:val="24"/>
          <w:szCs w:val="24"/>
          <w:lang w:eastAsia="tr-TR"/>
        </w:rPr>
        <w:t>Ders</w:t>
      </w:r>
      <w:proofErr w:type="gramEnd"/>
      <w:r w:rsidRPr="00531666">
        <w:rPr>
          <w:rFonts w:ascii="Times New Roman" w:eastAsia="Times New Roman" w:hAnsi="Times New Roman" w:cs="Times New Roman"/>
          <w:b/>
          <w:sz w:val="24"/>
          <w:szCs w:val="24"/>
          <w:lang w:eastAsia="tr-TR"/>
        </w:rPr>
        <w:t xml:space="preserve"> planlar ile Kurslarda ders planları  dijital ortamda kurum idaresine teslim edilmesine, ders planların hazırlanmasında sınıf düzeyinin, öğrenci ihtiyaçlarının ve bölgesel özelliklerinin dikkate alınmasına günlük planlarının dijital ortamlarda yapılmasına  karar verildi.</w:t>
      </w:r>
    </w:p>
    <w:p w:rsidR="00FC2432" w:rsidRDefault="00FC2432" w:rsidP="00FC2432">
      <w:pPr>
        <w:spacing w:after="0" w:line="240" w:lineRule="auto"/>
        <w:ind w:firstLine="567"/>
        <w:jc w:val="both"/>
        <w:rPr>
          <w:rFonts w:ascii="Calibri" w:eastAsia="Times New Roman" w:hAnsi="Calibri" w:cs="Calibri"/>
          <w:lang w:eastAsia="tr-TR"/>
        </w:rPr>
      </w:pPr>
    </w:p>
    <w:p w:rsidR="00531666" w:rsidRDefault="00531666" w:rsidP="00FC2432">
      <w:pPr>
        <w:spacing w:after="0" w:line="240" w:lineRule="auto"/>
        <w:ind w:firstLine="567"/>
        <w:jc w:val="both"/>
        <w:rPr>
          <w:rFonts w:ascii="Calibri" w:eastAsia="Times New Roman" w:hAnsi="Calibri" w:cs="Calibri"/>
          <w:lang w:eastAsia="tr-TR"/>
        </w:rPr>
      </w:pPr>
    </w:p>
    <w:p w:rsidR="00531666" w:rsidRPr="00531666" w:rsidRDefault="00531666" w:rsidP="00FC2432">
      <w:pPr>
        <w:spacing w:after="0" w:line="240" w:lineRule="auto"/>
        <w:ind w:firstLine="567"/>
        <w:jc w:val="both"/>
        <w:rPr>
          <w:rFonts w:ascii="Calibri" w:eastAsia="Times New Roman" w:hAnsi="Calibri" w:cs="Calibri"/>
          <w:lang w:eastAsia="tr-TR"/>
        </w:rPr>
      </w:pPr>
    </w:p>
    <w:p w:rsidR="006D2441" w:rsidRPr="00531666" w:rsidRDefault="006D2441" w:rsidP="006D2441">
      <w:pPr>
        <w:spacing w:after="160" w:line="259" w:lineRule="auto"/>
        <w:contextualSpacing/>
        <w:rPr>
          <w:rFonts w:ascii="Times New Roman" w:eastAsia="Calibri" w:hAnsi="Times New Roman" w:cs="Times New Roman"/>
          <w:b/>
          <w:noProof/>
          <w:color w:val="000000"/>
          <w:sz w:val="24"/>
          <w:szCs w:val="24"/>
          <w:lang w:val="en-US"/>
        </w:rPr>
      </w:pPr>
      <w:r w:rsidRPr="00531666">
        <w:rPr>
          <w:rFonts w:ascii="Times New Roman" w:eastAsia="Calibri" w:hAnsi="Times New Roman" w:cs="Times New Roman"/>
          <w:b/>
          <w:noProof/>
          <w:color w:val="000000"/>
          <w:sz w:val="24"/>
          <w:szCs w:val="24"/>
          <w:lang w:val="en-US"/>
        </w:rPr>
        <w:lastRenderedPageBreak/>
        <w:t>f)Atatürkçülükle ilgili konuların işlenişi ile öğretim programlarının uygulanmasına yönelik hususların görüşülmesi</w:t>
      </w:r>
    </w:p>
    <w:p w:rsidR="00F47458" w:rsidRPr="00F47458" w:rsidRDefault="004F4091" w:rsidP="007C5B71">
      <w:pPr>
        <w:tabs>
          <w:tab w:val="left" w:pos="-709"/>
          <w:tab w:val="left" w:pos="180"/>
          <w:tab w:val="left" w:pos="360"/>
          <w:tab w:val="left" w:pos="540"/>
          <w:tab w:val="left" w:pos="900"/>
          <w:tab w:val="left" w:pos="2520"/>
        </w:tabs>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006D2441" w:rsidRPr="006D2441">
        <w:rPr>
          <w:rFonts w:ascii="Times New Roman" w:eastAsia="Times New Roman" w:hAnsi="Times New Roman" w:cs="Times New Roman"/>
          <w:color w:val="000000"/>
          <w:sz w:val="24"/>
          <w:szCs w:val="24"/>
          <w:lang w:eastAsia="tr-TR"/>
        </w:rPr>
        <w:t>;</w:t>
      </w:r>
      <w:r w:rsidR="007C5B71">
        <w:rPr>
          <w:rFonts w:ascii="Times New Roman" w:eastAsia="Times New Roman" w:hAnsi="Times New Roman" w:cs="Times New Roman"/>
          <w:color w:val="000000"/>
          <w:sz w:val="24"/>
          <w:szCs w:val="24"/>
          <w:lang w:eastAsia="tr-TR"/>
        </w:rPr>
        <w:t xml:space="preserve"> </w:t>
      </w:r>
      <w:r w:rsidR="007C5B71" w:rsidRPr="007C5B71">
        <w:rPr>
          <w:rFonts w:ascii="Times New Roman" w:eastAsia="Times New Roman" w:hAnsi="Times New Roman" w:cs="Times New Roman"/>
          <w:color w:val="000000"/>
          <w:sz w:val="24"/>
          <w:szCs w:val="24"/>
          <w:lang w:eastAsia="tr-TR"/>
        </w:rPr>
        <w:t xml:space="preserve">2504 sayılı Tebliğler Dergisinde yer alan Atatürkçülük konularının </w:t>
      </w:r>
      <w:r w:rsidR="007C5B71">
        <w:rPr>
          <w:rFonts w:ascii="Times New Roman" w:eastAsia="Times New Roman" w:hAnsi="Times New Roman" w:cs="Times New Roman"/>
          <w:color w:val="000000"/>
          <w:sz w:val="24"/>
          <w:szCs w:val="24"/>
          <w:lang w:eastAsia="tr-TR"/>
        </w:rPr>
        <w:t>tüm</w:t>
      </w:r>
      <w:r w:rsidR="007C5B71" w:rsidRPr="007C5B71">
        <w:rPr>
          <w:rFonts w:ascii="Times New Roman" w:eastAsia="Times New Roman" w:hAnsi="Times New Roman" w:cs="Times New Roman"/>
          <w:color w:val="000000"/>
          <w:sz w:val="24"/>
          <w:szCs w:val="24"/>
          <w:lang w:eastAsia="tr-TR"/>
        </w:rPr>
        <w:t xml:space="preserve"> derslerinde etkin bir şekilde ele alınmasını ve amacına uygun olarak işlenmesinin önemini dile getirdi. Atatürkçülükle ilgili konuların derslere yansıtılmasıyla ilgili 2504 sayılı tebliğler dergisi incelendi ve Atatürkçülük konuları yıllık planda gösterilerek özenle işlenmesi gerektiği hatırlatıldı.</w:t>
      </w:r>
    </w:p>
    <w:p w:rsidR="006D2441" w:rsidRPr="00B56BDF" w:rsidRDefault="006D2441" w:rsidP="00B56BDF">
      <w:pPr>
        <w:rPr>
          <w:rFonts w:ascii="Times New Roman" w:eastAsia="Times New Roman" w:hAnsi="Times New Roman" w:cs="Times New Roman"/>
          <w:sz w:val="24"/>
          <w:szCs w:val="24"/>
          <w:lang w:eastAsia="tr-TR"/>
        </w:rPr>
      </w:pPr>
      <w:r w:rsidRPr="006D2441">
        <w:rPr>
          <w:rFonts w:ascii="Times New Roman" w:eastAsia="Times New Roman" w:hAnsi="Times New Roman" w:cs="Times New Roman"/>
          <w:b/>
          <w:color w:val="FF0000"/>
          <w:sz w:val="24"/>
          <w:szCs w:val="24"/>
          <w:lang w:eastAsia="tr-TR"/>
        </w:rPr>
        <w:t xml:space="preserve">Müdür Yardımcısı İbrahim </w:t>
      </w:r>
      <w:proofErr w:type="gramStart"/>
      <w:r w:rsidRPr="006D2441">
        <w:rPr>
          <w:rFonts w:ascii="Times New Roman" w:eastAsia="Times New Roman" w:hAnsi="Times New Roman" w:cs="Times New Roman"/>
          <w:b/>
          <w:color w:val="FF0000"/>
          <w:sz w:val="24"/>
          <w:szCs w:val="24"/>
          <w:lang w:eastAsia="tr-TR"/>
        </w:rPr>
        <w:t>AK</w:t>
      </w:r>
      <w:r w:rsidRPr="006D2441">
        <w:rPr>
          <w:rFonts w:ascii="Times New Roman" w:eastAsia="Times New Roman" w:hAnsi="Times New Roman" w:cs="Times New Roman"/>
          <w:sz w:val="24"/>
          <w:szCs w:val="24"/>
          <w:lang w:eastAsia="tr-TR"/>
        </w:rPr>
        <w:t xml:space="preserve"> ;bu</w:t>
      </w:r>
      <w:proofErr w:type="gramEnd"/>
      <w:r w:rsidRPr="006D2441">
        <w:rPr>
          <w:rFonts w:ascii="Times New Roman" w:eastAsia="Times New Roman" w:hAnsi="Times New Roman" w:cs="Times New Roman"/>
          <w:sz w:val="24"/>
          <w:szCs w:val="24"/>
          <w:lang w:eastAsia="tr-TR"/>
        </w:rPr>
        <w:t xml:space="preserve"> etkinliklere 10-16 Aralık Atatürk Haftası'nda yer verilmesinin günü daha anlamlı hale gelmesinde önemli rol oynayacağını ifade etti.</w:t>
      </w:r>
      <w:r w:rsidR="00B56BDF" w:rsidRPr="00B56BDF">
        <w:rPr>
          <w:rFonts w:ascii="Times New Roman" w:eastAsia="Times New Roman" w:hAnsi="Times New Roman" w:cs="Times New Roman"/>
          <w:color w:val="000000"/>
          <w:sz w:val="24"/>
          <w:szCs w:val="24"/>
          <w:lang w:eastAsia="tr-TR"/>
        </w:rPr>
        <w:t xml:space="preserve"> Atatürk ilke ve inkılâpları, Atatürkçü düşüncenin tüm derslerde benimsenmesi, konuların ders defterine işlenmesi </w:t>
      </w:r>
      <w:proofErr w:type="gramStart"/>
      <w:r w:rsidR="00B56BDF" w:rsidRPr="00B56BDF">
        <w:rPr>
          <w:rFonts w:ascii="Times New Roman" w:eastAsia="Times New Roman" w:hAnsi="Times New Roman" w:cs="Times New Roman"/>
          <w:color w:val="000000"/>
          <w:sz w:val="24"/>
          <w:szCs w:val="24"/>
          <w:lang w:eastAsia="tr-TR"/>
        </w:rPr>
        <w:t>gerektiğini</w:t>
      </w:r>
      <w:r w:rsidR="00B56BDF">
        <w:rPr>
          <w:rFonts w:ascii="Times New Roman" w:eastAsia="Times New Roman" w:hAnsi="Times New Roman" w:cs="Times New Roman"/>
          <w:sz w:val="24"/>
          <w:szCs w:val="24"/>
          <w:lang w:eastAsia="tr-TR"/>
        </w:rPr>
        <w:t xml:space="preserve">   belirtti</w:t>
      </w:r>
      <w:proofErr w:type="gramEnd"/>
    </w:p>
    <w:p w:rsidR="006D2441" w:rsidRPr="00531666" w:rsidRDefault="006D2441" w:rsidP="006D2441">
      <w:pPr>
        <w:spacing w:after="0" w:line="240" w:lineRule="auto"/>
        <w:jc w:val="both"/>
        <w:rPr>
          <w:rFonts w:ascii="Times New Roman" w:eastAsia="Times New Roman" w:hAnsi="Times New Roman" w:cs="Times New Roman"/>
          <w:b/>
          <w:sz w:val="24"/>
          <w:szCs w:val="24"/>
          <w:lang w:eastAsia="tr-TR"/>
        </w:rPr>
      </w:pPr>
      <w:r w:rsidRPr="00531666">
        <w:rPr>
          <w:rFonts w:ascii="Times New Roman" w:eastAsia="Times New Roman" w:hAnsi="Times New Roman" w:cs="Times New Roman"/>
          <w:b/>
          <w:sz w:val="24"/>
          <w:szCs w:val="24"/>
          <w:lang w:eastAsia="tr-TR"/>
        </w:rPr>
        <w:t>KARAR:</w:t>
      </w:r>
      <w:r w:rsidRPr="00531666">
        <w:rPr>
          <w:rFonts w:ascii="Times New Roman" w:eastAsia="Times New Roman" w:hAnsi="Times New Roman" w:cs="Times New Roman"/>
          <w:sz w:val="24"/>
          <w:szCs w:val="24"/>
          <w:lang w:eastAsia="tr-TR"/>
        </w:rPr>
        <w:t xml:space="preserve"> </w:t>
      </w:r>
      <w:r w:rsidRPr="00531666">
        <w:rPr>
          <w:rFonts w:ascii="Times New Roman" w:eastAsia="Times New Roman" w:hAnsi="Times New Roman" w:cs="Times New Roman"/>
          <w:b/>
          <w:sz w:val="24"/>
          <w:szCs w:val="24"/>
          <w:lang w:eastAsia="tr-TR"/>
        </w:rPr>
        <w:t>Derslerde Atatürkçülük konularına yer verilmesine karar verildi.</w:t>
      </w:r>
    </w:p>
    <w:p w:rsidR="006D2441" w:rsidRPr="00531666" w:rsidRDefault="006D2441" w:rsidP="006D2441">
      <w:pPr>
        <w:spacing w:after="0" w:line="240" w:lineRule="auto"/>
        <w:jc w:val="both"/>
        <w:rPr>
          <w:rFonts w:ascii="Times New Roman" w:eastAsia="Times New Roman" w:hAnsi="Times New Roman" w:cs="Times New Roman"/>
          <w:sz w:val="24"/>
          <w:szCs w:val="24"/>
          <w:lang w:eastAsia="tr-TR"/>
        </w:rPr>
      </w:pPr>
    </w:p>
    <w:p w:rsidR="00F47458" w:rsidRPr="00F47458" w:rsidRDefault="00F47458" w:rsidP="00F47458">
      <w:pPr>
        <w:spacing w:after="0" w:line="240" w:lineRule="auto"/>
        <w:jc w:val="both"/>
        <w:rPr>
          <w:rFonts w:ascii="Times New Roman" w:eastAsia="Times New Roman" w:hAnsi="Times New Roman" w:cs="Times New Roman"/>
          <w:b/>
          <w:sz w:val="24"/>
          <w:szCs w:val="24"/>
          <w:lang w:eastAsia="tr-TR"/>
        </w:rPr>
      </w:pPr>
      <w:proofErr w:type="spellStart"/>
      <w:proofErr w:type="gramStart"/>
      <w:r w:rsidRPr="00531666">
        <w:rPr>
          <w:rFonts w:ascii="Times New Roman" w:eastAsia="Times New Roman" w:hAnsi="Times New Roman" w:cs="Times New Roman"/>
          <w:b/>
          <w:sz w:val="24"/>
          <w:szCs w:val="24"/>
          <w:lang w:eastAsia="tr-TR"/>
        </w:rPr>
        <w:t>i</w:t>
      </w:r>
      <w:proofErr w:type="gramEnd"/>
      <w:r w:rsidRPr="00531666">
        <w:rPr>
          <w:rFonts w:ascii="Times New Roman" w:eastAsia="Times New Roman" w:hAnsi="Times New Roman" w:cs="Times New Roman"/>
          <w:b/>
          <w:sz w:val="24"/>
          <w:szCs w:val="24"/>
          <w:lang w:eastAsia="tr-TR"/>
        </w:rPr>
        <w:t>.Konuların</w:t>
      </w:r>
      <w:proofErr w:type="spellEnd"/>
      <w:r w:rsidRPr="00531666">
        <w:rPr>
          <w:rFonts w:ascii="Times New Roman" w:eastAsia="Times New Roman" w:hAnsi="Times New Roman" w:cs="Times New Roman"/>
          <w:b/>
          <w:sz w:val="24"/>
          <w:szCs w:val="24"/>
          <w:lang w:eastAsia="tr-TR"/>
        </w:rPr>
        <w:t xml:space="preserve"> işlenişinde uygulanacak öğretim yöntem ve tekniklerinin görüşülmesi</w:t>
      </w:r>
    </w:p>
    <w:p w:rsidR="00F47458" w:rsidRDefault="004F4091" w:rsidP="00F474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F47458">
        <w:rPr>
          <w:rFonts w:ascii="Times New Roman" w:eastAsia="Times New Roman" w:hAnsi="Times New Roman" w:cs="Times New Roman"/>
          <w:sz w:val="24"/>
          <w:szCs w:val="24"/>
          <w:lang w:eastAsia="tr-TR"/>
        </w:rPr>
        <w:t>genel olarak kursiyerlerin</w:t>
      </w:r>
      <w:r w:rsidR="00F47458" w:rsidRPr="00F47458">
        <w:rPr>
          <w:rFonts w:ascii="Times New Roman" w:eastAsia="Times New Roman" w:hAnsi="Times New Roman" w:cs="Times New Roman"/>
          <w:sz w:val="24"/>
          <w:szCs w:val="24"/>
          <w:lang w:eastAsia="tr-TR"/>
        </w:rPr>
        <w:t xml:space="preserve"> bilgi düzeylerinin normal olduğunu, fakat sahip olunan bilgilerin ifade edilmesi konusunda yetersiz kalınan bu problemin çözümü için iyileştirici çalışmaların yapılmasını</w:t>
      </w:r>
      <w:r w:rsidR="004F36FA">
        <w:rPr>
          <w:rFonts w:ascii="Times New Roman" w:eastAsia="Times New Roman" w:hAnsi="Times New Roman" w:cs="Times New Roman"/>
          <w:sz w:val="24"/>
          <w:szCs w:val="24"/>
          <w:lang w:eastAsia="tr-TR"/>
        </w:rPr>
        <w:t>, derslerde sürekli kursiyerlerle</w:t>
      </w:r>
      <w:r w:rsidR="00F47458" w:rsidRPr="00F47458">
        <w:rPr>
          <w:rFonts w:ascii="Times New Roman" w:eastAsia="Times New Roman" w:hAnsi="Times New Roman" w:cs="Times New Roman"/>
          <w:sz w:val="24"/>
          <w:szCs w:val="24"/>
          <w:lang w:eastAsia="tr-TR"/>
        </w:rPr>
        <w:t xml:space="preserve"> aktif olması gerektiğini, öğretmenin sadece rehberlik yapması gerektiğini, ders işlenirken özellikle görsel materyallere ağırlık verilmesi, bilgisayar ve </w:t>
      </w:r>
      <w:proofErr w:type="gramStart"/>
      <w:r w:rsidR="00F47458" w:rsidRPr="00F47458">
        <w:rPr>
          <w:rFonts w:ascii="Times New Roman" w:eastAsia="Times New Roman" w:hAnsi="Times New Roman" w:cs="Times New Roman"/>
          <w:sz w:val="24"/>
          <w:szCs w:val="24"/>
          <w:lang w:eastAsia="tr-TR"/>
        </w:rPr>
        <w:t>projeksiyon</w:t>
      </w:r>
      <w:proofErr w:type="gramEnd"/>
      <w:r w:rsidR="00F47458" w:rsidRPr="00F47458">
        <w:rPr>
          <w:rFonts w:ascii="Times New Roman" w:eastAsia="Times New Roman" w:hAnsi="Times New Roman" w:cs="Times New Roman"/>
          <w:sz w:val="24"/>
          <w:szCs w:val="24"/>
          <w:lang w:eastAsia="tr-TR"/>
        </w:rPr>
        <w:t xml:space="preserve"> cihazlarının amaca uygun bir şekilde kullanılması için işbirliği içerisinde olunması gerektiğini belirtti</w:t>
      </w:r>
      <w:r w:rsidR="004F36FA">
        <w:rPr>
          <w:rFonts w:ascii="Times New Roman" w:eastAsia="Times New Roman" w:hAnsi="Times New Roman" w:cs="Times New Roman"/>
          <w:sz w:val="24"/>
          <w:szCs w:val="24"/>
          <w:lang w:eastAsia="tr-TR"/>
        </w:rPr>
        <w:t>.</w:t>
      </w:r>
    </w:p>
    <w:p w:rsidR="004F36FA" w:rsidRPr="00F47458" w:rsidRDefault="004F36FA" w:rsidP="00F47458">
      <w:pPr>
        <w:spacing w:after="0" w:line="240" w:lineRule="auto"/>
        <w:jc w:val="both"/>
        <w:rPr>
          <w:rFonts w:ascii="Times New Roman" w:eastAsia="Times New Roman" w:hAnsi="Times New Roman" w:cs="Times New Roman"/>
          <w:b/>
          <w:sz w:val="24"/>
          <w:szCs w:val="24"/>
          <w:lang w:eastAsia="tr-TR"/>
        </w:rPr>
      </w:pPr>
    </w:p>
    <w:p w:rsidR="004F36FA" w:rsidRPr="00353504" w:rsidRDefault="004F36FA" w:rsidP="004F36FA">
      <w:pPr>
        <w:pStyle w:val="AralkYok"/>
        <w:jc w:val="both"/>
        <w:rPr>
          <w:rFonts w:ascii="Times New Roman" w:hAnsi="Times New Roman" w:cs="Times New Roman"/>
          <w:b/>
          <w:sz w:val="24"/>
          <w:szCs w:val="24"/>
        </w:rPr>
      </w:pPr>
      <w:r w:rsidRPr="002D2CF1">
        <w:rPr>
          <w:rFonts w:ascii="Times New Roman" w:hAnsi="Times New Roman" w:cs="Times New Roman"/>
          <w:b/>
          <w:color w:val="FF0000"/>
          <w:sz w:val="24"/>
          <w:szCs w:val="24"/>
        </w:rPr>
        <w:t xml:space="preserve">Müdür Yardımcısı </w:t>
      </w:r>
      <w:r>
        <w:rPr>
          <w:rFonts w:ascii="Times New Roman" w:hAnsi="Times New Roman" w:cs="Times New Roman"/>
          <w:b/>
          <w:color w:val="FF0000"/>
          <w:sz w:val="24"/>
          <w:szCs w:val="24"/>
        </w:rPr>
        <w:t>Hakan KANLI</w:t>
      </w:r>
      <w:r w:rsidRPr="00266805">
        <w:rPr>
          <w:rFonts w:ascii="Times New Roman" w:hAnsi="Times New Roman" w:cs="Times New Roman"/>
          <w:sz w:val="24"/>
          <w:szCs w:val="24"/>
        </w:rPr>
        <w:t xml:space="preserve"> </w:t>
      </w:r>
      <w:r w:rsidRPr="00353504">
        <w:rPr>
          <w:rFonts w:ascii="Times New Roman" w:hAnsi="Times New Roman" w:cs="Times New Roman"/>
          <w:sz w:val="24"/>
          <w:szCs w:val="24"/>
        </w:rPr>
        <w:t xml:space="preserve">Derslerde bilgisayar ve </w:t>
      </w:r>
      <w:proofErr w:type="gramStart"/>
      <w:r w:rsidRPr="00353504">
        <w:rPr>
          <w:rFonts w:ascii="Times New Roman" w:hAnsi="Times New Roman" w:cs="Times New Roman"/>
          <w:sz w:val="24"/>
          <w:szCs w:val="24"/>
        </w:rPr>
        <w:t>projeksiyonun</w:t>
      </w:r>
      <w:proofErr w:type="gramEnd"/>
      <w:r w:rsidRPr="00353504">
        <w:rPr>
          <w:rFonts w:ascii="Times New Roman" w:hAnsi="Times New Roman" w:cs="Times New Roman"/>
          <w:sz w:val="24"/>
          <w:szCs w:val="24"/>
        </w:rPr>
        <w:t xml:space="preserve"> kullanılmasının öğrenmeyi daha etkili ve kalıcı hâle getireceğini vurgulayarak, sınıflarda bu uygulamanın sık sık yapılmasını önerdi ve “eba.gov.tr” de derslerle ilgili çeşitli etkinliklerin bulunduğunu ve bunların kullanılabileceğini belirtti.</w:t>
      </w:r>
    </w:p>
    <w:p w:rsidR="00531666" w:rsidRDefault="004F36FA" w:rsidP="003600F0">
      <w:pPr>
        <w:shd w:val="clear" w:color="auto" w:fill="FFFFFF"/>
        <w:spacing w:after="36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 xml:space="preserve">Bilişim Teknolojileri </w:t>
      </w:r>
      <w:r w:rsidRPr="004F36FA">
        <w:rPr>
          <w:rFonts w:ascii="Times New Roman" w:eastAsia="Times New Roman" w:hAnsi="Times New Roman" w:cs="Times New Roman"/>
          <w:color w:val="FF0000"/>
          <w:sz w:val="24"/>
          <w:szCs w:val="24"/>
          <w:lang w:eastAsia="tr-TR"/>
        </w:rPr>
        <w:t xml:space="preserve">Öğretmeni </w:t>
      </w:r>
      <w:r w:rsidR="003600F0">
        <w:rPr>
          <w:rFonts w:ascii="Times New Roman" w:eastAsia="Times New Roman" w:hAnsi="Times New Roman" w:cs="Times New Roman"/>
          <w:color w:val="FF0000"/>
          <w:sz w:val="24"/>
          <w:szCs w:val="24"/>
          <w:lang w:eastAsia="tr-TR"/>
        </w:rPr>
        <w:t>Sevgi BAYIR</w:t>
      </w:r>
      <w:r w:rsidRPr="004F36FA">
        <w:rPr>
          <w:rFonts w:ascii="Times New Roman" w:eastAsia="Times New Roman" w:hAnsi="Times New Roman" w:cs="Times New Roman"/>
          <w:color w:val="FF0000"/>
          <w:sz w:val="24"/>
          <w:szCs w:val="24"/>
          <w:lang w:eastAsia="tr-TR"/>
        </w:rPr>
        <w:t xml:space="preserve">: </w:t>
      </w:r>
      <w:r w:rsidRPr="004F36FA">
        <w:rPr>
          <w:rFonts w:ascii="Times New Roman" w:eastAsia="Times New Roman" w:hAnsi="Times New Roman" w:cs="Times New Roman"/>
          <w:sz w:val="24"/>
          <w:szCs w:val="24"/>
          <w:lang w:eastAsia="tr-TR"/>
        </w:rPr>
        <w:t xml:space="preserve">Dersler işlenirken özellikle görsel materyallere ağırlık verilmesi, </w:t>
      </w:r>
      <w:proofErr w:type="gramStart"/>
      <w:r w:rsidRPr="004F36FA">
        <w:rPr>
          <w:rFonts w:ascii="Times New Roman" w:eastAsia="Times New Roman" w:hAnsi="Times New Roman" w:cs="Times New Roman"/>
          <w:sz w:val="24"/>
          <w:szCs w:val="24"/>
          <w:lang w:eastAsia="tr-TR"/>
        </w:rPr>
        <w:t>projeksiyon</w:t>
      </w:r>
      <w:proofErr w:type="gramEnd"/>
      <w:r w:rsidRPr="004F36FA">
        <w:rPr>
          <w:rFonts w:ascii="Times New Roman" w:eastAsia="Times New Roman" w:hAnsi="Times New Roman" w:cs="Times New Roman"/>
          <w:sz w:val="24"/>
          <w:szCs w:val="24"/>
          <w:lang w:eastAsia="tr-TR"/>
        </w:rPr>
        <w:t xml:space="preserve">, bilgisayar </w:t>
      </w:r>
      <w:proofErr w:type="spellStart"/>
      <w:r w:rsidRPr="004F36FA">
        <w:rPr>
          <w:rFonts w:ascii="Times New Roman" w:eastAsia="Times New Roman" w:hAnsi="Times New Roman" w:cs="Times New Roman"/>
          <w:sz w:val="24"/>
          <w:szCs w:val="24"/>
          <w:lang w:eastAsia="tr-TR"/>
        </w:rPr>
        <w:t>vb</w:t>
      </w:r>
      <w:proofErr w:type="spellEnd"/>
      <w:r w:rsidRPr="004F36FA">
        <w:rPr>
          <w:rFonts w:ascii="Times New Roman" w:eastAsia="Times New Roman" w:hAnsi="Times New Roman" w:cs="Times New Roman"/>
          <w:sz w:val="24"/>
          <w:szCs w:val="24"/>
          <w:lang w:eastAsia="tr-TR"/>
        </w:rPr>
        <w:t xml:space="preserve"> cihazların amaca uygun bir şekilde kullanılması için işbirliği içinde olunması gerektiğini belirtti. Ayrıca gazete, dergi vb. basılı araçların da uygun konularda kullanılabileceğini</w:t>
      </w:r>
      <w:proofErr w:type="gramStart"/>
      <w:r w:rsidRPr="004F36FA">
        <w:rPr>
          <w:rFonts w:ascii="Times New Roman" w:eastAsia="Times New Roman" w:hAnsi="Times New Roman" w:cs="Times New Roman"/>
          <w:sz w:val="24"/>
          <w:szCs w:val="24"/>
          <w:lang w:eastAsia="tr-TR"/>
        </w:rPr>
        <w:t>,.</w:t>
      </w:r>
      <w:proofErr w:type="gramEnd"/>
      <w:r w:rsidRPr="004F36FA">
        <w:rPr>
          <w:rFonts w:ascii="Times New Roman" w:eastAsia="Times New Roman" w:hAnsi="Times New Roman" w:cs="Times New Roman"/>
          <w:sz w:val="24"/>
          <w:szCs w:val="24"/>
          <w:lang w:eastAsia="tr-TR"/>
        </w:rPr>
        <w:t xml:space="preserve"> Yeni müfredatın öğrenci merkezli bir yaklaşıma sahip olduğunu, bu nedenle ders işlenirken öğrencilerin derse katılımı ve aktif bir rol almalarının sağlanması gerektiği anlattı</w:t>
      </w:r>
    </w:p>
    <w:p w:rsidR="003600F0" w:rsidRPr="00531666" w:rsidRDefault="003600F0" w:rsidP="003600F0">
      <w:pPr>
        <w:shd w:val="clear" w:color="auto" w:fill="FFFFFF"/>
        <w:spacing w:after="360" w:line="240" w:lineRule="auto"/>
        <w:jc w:val="both"/>
        <w:textAlignment w:val="baseline"/>
        <w:rPr>
          <w:rFonts w:ascii="Times New Roman" w:eastAsia="Times New Roman" w:hAnsi="Times New Roman" w:cs="Times New Roman"/>
          <w:sz w:val="24"/>
          <w:szCs w:val="24"/>
          <w:lang w:eastAsia="tr-TR"/>
        </w:rPr>
      </w:pPr>
      <w:r w:rsidRPr="00531666">
        <w:rPr>
          <w:rFonts w:ascii="Times New Roman" w:eastAsia="Times New Roman" w:hAnsi="Times New Roman" w:cs="Times New Roman"/>
          <w:b/>
          <w:sz w:val="24"/>
          <w:szCs w:val="24"/>
          <w:lang w:eastAsia="tr-TR"/>
        </w:rPr>
        <w:t>KARAR:</w:t>
      </w:r>
      <w:r w:rsidRPr="00531666">
        <w:rPr>
          <w:rFonts w:ascii="Times New Roman" w:eastAsia="Times New Roman" w:hAnsi="Times New Roman" w:cs="Times New Roman"/>
          <w:sz w:val="24"/>
          <w:szCs w:val="24"/>
          <w:lang w:eastAsia="tr-TR"/>
        </w:rPr>
        <w:t xml:space="preserve"> </w:t>
      </w:r>
      <w:r w:rsidRPr="00531666">
        <w:rPr>
          <w:rFonts w:ascii="Times New Roman" w:eastAsia="Times New Roman" w:hAnsi="Times New Roman" w:cs="Times New Roman"/>
          <w:b/>
          <w:sz w:val="24"/>
          <w:szCs w:val="24"/>
          <w:lang w:eastAsia="tr-TR"/>
        </w:rPr>
        <w:t>Derslerin işlenmesinde özellikle görsel materyallere ağırlık verilmesine, derslerin bilişim araçları ile desteklenmesine, öğrencilerin derse katılımı ve aktif bir rol almalarının sağlanmasına karar verildi.</w:t>
      </w:r>
    </w:p>
    <w:p w:rsidR="003600F0" w:rsidRDefault="00283A6D" w:rsidP="00283A6D">
      <w:pPr>
        <w:spacing w:after="160" w:line="259" w:lineRule="auto"/>
        <w:ind w:left="294"/>
        <w:contextualSpacing/>
        <w:rPr>
          <w:rFonts w:ascii="Times New Roman" w:eastAsia="Calibri" w:hAnsi="Times New Roman" w:cs="Times New Roman"/>
          <w:b/>
          <w:noProof/>
          <w:color w:val="FF0000"/>
          <w:sz w:val="24"/>
          <w:szCs w:val="24"/>
          <w:lang w:val="en-US"/>
        </w:rPr>
      </w:pPr>
      <w:r w:rsidRPr="00283A6D">
        <w:rPr>
          <w:rFonts w:ascii="Times New Roman" w:eastAsia="Calibri" w:hAnsi="Times New Roman" w:cs="Times New Roman"/>
          <w:b/>
          <w:noProof/>
          <w:color w:val="FF0000"/>
          <w:sz w:val="24"/>
          <w:szCs w:val="24"/>
          <w:lang w:val="en-US"/>
        </w:rPr>
        <w:t>5.</w:t>
      </w:r>
      <w:r w:rsidR="003B24AE">
        <w:rPr>
          <w:rFonts w:ascii="Times New Roman" w:eastAsia="Calibri" w:hAnsi="Times New Roman" w:cs="Times New Roman"/>
          <w:b/>
          <w:noProof/>
          <w:color w:val="FF0000"/>
          <w:sz w:val="24"/>
          <w:szCs w:val="24"/>
          <w:lang w:val="en-US"/>
        </w:rPr>
        <w:t xml:space="preserve"> K</w:t>
      </w:r>
      <w:r w:rsidR="003600F0" w:rsidRPr="00283A6D">
        <w:rPr>
          <w:rFonts w:ascii="Times New Roman" w:eastAsia="Calibri" w:hAnsi="Times New Roman" w:cs="Times New Roman"/>
          <w:b/>
          <w:noProof/>
          <w:color w:val="FF0000"/>
          <w:sz w:val="24"/>
          <w:szCs w:val="24"/>
          <w:lang w:val="en-US"/>
        </w:rPr>
        <w:t>ursiyerleri ilgilendiren hususların görüşülmesi</w:t>
      </w:r>
    </w:p>
    <w:p w:rsidR="00283A6D" w:rsidRPr="00531666" w:rsidRDefault="00283A6D" w:rsidP="00283A6D">
      <w:pPr>
        <w:spacing w:after="160" w:line="259" w:lineRule="auto"/>
        <w:contextualSpacing/>
        <w:rPr>
          <w:rFonts w:ascii="Times New Roman" w:eastAsia="Calibri" w:hAnsi="Times New Roman" w:cs="Times New Roman"/>
          <w:noProof/>
          <w:color w:val="000000"/>
          <w:sz w:val="24"/>
          <w:szCs w:val="24"/>
          <w:lang w:val="en-US"/>
        </w:rPr>
      </w:pPr>
      <w:r w:rsidRPr="00531666">
        <w:rPr>
          <w:rFonts w:ascii="Times New Roman" w:eastAsia="Calibri" w:hAnsi="Times New Roman" w:cs="Times New Roman"/>
          <w:noProof/>
          <w:color w:val="FF0000"/>
          <w:sz w:val="24"/>
          <w:szCs w:val="24"/>
          <w:lang w:val="en-US"/>
        </w:rPr>
        <w:t>a)</w:t>
      </w:r>
      <w:r w:rsidRPr="00531666">
        <w:rPr>
          <w:rFonts w:ascii="Times New Roman" w:eastAsia="Calibri" w:hAnsi="Times New Roman" w:cs="Times New Roman"/>
          <w:noProof/>
          <w:color w:val="000000"/>
          <w:sz w:val="24"/>
          <w:szCs w:val="24"/>
          <w:lang w:val="en-US"/>
        </w:rPr>
        <w:t>Ölçme değerlendirme,sınavlar ve sınav sonuçlarının duyurulması hakkında genel bilgilerin verilmesi</w:t>
      </w:r>
    </w:p>
    <w:p w:rsidR="00283A6D" w:rsidRPr="00F8762F" w:rsidRDefault="004F4091" w:rsidP="00893EC0">
      <w:pPr>
        <w:spacing w:after="0" w:line="240" w:lineRule="auto"/>
        <w:rPr>
          <w:rFonts w:ascii="Calibri" w:eastAsia="Times New Roman" w:hAnsi="Calibri" w:cs="Calibri"/>
          <w:lang w:eastAsia="tr-TR"/>
        </w:rPr>
      </w:pPr>
      <w:r>
        <w:rPr>
          <w:rFonts w:ascii="Times New Roman" w:eastAsia="Times New Roman" w:hAnsi="Times New Roman" w:cs="Times New Roman"/>
          <w:b/>
          <w:color w:val="FF0000"/>
          <w:sz w:val="24"/>
          <w:szCs w:val="24"/>
          <w:lang w:eastAsia="tr-TR"/>
        </w:rPr>
        <w:t>Kurum Müdürü Muhammet Şevket ŞAHİN</w:t>
      </w:r>
      <w:r w:rsidR="00283A6D" w:rsidRPr="00283A6D">
        <w:rPr>
          <w:rFonts w:ascii="Times New Roman" w:eastAsia="Times New Roman" w:hAnsi="Times New Roman" w:cs="Times New Roman"/>
          <w:color w:val="000000"/>
          <w:sz w:val="24"/>
          <w:szCs w:val="24"/>
          <w:lang w:eastAsia="tr-TR"/>
        </w:rPr>
        <w:t>;</w:t>
      </w:r>
      <w:r w:rsidR="00283A6D" w:rsidRPr="00283A6D">
        <w:rPr>
          <w:rFonts w:ascii="Calibri" w:eastAsia="Times New Roman" w:hAnsi="Calibri" w:cs="Calibri"/>
          <w:b/>
          <w:bCs/>
          <w:lang w:eastAsia="tr-TR"/>
        </w:rPr>
        <w:t xml:space="preserve"> </w:t>
      </w:r>
      <w:r w:rsidR="00283A6D" w:rsidRPr="00F8762F">
        <w:rPr>
          <w:rFonts w:ascii="Calibri" w:eastAsia="Times New Roman" w:hAnsi="Calibri" w:cs="Calibri"/>
          <w:b/>
          <w:bCs/>
          <w:lang w:eastAsia="tr-TR"/>
        </w:rPr>
        <w:t>MİLLÎ EĞİTİM BAKANLIĞI HAYAT BOYU ÖĞRENME</w:t>
      </w:r>
    </w:p>
    <w:p w:rsidR="00283A6D" w:rsidRPr="00283A6D" w:rsidRDefault="00283A6D" w:rsidP="00283A6D">
      <w:pPr>
        <w:spacing w:after="0" w:line="240" w:lineRule="auto"/>
        <w:jc w:val="both"/>
        <w:rPr>
          <w:rFonts w:ascii="Times New Roman" w:eastAsia="Times New Roman" w:hAnsi="Times New Roman" w:cs="Times New Roman"/>
          <w:b/>
          <w:bCs/>
          <w:sz w:val="24"/>
          <w:szCs w:val="24"/>
          <w:lang w:eastAsia="tr-TR"/>
        </w:rPr>
      </w:pPr>
      <w:r w:rsidRPr="00F8762F">
        <w:rPr>
          <w:rFonts w:ascii="Calibri" w:eastAsia="Times New Roman" w:hAnsi="Calibri" w:cs="Calibri"/>
          <w:b/>
          <w:bCs/>
          <w:lang w:eastAsia="tr-TR"/>
        </w:rPr>
        <w:t xml:space="preserve">KURUMLARI </w:t>
      </w:r>
      <w:proofErr w:type="spellStart"/>
      <w:r w:rsidRPr="00F8762F">
        <w:rPr>
          <w:rFonts w:ascii="Calibri" w:eastAsia="Times New Roman" w:hAnsi="Calibri" w:cs="Calibri"/>
          <w:b/>
          <w:bCs/>
          <w:lang w:eastAsia="tr-TR"/>
        </w:rPr>
        <w:t>YÖNETMELİĞİ</w:t>
      </w:r>
      <w:r w:rsidRPr="00283A6D">
        <w:rPr>
          <w:rFonts w:ascii="Times New Roman" w:eastAsia="Times New Roman" w:hAnsi="Times New Roman" w:cs="Times New Roman"/>
          <w:sz w:val="24"/>
          <w:szCs w:val="24"/>
          <w:lang w:eastAsia="tr-TR"/>
        </w:rPr>
        <w:t>’nin</w:t>
      </w:r>
      <w:proofErr w:type="spellEnd"/>
      <w:r w:rsidRPr="00283A6D">
        <w:rPr>
          <w:rFonts w:ascii="Times New Roman" w:eastAsia="Times New Roman" w:hAnsi="Times New Roman" w:cs="Times New Roman"/>
          <w:sz w:val="24"/>
          <w:szCs w:val="24"/>
          <w:lang w:eastAsia="tr-TR"/>
        </w:rPr>
        <w:t>” Ölçme ve Değerlendirmenin Genel Esasları” , “Ölçme ve değerlendirmenin niteliği ve sayısı” ve “Ölçme ve değerlendirme sonuçlarının duyurulması” başlıklı maddeler üzerinden açıklamalarda bulunarak önemli noktalara dikkat çekti.</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Ölçme ve değerlendirme</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MADDE 48 –</w:t>
      </w:r>
      <w:r w:rsidRPr="00F8762F">
        <w:rPr>
          <w:rFonts w:ascii="Calibri" w:eastAsia="Times New Roman" w:hAnsi="Calibri" w:cs="Calibri"/>
          <w:lang w:eastAsia="tr-TR"/>
        </w:rPr>
        <w:t xml:space="preserve"> (1) Uygulamalı eğitimlerin işletmelerde yapılması durumunda kursiyerlerin </w:t>
      </w:r>
      <w:proofErr w:type="gramStart"/>
      <w:r w:rsidRPr="00F8762F">
        <w:rPr>
          <w:rFonts w:ascii="Calibri" w:eastAsia="Times New Roman" w:hAnsi="Calibri" w:cs="Calibri"/>
          <w:lang w:eastAsia="tr-TR"/>
        </w:rPr>
        <w:t>yıl sonu</w:t>
      </w:r>
      <w:proofErr w:type="gramEnd"/>
      <w:r w:rsidRPr="00F8762F">
        <w:rPr>
          <w:rFonts w:ascii="Calibri" w:eastAsia="Times New Roman" w:hAnsi="Calibri" w:cs="Calibri"/>
          <w:lang w:eastAsia="tr-TR"/>
        </w:rPr>
        <w:t xml:space="preserve"> puanının belirlenmesinde, yapılan temrin, iş, proje, deney ve hizmetler için öğretmen ve usta öğretici tarafından verilen puanlar ile kurumda yapılan eğitimde verilen puanlar eşit oranda değerlendirilir.</w:t>
      </w:r>
    </w:p>
    <w:p w:rsidR="00893EC0" w:rsidRPr="0083590E" w:rsidRDefault="00893EC0" w:rsidP="00893EC0">
      <w:pPr>
        <w:spacing w:after="0" w:line="240" w:lineRule="auto"/>
        <w:ind w:firstLine="567"/>
        <w:jc w:val="both"/>
        <w:rPr>
          <w:rFonts w:ascii="Calibri" w:eastAsia="Times New Roman" w:hAnsi="Calibri" w:cs="Calibri"/>
          <w:color w:val="FF0000"/>
          <w:lang w:eastAsia="tr-TR"/>
        </w:rPr>
      </w:pPr>
      <w:r w:rsidRPr="0083590E">
        <w:rPr>
          <w:rFonts w:ascii="Calibri" w:eastAsia="Times New Roman" w:hAnsi="Calibri" w:cs="Calibri"/>
          <w:color w:val="FF0000"/>
          <w:lang w:eastAsia="tr-TR"/>
        </w:rPr>
        <w:t>(2) Alan/dalın özelliğine göre dönem içinde yapılacak değerlendirmelerin şekli, sayısı ve değerlendirmeye esas olacak ölçütler, zümre öğretmenler kurulunca belirlenir.</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(3) Alan/dalı ile ilgili öğretim programındaki temel dersleri alan kursiyerler, ikinci yılın başından itibaren uygulamaya yönelik bir konuda araştırma/inceleme yaparak bitirme projesi hazırlar ve komisyona sunar.</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lastRenderedPageBreak/>
        <w:t>(4) Bitirme projesi uygun görülenler, bitirme belgesi almaya hak kazanır. Bitirme projesi uygun görülmeyenlere dersleri bitirdiğine dair belge verilir.</w:t>
      </w:r>
    </w:p>
    <w:p w:rsidR="00893EC0" w:rsidRPr="0083590E" w:rsidRDefault="00893EC0" w:rsidP="00893EC0">
      <w:pPr>
        <w:spacing w:after="0" w:line="240" w:lineRule="auto"/>
        <w:ind w:firstLine="567"/>
        <w:jc w:val="both"/>
        <w:rPr>
          <w:rFonts w:ascii="Calibri" w:eastAsia="Times New Roman" w:hAnsi="Calibri" w:cs="Calibri"/>
          <w:color w:val="FF0000"/>
          <w:lang w:eastAsia="tr-TR"/>
        </w:rPr>
      </w:pPr>
      <w:r w:rsidRPr="0083590E">
        <w:rPr>
          <w:rFonts w:ascii="Calibri" w:eastAsia="Times New Roman" w:hAnsi="Calibri" w:cs="Calibri"/>
          <w:color w:val="FF0000"/>
          <w:lang w:eastAsia="tr-TR"/>
        </w:rPr>
        <w:t>(5) Komisyonca değerlendirilen ve bitirme projesi uygun görülmeyenlere, eksikliklerini tamamlamak üzere değerlendirmenin yapıldığı tarihten itibaren en fazla 8 haftalık ek süre tanınır, bu süre sonunda proje yeniden değerlendirilir, eğer proje başarılı bulunmaz ise zümre öğretmenler kurulu kararı ile bir sonraki yılın proje sunum döneminde değerlendirme yapılır.</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(6) Proje değerlendirme komisyonu, kurum müdürünün başkanlığında, ilgili alan/bölüm veya atölye şefi, alanın özelliğine göre teorik ve uygulamalı meslek derslerini okutan iki öğretmen, ilgili meslek kuruluşlarınca görevlendirilecek alanında ustalık yeterliğini taşıyan bir temsilciden oluşur.</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(7) Bitirme projesi ile ilgili olarak elde edilen ürün veya tasarım modelleri konusunda kursiyerler tarafından değerlendirme komisyonuna sunum yapılır, proje dosyası ve ekleri değerlendirilmek üzere tutanakla komisyona teslim edilir. Komisyon, derslerin kesiminden önce en geç bir hafta içinde başkanın daveti üzerine toplanır ve proje değerlendirmesi yapılır. Proje dosyası ve ekleri bir yıl saklanır, bu süre sonunda proje sahibine tutanakla iade edilir.</w:t>
      </w:r>
    </w:p>
    <w:p w:rsidR="00283A6D" w:rsidRPr="00283A6D" w:rsidRDefault="00283A6D" w:rsidP="00283A6D">
      <w:pPr>
        <w:spacing w:after="160" w:line="259" w:lineRule="auto"/>
        <w:contextualSpacing/>
        <w:jc w:val="both"/>
        <w:rPr>
          <w:rFonts w:ascii="Times New Roman" w:eastAsia="Calibri" w:hAnsi="Times New Roman" w:cs="Times New Roman"/>
          <w:b/>
          <w:noProof/>
          <w:color w:val="FF0000"/>
          <w:sz w:val="24"/>
          <w:szCs w:val="24"/>
          <w:lang w:val="en-US"/>
        </w:rPr>
      </w:pPr>
      <w:r>
        <w:rPr>
          <w:rFonts w:ascii="Times New Roman" w:eastAsia="Times New Roman" w:hAnsi="Times New Roman" w:cs="Times New Roman"/>
          <w:b/>
          <w:color w:val="FF0000"/>
          <w:sz w:val="24"/>
          <w:szCs w:val="24"/>
          <w:lang w:eastAsia="tr-TR"/>
        </w:rPr>
        <w:t xml:space="preserve"> Müdür Yardımcısı Hakan </w:t>
      </w:r>
      <w:proofErr w:type="gramStart"/>
      <w:r>
        <w:rPr>
          <w:rFonts w:ascii="Times New Roman" w:eastAsia="Times New Roman" w:hAnsi="Times New Roman" w:cs="Times New Roman"/>
          <w:b/>
          <w:color w:val="FF0000"/>
          <w:sz w:val="24"/>
          <w:szCs w:val="24"/>
          <w:lang w:eastAsia="tr-TR"/>
        </w:rPr>
        <w:t xml:space="preserve">KANLI </w:t>
      </w:r>
      <w:r w:rsidRPr="00283A6D">
        <w:rPr>
          <w:rFonts w:ascii="Times New Roman" w:eastAsia="Times New Roman" w:hAnsi="Times New Roman" w:cs="Times New Roman"/>
          <w:color w:val="000000"/>
          <w:sz w:val="24"/>
          <w:szCs w:val="24"/>
          <w:lang w:eastAsia="tr-TR"/>
        </w:rPr>
        <w:t xml:space="preserve"> </w:t>
      </w:r>
      <w:r w:rsidRPr="00283A6D">
        <w:rPr>
          <w:rFonts w:ascii="Times New Roman" w:eastAsia="Times New Roman" w:hAnsi="Times New Roman" w:cs="Times New Roman"/>
          <w:sz w:val="24"/>
          <w:szCs w:val="24"/>
          <w:lang w:eastAsia="tr-TR"/>
        </w:rPr>
        <w:t>Başarının</w:t>
      </w:r>
      <w:proofErr w:type="gramEnd"/>
      <w:r w:rsidRPr="00283A6D">
        <w:rPr>
          <w:rFonts w:ascii="Times New Roman" w:eastAsia="Times New Roman" w:hAnsi="Times New Roman" w:cs="Times New Roman"/>
          <w:sz w:val="24"/>
          <w:szCs w:val="24"/>
          <w:lang w:eastAsia="tr-TR"/>
        </w:rPr>
        <w:t xml:space="preserve"> ölçülmesi ve değerlendirilmesinde öğretim programlarında belirtilen amaçlar ile kazanımlara dikkat edilmesi gerektiğini</w:t>
      </w:r>
      <w:r>
        <w:rPr>
          <w:rFonts w:ascii="Times New Roman" w:eastAsia="Times New Roman" w:hAnsi="Times New Roman" w:cs="Times New Roman"/>
          <w:sz w:val="24"/>
          <w:szCs w:val="24"/>
          <w:lang w:eastAsia="tr-TR"/>
        </w:rPr>
        <w:t xml:space="preserve"> söyledi</w:t>
      </w:r>
    </w:p>
    <w:p w:rsidR="00893EC0" w:rsidRDefault="00B56BDF" w:rsidP="00893EC0">
      <w:pPr>
        <w:spacing w:after="0" w:line="240" w:lineRule="auto"/>
        <w:ind w:firstLine="567"/>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Müdür Yardımcısı Hakan KANLI </w:t>
      </w:r>
      <w:r w:rsidR="00893EC0" w:rsidRPr="00893EC0">
        <w:rPr>
          <w:rFonts w:ascii="Times New Roman" w:eastAsia="Times New Roman" w:hAnsi="Times New Roman" w:cs="Times New Roman"/>
          <w:b/>
          <w:sz w:val="24"/>
          <w:szCs w:val="24"/>
          <w:lang w:eastAsia="tr-TR"/>
        </w:rPr>
        <w:t>yönetmeliğin 83.maddesi ile ilgili açıklamalarda bulundu</w:t>
      </w:r>
    </w:p>
    <w:p w:rsidR="00893EC0" w:rsidRPr="00FD5C7A" w:rsidRDefault="00B56BDF" w:rsidP="00893EC0">
      <w:pPr>
        <w:spacing w:after="0" w:line="240" w:lineRule="auto"/>
        <w:ind w:firstLine="567"/>
        <w:jc w:val="both"/>
        <w:rPr>
          <w:rFonts w:ascii="Calibri" w:eastAsia="Times New Roman" w:hAnsi="Calibri" w:cs="Calibri"/>
          <w:color w:val="FF0000"/>
          <w:lang w:eastAsia="tr-TR"/>
        </w:rPr>
      </w:pPr>
      <w:r w:rsidRPr="00283A6D">
        <w:rPr>
          <w:rFonts w:ascii="Times New Roman" w:eastAsia="Times New Roman" w:hAnsi="Times New Roman" w:cs="Times New Roman"/>
          <w:color w:val="000000"/>
          <w:sz w:val="24"/>
          <w:szCs w:val="24"/>
          <w:lang w:eastAsia="tr-TR"/>
        </w:rPr>
        <w:t xml:space="preserve"> </w:t>
      </w:r>
      <w:r w:rsidR="00893EC0" w:rsidRPr="00FD5C7A">
        <w:rPr>
          <w:rFonts w:ascii="Calibri" w:eastAsia="Times New Roman" w:hAnsi="Calibri" w:cs="Calibri"/>
          <w:b/>
          <w:bCs/>
          <w:color w:val="FF0000"/>
          <w:lang w:eastAsia="tr-TR"/>
        </w:rPr>
        <w:t>MADDE 83 – </w:t>
      </w:r>
      <w:r w:rsidR="00893EC0" w:rsidRPr="00FD5C7A">
        <w:rPr>
          <w:rFonts w:ascii="Calibri" w:eastAsia="Times New Roman" w:hAnsi="Calibri" w:cs="Calibri"/>
          <w:color w:val="FF0000"/>
          <w:lang w:eastAsia="tr-TR"/>
        </w:rPr>
        <w:t>(1) Kursları bitirenlere,</w:t>
      </w:r>
    </w:p>
    <w:p w:rsidR="00893EC0" w:rsidRPr="00FD5C7A" w:rsidRDefault="00893EC0" w:rsidP="00893EC0">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a) Kursları başarı ile tamamlayanlara Ek-6’daki Kurs Bitirme Belgesi,</w:t>
      </w:r>
    </w:p>
    <w:p w:rsidR="00893EC0" w:rsidRPr="00FD5C7A" w:rsidRDefault="00893EC0" w:rsidP="00893EC0">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b) </w:t>
      </w:r>
      <w:r w:rsidRPr="00FD5C7A">
        <w:rPr>
          <w:rFonts w:ascii="Calibri" w:eastAsia="Times New Roman" w:hAnsi="Calibri" w:cs="Calibri"/>
          <w:b/>
          <w:bCs/>
          <w:color w:val="FF0000"/>
          <w:lang w:eastAsia="tr-TR"/>
        </w:rPr>
        <w:t>(</w:t>
      </w:r>
      <w:proofErr w:type="gramStart"/>
      <w:r w:rsidRPr="00FD5C7A">
        <w:rPr>
          <w:rFonts w:ascii="Calibri" w:eastAsia="Times New Roman" w:hAnsi="Calibri" w:cs="Calibri"/>
          <w:b/>
          <w:bCs/>
          <w:color w:val="FF0000"/>
          <w:lang w:eastAsia="tr-TR"/>
        </w:rPr>
        <w:t>Değişik:RG</w:t>
      </w:r>
      <w:proofErr w:type="gramEnd"/>
      <w:r w:rsidRPr="00FD5C7A">
        <w:rPr>
          <w:rFonts w:ascii="Calibri" w:eastAsia="Times New Roman" w:hAnsi="Calibri" w:cs="Calibri"/>
          <w:b/>
          <w:bCs/>
          <w:color w:val="FF0000"/>
          <w:lang w:eastAsia="tr-TR"/>
        </w:rPr>
        <w:t>-12/6/2021-31509)</w:t>
      </w:r>
      <w:r w:rsidRPr="00FD5C7A">
        <w:rPr>
          <w:rFonts w:ascii="Calibri" w:eastAsia="Times New Roman" w:hAnsi="Calibri" w:cs="Calibri"/>
          <w:color w:val="FF0000"/>
          <w:lang w:eastAsia="tr-TR"/>
        </w:rPr>
        <w:t> Ulusal ve yerel düzeyde özel ve resmî kurum ve sivil toplum kuruluşları ile iş birliği hâlinde düzenlenen kursları tamamlayanlara Ek-7’deki Kurs Bitirme Belgesi ile Ek-11’deki Katılım Belgesi,</w:t>
      </w:r>
    </w:p>
    <w:p w:rsidR="00893EC0" w:rsidRPr="00FD5C7A" w:rsidRDefault="00893EC0" w:rsidP="00893EC0">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 xml:space="preserve">c) Mesleki ve teknik öğretim için geliştirilen modüler öğretim programı uygulanan kursları başarı ile bitirenlere Ek-6’daki Kurs Bitirme Belgesi ile birlikte başardıkları </w:t>
      </w:r>
      <w:proofErr w:type="gramStart"/>
      <w:r w:rsidRPr="00FD5C7A">
        <w:rPr>
          <w:rFonts w:ascii="Calibri" w:eastAsia="Times New Roman" w:hAnsi="Calibri" w:cs="Calibri"/>
          <w:color w:val="FF0000"/>
          <w:lang w:eastAsia="tr-TR"/>
        </w:rPr>
        <w:t>modülleri</w:t>
      </w:r>
      <w:proofErr w:type="gramEnd"/>
      <w:r w:rsidRPr="00FD5C7A">
        <w:rPr>
          <w:rFonts w:ascii="Calibri" w:eastAsia="Times New Roman" w:hAnsi="Calibri" w:cs="Calibri"/>
          <w:color w:val="FF0000"/>
          <w:lang w:eastAsia="tr-TR"/>
        </w:rPr>
        <w:t xml:space="preserve"> gösteren Ek-4’teki Puan Döküm Çizelgesi,</w:t>
      </w:r>
    </w:p>
    <w:p w:rsidR="00893EC0" w:rsidRDefault="00893EC0" w:rsidP="00893EC0">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 xml:space="preserve">ç) Değerlendirme yapılmayan her türlü faaliyete katılanlar ile aile eğitimi kurs programlarına katılanlara ise Ek-8’deki Katılım </w:t>
      </w:r>
      <w:proofErr w:type="spellStart"/>
      <w:proofErr w:type="gramStart"/>
      <w:r w:rsidRPr="00FD5C7A">
        <w:rPr>
          <w:rFonts w:ascii="Calibri" w:eastAsia="Times New Roman" w:hAnsi="Calibri" w:cs="Calibri"/>
          <w:color w:val="FF0000"/>
          <w:lang w:eastAsia="tr-TR"/>
        </w:rPr>
        <w:t>Belgesi,</w:t>
      </w:r>
      <w:r>
        <w:rPr>
          <w:rFonts w:ascii="Calibri" w:eastAsia="Times New Roman" w:hAnsi="Calibri" w:cs="Calibri"/>
          <w:color w:val="FF0000"/>
          <w:lang w:eastAsia="tr-TR"/>
        </w:rPr>
        <w:t>verilir</w:t>
      </w:r>
      <w:proofErr w:type="spellEnd"/>
      <w:proofErr w:type="gramEnd"/>
      <w:r>
        <w:rPr>
          <w:rFonts w:ascii="Calibri" w:eastAsia="Times New Roman" w:hAnsi="Calibri" w:cs="Calibri"/>
          <w:color w:val="FF0000"/>
          <w:lang w:eastAsia="tr-TR"/>
        </w:rPr>
        <w:t>.</w:t>
      </w:r>
    </w:p>
    <w:p w:rsidR="00893EC0" w:rsidRPr="00FD5C7A" w:rsidRDefault="00893EC0" w:rsidP="00893EC0">
      <w:pPr>
        <w:spacing w:after="0" w:line="240" w:lineRule="auto"/>
        <w:ind w:firstLine="567"/>
        <w:jc w:val="both"/>
        <w:rPr>
          <w:rFonts w:ascii="Calibri" w:eastAsia="Times New Roman" w:hAnsi="Calibri" w:cs="Calibri"/>
          <w:color w:val="FF0000"/>
          <w:lang w:eastAsia="tr-TR"/>
        </w:rPr>
      </w:pPr>
      <w:r w:rsidRPr="00FD5C7A">
        <w:rPr>
          <w:rFonts w:ascii="Calibri" w:eastAsia="Times New Roman" w:hAnsi="Calibri" w:cs="Calibri"/>
          <w:color w:val="FF0000"/>
          <w:lang w:eastAsia="tr-TR"/>
        </w:rPr>
        <w:t>(2) </w:t>
      </w:r>
      <w:r w:rsidRPr="00FD5C7A">
        <w:rPr>
          <w:rFonts w:ascii="Calibri" w:eastAsia="Times New Roman" w:hAnsi="Calibri" w:cs="Calibri"/>
          <w:b/>
          <w:bCs/>
          <w:color w:val="FF0000"/>
          <w:lang w:eastAsia="tr-TR"/>
        </w:rPr>
        <w:t>(</w:t>
      </w:r>
      <w:proofErr w:type="gramStart"/>
      <w:r w:rsidRPr="00FD5C7A">
        <w:rPr>
          <w:rFonts w:ascii="Calibri" w:eastAsia="Times New Roman" w:hAnsi="Calibri" w:cs="Calibri"/>
          <w:b/>
          <w:bCs/>
          <w:color w:val="FF0000"/>
          <w:lang w:eastAsia="tr-TR"/>
        </w:rPr>
        <w:t>Değişik:RG</w:t>
      </w:r>
      <w:proofErr w:type="gramEnd"/>
      <w:r w:rsidRPr="00FD5C7A">
        <w:rPr>
          <w:rFonts w:ascii="Calibri" w:eastAsia="Times New Roman" w:hAnsi="Calibri" w:cs="Calibri"/>
          <w:b/>
          <w:bCs/>
          <w:color w:val="FF0000"/>
          <w:lang w:eastAsia="tr-TR"/>
        </w:rPr>
        <w:t>-12/6/2021-31509)</w:t>
      </w:r>
      <w:r w:rsidRPr="00FD5C7A">
        <w:rPr>
          <w:rFonts w:ascii="Calibri" w:eastAsia="Times New Roman" w:hAnsi="Calibri" w:cs="Calibri"/>
          <w:color w:val="FF0000"/>
          <w:lang w:eastAsia="tr-TR"/>
        </w:rPr>
        <w:t> Kurs bitirme belgelerinin iş ve işlemleri e-Yaygın sistemi üzerinden tamamlanır. Belgeler kursiyerlere e-Devlet üzerinden de verilebilir.</w:t>
      </w:r>
    </w:p>
    <w:p w:rsidR="00893EC0" w:rsidRPr="00F8762F" w:rsidRDefault="00893EC0" w:rsidP="00893EC0">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(3) </w:t>
      </w:r>
      <w:r w:rsidRPr="00F8762F">
        <w:rPr>
          <w:rFonts w:ascii="Calibri" w:eastAsia="Times New Roman" w:hAnsi="Calibri" w:cs="Calibri"/>
          <w:b/>
          <w:bCs/>
          <w:lang w:eastAsia="tr-TR"/>
        </w:rPr>
        <w:t>(</w:t>
      </w:r>
      <w:proofErr w:type="gramStart"/>
      <w:r w:rsidRPr="00F8762F">
        <w:rPr>
          <w:rFonts w:ascii="Calibri" w:eastAsia="Times New Roman" w:hAnsi="Calibri" w:cs="Calibri"/>
          <w:b/>
          <w:bCs/>
          <w:lang w:eastAsia="tr-TR"/>
        </w:rPr>
        <w:t>Değişik:RG</w:t>
      </w:r>
      <w:proofErr w:type="gramEnd"/>
      <w:r w:rsidRPr="00F8762F">
        <w:rPr>
          <w:rFonts w:ascii="Calibri" w:eastAsia="Times New Roman" w:hAnsi="Calibri" w:cs="Calibri"/>
          <w:b/>
          <w:bCs/>
          <w:lang w:eastAsia="tr-TR"/>
        </w:rPr>
        <w:t>-12/6/2021-31509)</w:t>
      </w:r>
      <w:r w:rsidRPr="00F8762F">
        <w:rPr>
          <w:rFonts w:ascii="Calibri" w:eastAsia="Times New Roman" w:hAnsi="Calibri" w:cs="Calibri"/>
          <w:lang w:eastAsia="tr-TR"/>
        </w:rPr>
        <w:t> Birinci fıkranın (b) bendinde belirtilen Ek-7’deki Kurs Bitirme Belgesi ile Ek-11’deki Katılım Belgesindeki logolar ve imza kısımları iş birliği protokolüne göre düzenlenebilir.</w:t>
      </w:r>
    </w:p>
    <w:p w:rsidR="00893EC0" w:rsidRPr="00531666" w:rsidRDefault="00893EC0" w:rsidP="00893EC0">
      <w:pPr>
        <w:spacing w:after="0" w:line="240" w:lineRule="auto"/>
        <w:jc w:val="both"/>
        <w:rPr>
          <w:rFonts w:ascii="Times New Roman" w:eastAsia="Times New Roman" w:hAnsi="Times New Roman" w:cs="Times New Roman"/>
          <w:b/>
          <w:sz w:val="24"/>
          <w:szCs w:val="24"/>
          <w:lang w:eastAsia="tr-TR"/>
        </w:rPr>
      </w:pPr>
      <w:proofErr w:type="gramStart"/>
      <w:r w:rsidRPr="00531666">
        <w:rPr>
          <w:rFonts w:ascii="Times New Roman" w:eastAsia="Times New Roman" w:hAnsi="Times New Roman" w:cs="Times New Roman"/>
          <w:b/>
          <w:sz w:val="24"/>
          <w:szCs w:val="24"/>
          <w:lang w:eastAsia="tr-TR"/>
        </w:rPr>
        <w:t>KARAR :</w:t>
      </w:r>
      <w:r w:rsidRPr="00531666">
        <w:rPr>
          <w:rFonts w:ascii="Times New Roman" w:eastAsia="Times New Roman" w:hAnsi="Times New Roman" w:cs="Times New Roman"/>
          <w:sz w:val="24"/>
          <w:szCs w:val="24"/>
          <w:lang w:eastAsia="tr-TR"/>
        </w:rPr>
        <w:t xml:space="preserve"> </w:t>
      </w:r>
      <w:r w:rsidRPr="00531666">
        <w:rPr>
          <w:rFonts w:ascii="Times New Roman" w:eastAsia="Times New Roman" w:hAnsi="Times New Roman" w:cs="Times New Roman"/>
          <w:b/>
          <w:sz w:val="24"/>
          <w:szCs w:val="24"/>
          <w:lang w:eastAsia="tr-TR"/>
        </w:rPr>
        <w:t>Ölçülecek</w:t>
      </w:r>
      <w:proofErr w:type="gramEnd"/>
      <w:r w:rsidRPr="00531666">
        <w:rPr>
          <w:rFonts w:ascii="Times New Roman" w:eastAsia="Times New Roman" w:hAnsi="Times New Roman" w:cs="Times New Roman"/>
          <w:b/>
          <w:sz w:val="24"/>
          <w:szCs w:val="24"/>
          <w:lang w:eastAsia="tr-TR"/>
        </w:rPr>
        <w:t xml:space="preserve"> kazanımın özelliğine göre dersin öğretim programında yer alan ölçme ve değerlendirme esaslarına uyulmasına, değerlendirme nitelik ve sayılarına uyulmasına,  değerlendirme sonuçlarının sisteme işlenmesinde sürelere dikkat edilmesine, sınavlarda farklı soru tiplerine yer verilmesine karar verildi.</w:t>
      </w:r>
    </w:p>
    <w:p w:rsidR="00893EC0" w:rsidRPr="00531666" w:rsidRDefault="00893EC0" w:rsidP="00531666">
      <w:pPr>
        <w:spacing w:after="160" w:line="259" w:lineRule="auto"/>
        <w:contextualSpacing/>
        <w:rPr>
          <w:rFonts w:ascii="Times New Roman" w:eastAsia="Calibri" w:hAnsi="Times New Roman" w:cs="Times New Roman"/>
          <w:b/>
          <w:noProof/>
          <w:color w:val="000000"/>
          <w:sz w:val="24"/>
          <w:szCs w:val="24"/>
          <w:lang w:val="en-US"/>
        </w:rPr>
      </w:pPr>
      <w:r w:rsidRPr="00531666">
        <w:rPr>
          <w:rFonts w:ascii="Times New Roman" w:eastAsia="Calibri" w:hAnsi="Times New Roman" w:cs="Times New Roman"/>
          <w:b/>
          <w:noProof/>
          <w:color w:val="000000"/>
          <w:sz w:val="24"/>
          <w:szCs w:val="24"/>
          <w:lang w:val="en-US"/>
        </w:rPr>
        <w:t>b)E-Yaygın uygulamaları (Devamsızlık girişleri, öğrenci dosyalarının tutulması vb)</w:t>
      </w:r>
    </w:p>
    <w:p w:rsidR="00893EC0" w:rsidRPr="00F8762F" w:rsidRDefault="004F4091" w:rsidP="00893EC0">
      <w:pPr>
        <w:spacing w:after="0" w:line="240" w:lineRule="auto"/>
        <w:rPr>
          <w:rFonts w:ascii="Calibri" w:eastAsia="Times New Roman" w:hAnsi="Calibri" w:cs="Calibri"/>
          <w:lang w:eastAsia="tr-TR"/>
        </w:rPr>
      </w:pPr>
      <w:r>
        <w:rPr>
          <w:rFonts w:ascii="Times New Roman" w:eastAsia="Times New Roman" w:hAnsi="Times New Roman" w:cs="Times New Roman"/>
          <w:b/>
          <w:color w:val="FF0000"/>
          <w:sz w:val="24"/>
          <w:szCs w:val="24"/>
          <w:lang w:eastAsia="tr-TR"/>
        </w:rPr>
        <w:t>Kurum Müdürü Muhammet Şevket ŞAHİN</w:t>
      </w:r>
      <w:r w:rsidR="00893EC0" w:rsidRPr="00283A6D">
        <w:rPr>
          <w:rFonts w:ascii="Times New Roman" w:eastAsia="Times New Roman" w:hAnsi="Times New Roman" w:cs="Times New Roman"/>
          <w:color w:val="000000"/>
          <w:sz w:val="24"/>
          <w:szCs w:val="24"/>
          <w:lang w:eastAsia="tr-TR"/>
        </w:rPr>
        <w:t>;</w:t>
      </w:r>
      <w:r w:rsidR="00893EC0" w:rsidRPr="00283A6D">
        <w:rPr>
          <w:rFonts w:ascii="Calibri" w:eastAsia="Times New Roman" w:hAnsi="Calibri" w:cs="Calibri"/>
          <w:b/>
          <w:bCs/>
          <w:lang w:eastAsia="tr-TR"/>
        </w:rPr>
        <w:t xml:space="preserve"> </w:t>
      </w:r>
      <w:r w:rsidR="00893EC0" w:rsidRPr="00F8762F">
        <w:rPr>
          <w:rFonts w:ascii="Calibri" w:eastAsia="Times New Roman" w:hAnsi="Calibri" w:cs="Calibri"/>
          <w:b/>
          <w:bCs/>
          <w:lang w:eastAsia="tr-TR"/>
        </w:rPr>
        <w:t>MİLLÎ EĞİTİM BAKANLIĞI HAYAT BOYU ÖĞRENME</w:t>
      </w:r>
    </w:p>
    <w:p w:rsidR="001165E1" w:rsidRPr="001165E1" w:rsidRDefault="00893EC0" w:rsidP="001165E1">
      <w:pPr>
        <w:pStyle w:val="AralkYok"/>
        <w:jc w:val="both"/>
        <w:rPr>
          <w:rFonts w:ascii="Times New Roman" w:eastAsia="Times New Roman" w:hAnsi="Times New Roman" w:cs="Times New Roman"/>
          <w:b/>
          <w:sz w:val="24"/>
          <w:szCs w:val="24"/>
          <w:lang w:eastAsia="tr-TR"/>
        </w:rPr>
      </w:pPr>
      <w:r w:rsidRPr="00F8762F">
        <w:rPr>
          <w:rFonts w:ascii="Calibri" w:eastAsia="Times New Roman" w:hAnsi="Calibri" w:cs="Calibri"/>
          <w:b/>
          <w:bCs/>
          <w:lang w:eastAsia="tr-TR"/>
        </w:rPr>
        <w:t xml:space="preserve">KURUMLARI </w:t>
      </w:r>
      <w:proofErr w:type="spellStart"/>
      <w:r w:rsidRPr="00F8762F">
        <w:rPr>
          <w:rFonts w:ascii="Calibri" w:eastAsia="Times New Roman" w:hAnsi="Calibri" w:cs="Calibri"/>
          <w:b/>
          <w:bCs/>
          <w:lang w:eastAsia="tr-TR"/>
        </w:rPr>
        <w:t>YÖNETMELİĞİ</w:t>
      </w:r>
      <w:r w:rsidRPr="00283A6D">
        <w:rPr>
          <w:rFonts w:ascii="Times New Roman" w:eastAsia="Times New Roman" w:hAnsi="Times New Roman" w:cs="Times New Roman"/>
          <w:sz w:val="24"/>
          <w:szCs w:val="24"/>
          <w:lang w:eastAsia="tr-TR"/>
        </w:rPr>
        <w:t>’nin</w:t>
      </w:r>
      <w:proofErr w:type="spellEnd"/>
      <w:r w:rsidR="001165E1">
        <w:rPr>
          <w:rFonts w:ascii="Times New Roman" w:eastAsia="Times New Roman" w:hAnsi="Times New Roman" w:cs="Times New Roman"/>
          <w:sz w:val="24"/>
          <w:szCs w:val="24"/>
          <w:lang w:eastAsia="tr-TR"/>
        </w:rPr>
        <w:t xml:space="preserve"> Kurslara devam durumu </w:t>
      </w:r>
      <w:r w:rsidR="001165E1" w:rsidRPr="001165E1">
        <w:rPr>
          <w:rFonts w:ascii="Times New Roman" w:eastAsia="Times New Roman" w:hAnsi="Times New Roman" w:cs="Times New Roman"/>
          <w:sz w:val="24"/>
          <w:szCs w:val="24"/>
          <w:lang w:eastAsia="tr-TR"/>
        </w:rPr>
        <w:t>başlıklı ilgili maddeler üzerinde gerekli açıklamalarda bulundu.</w:t>
      </w:r>
    </w:p>
    <w:p w:rsidR="001165E1" w:rsidRPr="00F8762F" w:rsidRDefault="001165E1" w:rsidP="001165E1">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Kurslara devam durumu</w:t>
      </w:r>
    </w:p>
    <w:p w:rsidR="001165E1" w:rsidRPr="00AD4798" w:rsidRDefault="001165E1" w:rsidP="001165E1">
      <w:pPr>
        <w:spacing w:after="0" w:line="240" w:lineRule="auto"/>
        <w:ind w:firstLine="567"/>
        <w:jc w:val="both"/>
        <w:rPr>
          <w:rFonts w:ascii="Calibri" w:eastAsia="Times New Roman" w:hAnsi="Calibri" w:cs="Calibri"/>
          <w:color w:val="FF0000"/>
          <w:lang w:eastAsia="tr-TR"/>
        </w:rPr>
      </w:pPr>
      <w:r w:rsidRPr="00AD4798">
        <w:rPr>
          <w:rFonts w:ascii="Calibri" w:eastAsia="Times New Roman" w:hAnsi="Calibri" w:cs="Calibri"/>
          <w:b/>
          <w:bCs/>
          <w:color w:val="FF0000"/>
          <w:lang w:eastAsia="tr-TR"/>
        </w:rPr>
        <w:t>MADDE 44 –</w:t>
      </w:r>
      <w:r w:rsidRPr="00AD4798">
        <w:rPr>
          <w:rFonts w:ascii="Calibri" w:eastAsia="Times New Roman" w:hAnsi="Calibri" w:cs="Calibri"/>
          <w:color w:val="FF0000"/>
          <w:lang w:eastAsia="tr-TR"/>
        </w:rPr>
        <w:t> (1) Kursa kayıt işlemi, kursun başladığı tarihten itibaren kurs süresinin 1/5 oranını geçmemek şartıyla 10 gün içerisinde yapılmalıdır. Kursiyer kaydı, bu tarihten sonra e-Yaygın sisteminde kapatılır. Bu süre kursiyerin devamsızlığına sayılır.</w:t>
      </w:r>
    </w:p>
    <w:p w:rsidR="001165E1" w:rsidRPr="00AD4798" w:rsidRDefault="001165E1" w:rsidP="001165E1">
      <w:pPr>
        <w:spacing w:after="0" w:line="240" w:lineRule="auto"/>
        <w:ind w:firstLine="567"/>
        <w:jc w:val="both"/>
        <w:rPr>
          <w:rFonts w:ascii="Calibri" w:eastAsia="Times New Roman" w:hAnsi="Calibri" w:cs="Calibri"/>
          <w:color w:val="FF0000"/>
          <w:lang w:eastAsia="tr-TR"/>
        </w:rPr>
      </w:pPr>
      <w:r w:rsidRPr="00F8762F">
        <w:rPr>
          <w:rFonts w:ascii="Calibri" w:eastAsia="Times New Roman" w:hAnsi="Calibri" w:cs="Calibri"/>
          <w:lang w:eastAsia="tr-TR"/>
        </w:rPr>
        <w:t>(</w:t>
      </w:r>
      <w:r w:rsidRPr="00AD4798">
        <w:rPr>
          <w:rFonts w:ascii="Calibri" w:eastAsia="Times New Roman" w:hAnsi="Calibri" w:cs="Calibri"/>
          <w:color w:val="FF0000"/>
          <w:lang w:eastAsia="tr-TR"/>
        </w:rPr>
        <w:t xml:space="preserve">2) Modüler öğretim programları uygulanan kurslarda, devamsız veya başarısız olunan </w:t>
      </w:r>
      <w:proofErr w:type="gramStart"/>
      <w:r w:rsidRPr="00AD4798">
        <w:rPr>
          <w:rFonts w:ascii="Calibri" w:eastAsia="Times New Roman" w:hAnsi="Calibri" w:cs="Calibri"/>
          <w:color w:val="FF0000"/>
          <w:lang w:eastAsia="tr-TR"/>
        </w:rPr>
        <w:t>modüllerin</w:t>
      </w:r>
      <w:proofErr w:type="gramEnd"/>
      <w:r w:rsidRPr="00AD4798">
        <w:rPr>
          <w:rFonts w:ascii="Calibri" w:eastAsia="Times New Roman" w:hAnsi="Calibri" w:cs="Calibri"/>
          <w:color w:val="FF0000"/>
          <w:lang w:eastAsia="tr-TR"/>
        </w:rPr>
        <w:t xml:space="preserve"> bulunması hâlinde bu kurs için kurs bitirme belgesi düzenlenmez. Bu kursiyerlere Ek-4’teki Puan Döküm Çizelgesi düzenlenir. Ancak kursiyer başarısız olduğu </w:t>
      </w:r>
      <w:proofErr w:type="gramStart"/>
      <w:r w:rsidRPr="00AD4798">
        <w:rPr>
          <w:rFonts w:ascii="Calibri" w:eastAsia="Times New Roman" w:hAnsi="Calibri" w:cs="Calibri"/>
          <w:color w:val="FF0000"/>
          <w:lang w:eastAsia="tr-TR"/>
        </w:rPr>
        <w:t>modüllerini</w:t>
      </w:r>
      <w:proofErr w:type="gramEnd"/>
      <w:r w:rsidRPr="00AD4798">
        <w:rPr>
          <w:rFonts w:ascii="Calibri" w:eastAsia="Times New Roman" w:hAnsi="Calibri" w:cs="Calibri"/>
          <w:color w:val="FF0000"/>
          <w:lang w:eastAsia="tr-TR"/>
        </w:rPr>
        <w:t xml:space="preserve"> tamamlayıp başarılı olması hâlinde, kurs bitirme belgesi en son modülünün öğretimini tamamladığı kurumca düzenlenir.</w:t>
      </w:r>
    </w:p>
    <w:p w:rsidR="001165E1" w:rsidRPr="00F8762F" w:rsidRDefault="001165E1" w:rsidP="001165E1">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(3) Kurslarda;</w:t>
      </w:r>
    </w:p>
    <w:p w:rsidR="001165E1" w:rsidRPr="00AD4798" w:rsidRDefault="001165E1" w:rsidP="001165E1">
      <w:pPr>
        <w:spacing w:after="0" w:line="240" w:lineRule="auto"/>
        <w:ind w:firstLine="567"/>
        <w:jc w:val="both"/>
        <w:rPr>
          <w:rFonts w:ascii="Calibri" w:eastAsia="Times New Roman" w:hAnsi="Calibri" w:cs="Calibri"/>
          <w:color w:val="FF0000"/>
          <w:lang w:eastAsia="tr-TR"/>
        </w:rPr>
      </w:pPr>
      <w:r w:rsidRPr="00AD4798">
        <w:rPr>
          <w:rFonts w:ascii="Calibri" w:eastAsia="Times New Roman" w:hAnsi="Calibri" w:cs="Calibri"/>
          <w:color w:val="FF0000"/>
          <w:lang w:eastAsia="tr-TR"/>
        </w:rPr>
        <w:t>a) Modüler olmayan kurslarda devamsızlık süresi kurs süresinin 1/5 oranını geçmesi hâlinde, kursiyerler devamsız ve başarısız sayılırlar.</w:t>
      </w:r>
    </w:p>
    <w:p w:rsidR="001165E1" w:rsidRPr="00AD4798" w:rsidRDefault="001165E1" w:rsidP="001165E1">
      <w:pPr>
        <w:spacing w:after="0" w:line="240" w:lineRule="auto"/>
        <w:ind w:firstLine="567"/>
        <w:jc w:val="both"/>
        <w:rPr>
          <w:rFonts w:ascii="Calibri" w:eastAsia="Times New Roman" w:hAnsi="Calibri" w:cs="Calibri"/>
          <w:color w:val="FF0000"/>
          <w:lang w:eastAsia="tr-TR"/>
        </w:rPr>
      </w:pPr>
      <w:r w:rsidRPr="00AD4798">
        <w:rPr>
          <w:rFonts w:ascii="Calibri" w:eastAsia="Times New Roman" w:hAnsi="Calibri" w:cs="Calibri"/>
          <w:color w:val="FF0000"/>
          <w:lang w:eastAsia="tr-TR"/>
        </w:rPr>
        <w:t xml:space="preserve">b) Modüler kurslarda, her modülün devamsızlık süresi </w:t>
      </w:r>
      <w:proofErr w:type="gramStart"/>
      <w:r w:rsidRPr="00AD4798">
        <w:rPr>
          <w:rFonts w:ascii="Calibri" w:eastAsia="Times New Roman" w:hAnsi="Calibri" w:cs="Calibri"/>
          <w:color w:val="FF0000"/>
          <w:lang w:eastAsia="tr-TR"/>
        </w:rPr>
        <w:t>modül</w:t>
      </w:r>
      <w:proofErr w:type="gramEnd"/>
      <w:r w:rsidRPr="00AD4798">
        <w:rPr>
          <w:rFonts w:ascii="Calibri" w:eastAsia="Times New Roman" w:hAnsi="Calibri" w:cs="Calibri"/>
          <w:color w:val="FF0000"/>
          <w:lang w:eastAsia="tr-TR"/>
        </w:rPr>
        <w:t xml:space="preserve"> süresinin 1/5 oranını geçemez.</w:t>
      </w:r>
    </w:p>
    <w:p w:rsidR="00665F0B" w:rsidRDefault="002579EC" w:rsidP="00665F0B">
      <w:pPr>
        <w:shd w:val="clear" w:color="auto" w:fill="FFFFFF"/>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b/>
          <w:color w:val="FF0000"/>
          <w:sz w:val="24"/>
          <w:szCs w:val="24"/>
          <w:lang w:eastAsia="tr-TR"/>
        </w:rPr>
        <w:t>Kurum Müdür yardımcısı İbrahim AK;</w:t>
      </w:r>
      <w:r w:rsidRPr="002579EC">
        <w:rPr>
          <w:rFonts w:ascii="Times New Roman" w:eastAsia="Times New Roman" w:hAnsi="Times New Roman" w:cs="Times New Roman"/>
          <w:color w:val="1C283D"/>
          <w:sz w:val="24"/>
          <w:szCs w:val="24"/>
          <w:lang w:eastAsia="tr-TR"/>
        </w:rPr>
        <w:t xml:space="preserve"> </w:t>
      </w:r>
      <w:r w:rsidR="00665F0B" w:rsidRPr="002579EC">
        <w:rPr>
          <w:rFonts w:ascii="Times New Roman" w:eastAsia="Times New Roman" w:hAnsi="Times New Roman" w:cs="Times New Roman"/>
          <w:color w:val="1C283D"/>
          <w:sz w:val="24"/>
          <w:szCs w:val="24"/>
          <w:lang w:eastAsia="tr-TR"/>
        </w:rPr>
        <w:t>Kursiyer</w:t>
      </w:r>
      <w:r w:rsidR="00665F0B" w:rsidRPr="00665F0B">
        <w:rPr>
          <w:rFonts w:ascii="Times New Roman" w:eastAsia="Times New Roman" w:hAnsi="Times New Roman" w:cs="Times New Roman"/>
          <w:color w:val="1C283D"/>
          <w:sz w:val="24"/>
          <w:szCs w:val="24"/>
          <w:lang w:eastAsia="tr-TR"/>
        </w:rPr>
        <w:t xml:space="preserve"> dosyası</w:t>
      </w:r>
      <w:r>
        <w:rPr>
          <w:rFonts w:ascii="Times New Roman" w:eastAsia="Times New Roman" w:hAnsi="Times New Roman" w:cs="Times New Roman"/>
          <w:color w:val="1C283D"/>
          <w:sz w:val="24"/>
          <w:szCs w:val="24"/>
          <w:lang w:eastAsia="tr-TR"/>
        </w:rPr>
        <w:t xml:space="preserve"> Yönetmeliğin 82.maddesi </w:t>
      </w:r>
      <w:proofErr w:type="gramStart"/>
      <w:r>
        <w:rPr>
          <w:rFonts w:ascii="Times New Roman" w:eastAsia="Times New Roman" w:hAnsi="Times New Roman" w:cs="Times New Roman"/>
          <w:color w:val="1C283D"/>
          <w:sz w:val="24"/>
          <w:szCs w:val="24"/>
          <w:lang w:eastAsia="tr-TR"/>
        </w:rPr>
        <w:t>gereği  kursiyerlerle</w:t>
      </w:r>
      <w:proofErr w:type="gramEnd"/>
      <w:r>
        <w:rPr>
          <w:rFonts w:ascii="Times New Roman" w:eastAsia="Times New Roman" w:hAnsi="Times New Roman" w:cs="Times New Roman"/>
          <w:color w:val="1C283D"/>
          <w:sz w:val="24"/>
          <w:szCs w:val="24"/>
          <w:lang w:eastAsia="tr-TR"/>
        </w:rPr>
        <w:t xml:space="preserve"> ilgili “Kursiyer Kayıt Dosyası” tutulacağını söyledi.</w:t>
      </w:r>
    </w:p>
    <w:p w:rsidR="00531666" w:rsidRDefault="003B24AE" w:rsidP="00531666">
      <w:pPr>
        <w:jc w:val="both"/>
        <w:rPr>
          <w:rFonts w:ascii="Times New Roman" w:eastAsia="Times New Roman" w:hAnsi="Times New Roman" w:cs="Times New Roman"/>
          <w:sz w:val="24"/>
          <w:szCs w:val="24"/>
          <w:lang w:eastAsia="tr-TR"/>
        </w:rPr>
      </w:pPr>
      <w:proofErr w:type="gramStart"/>
      <w:r w:rsidRPr="00531666">
        <w:rPr>
          <w:rFonts w:ascii="Times New Roman" w:eastAsia="Times New Roman" w:hAnsi="Times New Roman" w:cs="Times New Roman"/>
          <w:sz w:val="24"/>
          <w:szCs w:val="24"/>
          <w:lang w:eastAsia="tr-TR"/>
        </w:rPr>
        <w:lastRenderedPageBreak/>
        <w:t>KARAR :  Devamsız</w:t>
      </w:r>
      <w:proofErr w:type="gramEnd"/>
      <w:r w:rsidR="005E3944" w:rsidRPr="00531666">
        <w:rPr>
          <w:rFonts w:ascii="Times New Roman" w:eastAsia="Times New Roman" w:hAnsi="Times New Roman" w:cs="Times New Roman"/>
          <w:sz w:val="24"/>
          <w:szCs w:val="24"/>
          <w:lang w:eastAsia="tr-TR"/>
        </w:rPr>
        <w:t xml:space="preserve"> kursiyerlerin</w:t>
      </w:r>
      <w:r w:rsidRPr="00531666">
        <w:rPr>
          <w:rFonts w:ascii="Times New Roman" w:eastAsia="Times New Roman" w:hAnsi="Times New Roman" w:cs="Times New Roman"/>
          <w:sz w:val="24"/>
          <w:szCs w:val="24"/>
          <w:lang w:eastAsia="tr-TR"/>
        </w:rPr>
        <w:t xml:space="preserve"> </w:t>
      </w:r>
      <w:r w:rsidR="005E3944" w:rsidRPr="00531666">
        <w:rPr>
          <w:rFonts w:ascii="Times New Roman" w:eastAsia="Times New Roman" w:hAnsi="Times New Roman" w:cs="Times New Roman"/>
          <w:sz w:val="24"/>
          <w:szCs w:val="24"/>
          <w:lang w:eastAsia="tr-TR"/>
        </w:rPr>
        <w:t>idareye bildirilmesine idare</w:t>
      </w:r>
      <w:r w:rsidRPr="00531666">
        <w:rPr>
          <w:rFonts w:ascii="Times New Roman" w:eastAsia="Times New Roman" w:hAnsi="Times New Roman" w:cs="Times New Roman"/>
          <w:sz w:val="24"/>
          <w:szCs w:val="24"/>
          <w:lang w:eastAsia="tr-TR"/>
        </w:rPr>
        <w:t xml:space="preserve"> tarafından sisteme günübirlik/haftal</w:t>
      </w:r>
      <w:r w:rsidR="00531666">
        <w:rPr>
          <w:rFonts w:ascii="Times New Roman" w:eastAsia="Times New Roman" w:hAnsi="Times New Roman" w:cs="Times New Roman"/>
          <w:sz w:val="24"/>
          <w:szCs w:val="24"/>
          <w:lang w:eastAsia="tr-TR"/>
        </w:rPr>
        <w:t>ık  işlenmesine, karar verildi.</w:t>
      </w:r>
    </w:p>
    <w:p w:rsidR="00F15FE8" w:rsidRPr="00531666" w:rsidRDefault="00F15FE8" w:rsidP="00531666">
      <w:pPr>
        <w:jc w:val="both"/>
        <w:rPr>
          <w:rFonts w:ascii="Times New Roman" w:eastAsia="Times New Roman" w:hAnsi="Times New Roman" w:cs="Times New Roman"/>
          <w:sz w:val="24"/>
          <w:szCs w:val="24"/>
          <w:lang w:eastAsia="tr-TR"/>
        </w:rPr>
      </w:pPr>
      <w:r w:rsidRPr="00531666">
        <w:rPr>
          <w:rFonts w:ascii="Times New Roman" w:eastAsia="Calibri" w:hAnsi="Times New Roman" w:cs="Times New Roman"/>
          <w:b/>
          <w:noProof/>
          <w:color w:val="000000"/>
          <w:sz w:val="24"/>
          <w:szCs w:val="24"/>
          <w:lang w:val="en-US"/>
        </w:rPr>
        <w:t>c)Başarıyı artırmak için yapılacak çalışmaların görüşülmesi</w:t>
      </w:r>
    </w:p>
    <w:p w:rsidR="00D53634" w:rsidRDefault="004F4091" w:rsidP="00D53634">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D53634">
        <w:rPr>
          <w:rFonts w:ascii="Times New Roman" w:eastAsia="Times New Roman" w:hAnsi="Times New Roman" w:cs="Times New Roman"/>
          <w:sz w:val="24"/>
          <w:szCs w:val="24"/>
          <w:lang w:eastAsia="tr-TR"/>
        </w:rPr>
        <w:t>Genel olarak kursiyerlerin</w:t>
      </w:r>
      <w:r w:rsidR="00D53634" w:rsidRPr="00D53634">
        <w:rPr>
          <w:rFonts w:ascii="Times New Roman" w:eastAsia="Times New Roman" w:hAnsi="Times New Roman" w:cs="Times New Roman"/>
          <w:sz w:val="24"/>
          <w:szCs w:val="24"/>
          <w:lang w:eastAsia="tr-TR"/>
        </w:rPr>
        <w:t xml:space="preserve"> bilgi düzeylerinin normal olduğunu, fakat sahip olunan bilgilerin ifade edilmesi konusunda yetersiz kalınan bu problemin çözümü için iyileştirici çalışmaların yapılmasını, derslerde sürekli öğrencilerin aktif olması gerektiğini, öğretmenin sadece rehberlik yapması gerektiğini, ders işlenirken özellikle görsel materyallere ağırlık verilmesi, bilgisayar ve </w:t>
      </w:r>
      <w:proofErr w:type="gramStart"/>
      <w:r w:rsidR="00D53634" w:rsidRPr="00D53634">
        <w:rPr>
          <w:rFonts w:ascii="Times New Roman" w:eastAsia="Times New Roman" w:hAnsi="Times New Roman" w:cs="Times New Roman"/>
          <w:sz w:val="24"/>
          <w:szCs w:val="24"/>
          <w:lang w:eastAsia="tr-TR"/>
        </w:rPr>
        <w:t>projeksiyon</w:t>
      </w:r>
      <w:proofErr w:type="gramEnd"/>
      <w:r w:rsidR="00D53634" w:rsidRPr="00D53634">
        <w:rPr>
          <w:rFonts w:ascii="Times New Roman" w:eastAsia="Times New Roman" w:hAnsi="Times New Roman" w:cs="Times New Roman"/>
          <w:sz w:val="24"/>
          <w:szCs w:val="24"/>
          <w:lang w:eastAsia="tr-TR"/>
        </w:rPr>
        <w:t xml:space="preserve"> cihazlarının amaca uygun bir şekilde kullanılması için işbirliği içerisinde olunması gerektiğini belirtti.</w:t>
      </w:r>
    </w:p>
    <w:p w:rsidR="003B24AE" w:rsidRPr="00531666" w:rsidRDefault="00D53634" w:rsidP="00531666">
      <w:pPr>
        <w:pStyle w:val="AralkYok"/>
        <w:jc w:val="both"/>
        <w:rPr>
          <w:rFonts w:ascii="Times New Roman" w:eastAsia="Times New Roman" w:hAnsi="Times New Roman" w:cs="Times New Roman"/>
          <w:b/>
          <w:sz w:val="24"/>
          <w:szCs w:val="24"/>
          <w:lang w:eastAsia="tr-TR"/>
        </w:rPr>
      </w:pPr>
      <w:r w:rsidRPr="00D53634">
        <w:rPr>
          <w:rFonts w:ascii="Times New Roman" w:eastAsia="Times New Roman" w:hAnsi="Times New Roman" w:cs="Times New Roman"/>
          <w:color w:val="FF0000"/>
          <w:sz w:val="24"/>
          <w:szCs w:val="24"/>
          <w:lang w:eastAsia="tr-TR"/>
        </w:rPr>
        <w:t xml:space="preserve">Kurum Müdür Yardımcısı Hakan </w:t>
      </w:r>
      <w:proofErr w:type="gramStart"/>
      <w:r w:rsidRPr="00D53634">
        <w:rPr>
          <w:rFonts w:ascii="Times New Roman" w:eastAsia="Times New Roman" w:hAnsi="Times New Roman" w:cs="Times New Roman"/>
          <w:color w:val="FF0000"/>
          <w:sz w:val="24"/>
          <w:szCs w:val="24"/>
          <w:lang w:eastAsia="tr-TR"/>
        </w:rPr>
        <w:t xml:space="preserve">KANLI </w:t>
      </w:r>
      <w:r>
        <w:rPr>
          <w:rFonts w:ascii="Times New Roman" w:eastAsia="Times New Roman" w:hAnsi="Times New Roman" w:cs="Times New Roman"/>
          <w:color w:val="000000"/>
          <w:sz w:val="24"/>
          <w:szCs w:val="24"/>
          <w:lang w:eastAsia="tr-TR"/>
        </w:rPr>
        <w:t>;Kursiyerleri</w:t>
      </w:r>
      <w:proofErr w:type="gramEnd"/>
      <w:r>
        <w:rPr>
          <w:rFonts w:ascii="Times New Roman" w:eastAsia="Times New Roman" w:hAnsi="Times New Roman" w:cs="Times New Roman"/>
          <w:color w:val="000000"/>
          <w:sz w:val="24"/>
          <w:szCs w:val="24"/>
          <w:lang w:eastAsia="tr-TR"/>
        </w:rPr>
        <w:t xml:space="preserve"> </w:t>
      </w:r>
      <w:r w:rsidRPr="00D53634">
        <w:rPr>
          <w:rFonts w:ascii="Times New Roman" w:eastAsia="Times New Roman" w:hAnsi="Times New Roman" w:cs="Times New Roman"/>
          <w:color w:val="000000"/>
          <w:sz w:val="24"/>
          <w:szCs w:val="24"/>
          <w:lang w:eastAsia="tr-TR"/>
        </w:rPr>
        <w:t xml:space="preserve"> ne kadar araştırma, inceleme, gezi-gözlem vb. çalışmalarla tanıştırırsak o kadar başarının artmasına katkıda bulunmuş oluruz, dedi.</w:t>
      </w:r>
      <w:r>
        <w:rPr>
          <w:rFonts w:ascii="Times New Roman" w:eastAsia="Times New Roman" w:hAnsi="Times New Roman" w:cs="Times New Roman"/>
          <w:color w:val="000000"/>
          <w:sz w:val="24"/>
          <w:szCs w:val="24"/>
          <w:lang w:eastAsia="tr-TR"/>
        </w:rPr>
        <w:t xml:space="preserve"> Ayrıca kurs türüne göre kursiyerlere işyerleri gezdirilebilir.</w:t>
      </w:r>
    </w:p>
    <w:p w:rsidR="003B24AE" w:rsidRPr="00531666" w:rsidRDefault="00D53634" w:rsidP="00531666">
      <w:pPr>
        <w:jc w:val="both"/>
        <w:rPr>
          <w:rFonts w:ascii="Times New Roman" w:hAnsi="Times New Roman" w:cs="Times New Roman"/>
          <w:b/>
          <w:sz w:val="24"/>
          <w:szCs w:val="24"/>
        </w:rPr>
      </w:pPr>
      <w:r>
        <w:rPr>
          <w:rFonts w:ascii="Times New Roman" w:hAnsi="Times New Roman" w:cs="Times New Roman"/>
          <w:b/>
          <w:sz w:val="24"/>
          <w:szCs w:val="24"/>
        </w:rPr>
        <w:t>Müdür yardımcısı İbrahim AK</w:t>
      </w:r>
      <w:r w:rsidRPr="00D53634">
        <w:rPr>
          <w:rFonts w:ascii="Times New Roman" w:hAnsi="Times New Roman" w:cs="Times New Roman"/>
          <w:b/>
          <w:sz w:val="24"/>
          <w:szCs w:val="24"/>
        </w:rPr>
        <w:t xml:space="preserve"> Alan tarama formlarının o yöre mahalle köy için yapılabilecek eğitimsel </w:t>
      </w:r>
      <w:proofErr w:type="gramStart"/>
      <w:r w:rsidRPr="00D53634">
        <w:rPr>
          <w:rFonts w:ascii="Times New Roman" w:hAnsi="Times New Roman" w:cs="Times New Roman"/>
          <w:b/>
          <w:sz w:val="24"/>
          <w:szCs w:val="24"/>
        </w:rPr>
        <w:t>çalışmalar  için</w:t>
      </w:r>
      <w:proofErr w:type="gramEnd"/>
      <w:r w:rsidRPr="00D53634">
        <w:rPr>
          <w:rFonts w:ascii="Times New Roman" w:hAnsi="Times New Roman" w:cs="Times New Roman"/>
          <w:b/>
          <w:sz w:val="24"/>
          <w:szCs w:val="24"/>
        </w:rPr>
        <w:t xml:space="preserve"> ışık tutacağı bu anlamda bunların doldurulmasında ve belirlenmesinde azami  hassasiyeti tüm öğretmenlerimizin göstermesi gerektiğini vurguladı. Tüm yapılacak çalışmaların bu doğrultuda hazırlanması </w:t>
      </w:r>
      <w:r w:rsidR="00531666">
        <w:rPr>
          <w:rFonts w:ascii="Times New Roman" w:hAnsi="Times New Roman" w:cs="Times New Roman"/>
          <w:b/>
          <w:sz w:val="24"/>
          <w:szCs w:val="24"/>
        </w:rPr>
        <w:t>gerektiği özellikle belirtildi.</w:t>
      </w:r>
    </w:p>
    <w:p w:rsidR="00D53634" w:rsidRPr="00531666" w:rsidRDefault="00D53634" w:rsidP="00D53634">
      <w:pPr>
        <w:spacing w:after="0" w:line="240" w:lineRule="auto"/>
        <w:jc w:val="both"/>
        <w:rPr>
          <w:rFonts w:ascii="Times New Roman" w:eastAsia="Times New Roman" w:hAnsi="Times New Roman" w:cs="Times New Roman"/>
          <w:b/>
          <w:lang w:eastAsia="tr-TR"/>
        </w:rPr>
      </w:pPr>
      <w:proofErr w:type="gramStart"/>
      <w:r w:rsidRPr="00531666">
        <w:rPr>
          <w:rFonts w:ascii="Times New Roman" w:eastAsia="Times New Roman" w:hAnsi="Times New Roman" w:cs="Times New Roman"/>
          <w:lang w:eastAsia="tr-TR"/>
        </w:rPr>
        <w:t xml:space="preserve">KARAR : </w:t>
      </w:r>
      <w:r w:rsidRPr="00531666">
        <w:rPr>
          <w:rFonts w:ascii="Times New Roman" w:eastAsia="Times New Roman" w:hAnsi="Times New Roman" w:cs="Times New Roman"/>
          <w:b/>
          <w:lang w:eastAsia="tr-TR"/>
        </w:rPr>
        <w:t>Başarıyı</w:t>
      </w:r>
      <w:proofErr w:type="gramEnd"/>
      <w:r w:rsidRPr="00531666">
        <w:rPr>
          <w:rFonts w:ascii="Times New Roman" w:eastAsia="Times New Roman" w:hAnsi="Times New Roman" w:cs="Times New Roman"/>
          <w:b/>
          <w:lang w:eastAsia="tr-TR"/>
        </w:rPr>
        <w:t xml:space="preserve"> artırmak için veliler ile sürekli iletişim halinde olunması, etkili ve verimli çalışma konularında kursiyerlere  rehberlik edilmesine, öğrenme yöntem ve tekniklerinde çeşitliliğin artırılmasına karar verildi.</w:t>
      </w:r>
    </w:p>
    <w:p w:rsidR="00D53634" w:rsidRPr="00531666" w:rsidRDefault="00D53634" w:rsidP="00D53634">
      <w:pPr>
        <w:spacing w:after="160" w:line="259" w:lineRule="auto"/>
        <w:contextualSpacing/>
        <w:rPr>
          <w:rFonts w:ascii="Times New Roman" w:eastAsia="Calibri" w:hAnsi="Times New Roman" w:cs="Times New Roman"/>
          <w:b/>
          <w:noProof/>
          <w:color w:val="000000"/>
          <w:sz w:val="24"/>
          <w:szCs w:val="24"/>
          <w:lang w:val="en-US"/>
        </w:rPr>
      </w:pPr>
      <w:r w:rsidRPr="00531666">
        <w:rPr>
          <w:rFonts w:ascii="Times New Roman" w:eastAsia="Calibri" w:hAnsi="Times New Roman" w:cs="Times New Roman"/>
          <w:b/>
          <w:noProof/>
          <w:color w:val="000000"/>
          <w:sz w:val="24"/>
          <w:szCs w:val="24"/>
          <w:lang w:val="en-US"/>
        </w:rPr>
        <w:t>d)Okul Aile Birliği oluşumu ve veli toplantılarının planlanması</w:t>
      </w:r>
    </w:p>
    <w:p w:rsidR="005F1FE4" w:rsidRPr="00F8762F" w:rsidRDefault="004F4091" w:rsidP="005F1FE4">
      <w:pPr>
        <w:spacing w:after="0" w:line="240" w:lineRule="auto"/>
        <w:rPr>
          <w:rFonts w:ascii="Calibri" w:eastAsia="Times New Roman" w:hAnsi="Calibri" w:cs="Calibri"/>
          <w:lang w:eastAsia="tr-TR"/>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5F1FE4" w:rsidRPr="00F8762F">
        <w:rPr>
          <w:rFonts w:ascii="Calibri" w:eastAsia="Times New Roman" w:hAnsi="Calibri" w:cs="Calibri"/>
          <w:b/>
          <w:bCs/>
          <w:lang w:eastAsia="tr-TR"/>
        </w:rPr>
        <w:t>MİLLÎ EĞİTİM BAKANLIĞI HAYAT BOYU ÖĞRENME</w:t>
      </w:r>
    </w:p>
    <w:p w:rsidR="005F1FE4" w:rsidRDefault="005F1FE4" w:rsidP="005F1FE4">
      <w:pPr>
        <w:spacing w:after="160" w:line="259" w:lineRule="auto"/>
        <w:contextualSpacing/>
        <w:rPr>
          <w:rFonts w:ascii="Times New Roman" w:eastAsia="Calibri" w:hAnsi="Times New Roman" w:cs="Times New Roman"/>
          <w:noProof/>
          <w:color w:val="000000"/>
          <w:sz w:val="24"/>
          <w:szCs w:val="24"/>
          <w:lang w:val="en-US"/>
        </w:rPr>
      </w:pPr>
      <w:r w:rsidRPr="00F8762F">
        <w:rPr>
          <w:rFonts w:ascii="Calibri" w:eastAsia="Times New Roman" w:hAnsi="Calibri" w:cs="Calibri"/>
          <w:b/>
          <w:bCs/>
          <w:lang w:eastAsia="tr-TR"/>
        </w:rPr>
        <w:t xml:space="preserve">KURUMLARI </w:t>
      </w:r>
      <w:proofErr w:type="spellStart"/>
      <w:r w:rsidRPr="00F8762F">
        <w:rPr>
          <w:rFonts w:ascii="Calibri" w:eastAsia="Times New Roman" w:hAnsi="Calibri" w:cs="Calibri"/>
          <w:b/>
          <w:bCs/>
          <w:lang w:eastAsia="tr-TR"/>
        </w:rPr>
        <w:t>YÖNETMELİĞİ</w:t>
      </w:r>
      <w:r w:rsidRPr="00283A6D">
        <w:rPr>
          <w:rFonts w:ascii="Times New Roman" w:eastAsia="Times New Roman" w:hAnsi="Times New Roman" w:cs="Times New Roman"/>
          <w:sz w:val="24"/>
          <w:szCs w:val="24"/>
          <w:lang w:eastAsia="tr-TR"/>
        </w:rPr>
        <w:t>’nin</w:t>
      </w:r>
      <w:proofErr w:type="spellEnd"/>
      <w:r>
        <w:rPr>
          <w:rFonts w:ascii="Times New Roman" w:eastAsia="Times New Roman" w:hAnsi="Times New Roman" w:cs="Times New Roman"/>
          <w:sz w:val="24"/>
          <w:szCs w:val="24"/>
          <w:lang w:eastAsia="tr-TR"/>
        </w:rPr>
        <w:t xml:space="preserve"> </w:t>
      </w:r>
      <w:r w:rsidRPr="005F1FE4">
        <w:rPr>
          <w:rFonts w:ascii="Calibri" w:eastAsia="Times New Roman" w:hAnsi="Calibri" w:cs="Calibri"/>
          <w:b/>
          <w:bCs/>
          <w:color w:val="FF0000"/>
          <w:lang w:eastAsia="tr-TR"/>
        </w:rPr>
        <w:t>Kurum ile ailenin iş birliği</w:t>
      </w:r>
      <w:r>
        <w:rPr>
          <w:rFonts w:ascii="Calibri" w:eastAsia="Times New Roman" w:hAnsi="Calibri" w:cs="Calibri"/>
          <w:b/>
          <w:bCs/>
          <w:color w:val="FF0000"/>
          <w:lang w:eastAsia="tr-TR"/>
        </w:rPr>
        <w:t xml:space="preserve"> maddesini okudu</w:t>
      </w:r>
    </w:p>
    <w:p w:rsidR="00D53634" w:rsidRPr="005F1FE4" w:rsidRDefault="005F1FE4" w:rsidP="005F1FE4">
      <w:pPr>
        <w:spacing w:after="0" w:line="240" w:lineRule="auto"/>
        <w:ind w:firstLine="567"/>
        <w:jc w:val="both"/>
        <w:rPr>
          <w:rFonts w:ascii="Calibri" w:eastAsia="Times New Roman" w:hAnsi="Calibri" w:cs="Calibri"/>
          <w:color w:val="FF0000"/>
          <w:lang w:eastAsia="tr-TR"/>
        </w:rPr>
      </w:pPr>
      <w:r>
        <w:rPr>
          <w:rFonts w:ascii="Calibri" w:eastAsia="Times New Roman" w:hAnsi="Calibri" w:cs="Calibri"/>
          <w:b/>
          <w:bCs/>
          <w:color w:val="FF0000"/>
          <w:lang w:eastAsia="tr-TR"/>
        </w:rPr>
        <w:t xml:space="preserve"> </w:t>
      </w:r>
      <w:r w:rsidRPr="005F1FE4">
        <w:rPr>
          <w:rFonts w:ascii="Calibri" w:eastAsia="Times New Roman" w:hAnsi="Calibri" w:cs="Calibri"/>
          <w:b/>
          <w:bCs/>
          <w:color w:val="FF0000"/>
          <w:lang w:eastAsia="tr-TR"/>
        </w:rPr>
        <w:t>MADDE 88 – </w:t>
      </w:r>
      <w:r w:rsidRPr="005F1FE4">
        <w:rPr>
          <w:rFonts w:ascii="Calibri" w:eastAsia="Times New Roman" w:hAnsi="Calibri" w:cs="Calibri"/>
          <w:color w:val="FF0000"/>
          <w:lang w:eastAsia="tr-TR"/>
        </w:rPr>
        <w:t>(1) Kurum ile kursiyerler arasında bütünleşmeyi ve iş birliğini sağlamak amacıyla okul aile birliği oluşturulur. Okul aile birliği çalışmalarını Millî Eğitim Bakanlığı Okul-Aile Birliği Yönetmeliği hükümlerine göre yürütür.</w:t>
      </w:r>
    </w:p>
    <w:p w:rsidR="00D53634" w:rsidRDefault="004F4091" w:rsidP="00D536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D53634">
        <w:rPr>
          <w:rFonts w:ascii="Times New Roman" w:eastAsia="Times New Roman" w:hAnsi="Times New Roman" w:cs="Times New Roman"/>
          <w:sz w:val="24"/>
          <w:szCs w:val="24"/>
          <w:lang w:eastAsia="tr-TR"/>
        </w:rPr>
        <w:t xml:space="preserve"> </w:t>
      </w:r>
      <w:r w:rsidR="00D53634" w:rsidRPr="00D53634">
        <w:rPr>
          <w:rFonts w:ascii="Times New Roman" w:eastAsia="Times New Roman" w:hAnsi="Times New Roman" w:cs="Times New Roman"/>
          <w:sz w:val="24"/>
          <w:szCs w:val="24"/>
          <w:lang w:eastAsia="tr-TR"/>
        </w:rPr>
        <w:t>Millî Eğitim Bakanlığı Okul-Aile Birliği Yönetmeliği’nin “Genel Kurul” başlıklı 9. Maddesi üzerinden açıklamalarda bulundu.</w:t>
      </w:r>
    </w:p>
    <w:p w:rsidR="005F1FE4" w:rsidRDefault="005F1FE4" w:rsidP="00D53634">
      <w:pPr>
        <w:spacing w:after="0" w:line="240" w:lineRule="auto"/>
        <w:jc w:val="both"/>
        <w:rPr>
          <w:rFonts w:ascii="Times New Roman" w:hAnsi="Times New Roman" w:cs="Times New Roman"/>
        </w:rPr>
      </w:pPr>
      <w:r w:rsidRPr="005F1FE4">
        <w:rPr>
          <w:rFonts w:ascii="Times New Roman" w:hAnsi="Times New Roman" w:cs="Times New Roman"/>
        </w:rPr>
        <w:t xml:space="preserve">Genel kurul MADDE 9 – (1)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 </w:t>
      </w:r>
    </w:p>
    <w:p w:rsidR="005F1FE4" w:rsidRDefault="005F1FE4" w:rsidP="00D53634">
      <w:pPr>
        <w:spacing w:after="0" w:line="240" w:lineRule="auto"/>
        <w:jc w:val="both"/>
        <w:rPr>
          <w:rFonts w:ascii="Times New Roman" w:hAnsi="Times New Roman" w:cs="Times New Roman"/>
        </w:rPr>
      </w:pPr>
      <w:r w:rsidRPr="005F1FE4">
        <w:rPr>
          <w:rFonts w:ascii="Times New Roman" w:hAnsi="Times New Roman" w:cs="Times New Roman"/>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5F1FE4" w:rsidRPr="00D53634" w:rsidRDefault="005F1FE4" w:rsidP="00D53634">
      <w:pPr>
        <w:spacing w:after="0" w:line="240" w:lineRule="auto"/>
        <w:jc w:val="both"/>
        <w:rPr>
          <w:rFonts w:ascii="Times New Roman" w:eastAsia="Times New Roman" w:hAnsi="Times New Roman" w:cs="Times New Roman"/>
          <w:sz w:val="24"/>
          <w:szCs w:val="24"/>
          <w:lang w:eastAsia="tr-TR"/>
        </w:rPr>
      </w:pPr>
      <w:r w:rsidRPr="005F1FE4">
        <w:rPr>
          <w:rFonts w:ascii="Times New Roman" w:hAnsi="Times New Roman" w:cs="Times New Roman"/>
        </w:rPr>
        <w:t xml:space="preserve"> (3) Genel kurul toplantılarının yeri, zamanı ve gündemi en az </w:t>
      </w:r>
      <w:proofErr w:type="spellStart"/>
      <w:r w:rsidRPr="005F1FE4">
        <w:rPr>
          <w:rFonts w:ascii="Times New Roman" w:hAnsi="Times New Roman" w:cs="Times New Roman"/>
        </w:rPr>
        <w:t>onbeş</w:t>
      </w:r>
      <w:proofErr w:type="spellEnd"/>
      <w:r w:rsidRPr="005F1FE4">
        <w:rPr>
          <w:rFonts w:ascii="Times New Roman" w:hAnsi="Times New Roman" w:cs="Times New Roman"/>
        </w:rPr>
        <w:t xml:space="preserve"> gün önceden üyelere elden yazılı olarak bildirilir, okul ilan panosu ile okulun internet sayfasında duyurulur.</w:t>
      </w:r>
    </w:p>
    <w:p w:rsidR="00D53634" w:rsidRPr="00D53634" w:rsidRDefault="004F4091" w:rsidP="00D536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00D53634" w:rsidRPr="00D53634">
        <w:rPr>
          <w:rFonts w:ascii="Times New Roman" w:eastAsia="Times New Roman" w:hAnsi="Times New Roman" w:cs="Times New Roman"/>
          <w:color w:val="000000"/>
          <w:sz w:val="24"/>
          <w:szCs w:val="24"/>
          <w:lang w:eastAsia="tr-TR"/>
        </w:rPr>
        <w:t>:</w:t>
      </w:r>
      <w:r w:rsidR="00D53634" w:rsidRPr="00D53634">
        <w:rPr>
          <w:rFonts w:ascii="Times New Roman" w:eastAsia="Times New Roman" w:hAnsi="Times New Roman" w:cs="Times New Roman"/>
          <w:sz w:val="24"/>
          <w:szCs w:val="24"/>
          <w:lang w:eastAsia="tr-TR"/>
        </w:rPr>
        <w:t>Okul</w:t>
      </w:r>
      <w:proofErr w:type="gramEnd"/>
      <w:r w:rsidR="00D53634" w:rsidRPr="00D53634">
        <w:rPr>
          <w:rFonts w:ascii="Times New Roman" w:eastAsia="Times New Roman" w:hAnsi="Times New Roman" w:cs="Times New Roman"/>
          <w:sz w:val="24"/>
          <w:szCs w:val="24"/>
          <w:lang w:eastAsia="tr-TR"/>
        </w:rPr>
        <w:t>-Aile</w:t>
      </w:r>
      <w:proofErr w:type="spellEnd"/>
      <w:r w:rsidR="00D53634" w:rsidRPr="00D53634">
        <w:rPr>
          <w:rFonts w:ascii="Times New Roman" w:eastAsia="Times New Roman" w:hAnsi="Times New Roman" w:cs="Times New Roman"/>
          <w:sz w:val="24"/>
          <w:szCs w:val="24"/>
          <w:lang w:eastAsia="tr-TR"/>
        </w:rPr>
        <w:t xml:space="preserve"> Birliği Genel Kur</w:t>
      </w:r>
      <w:r w:rsidR="005F1FE4">
        <w:rPr>
          <w:rFonts w:ascii="Times New Roman" w:eastAsia="Times New Roman" w:hAnsi="Times New Roman" w:cs="Times New Roman"/>
          <w:sz w:val="24"/>
          <w:szCs w:val="24"/>
          <w:lang w:eastAsia="tr-TR"/>
        </w:rPr>
        <w:t>ul toplantısının 01-31 Ekim 2021</w:t>
      </w:r>
      <w:r w:rsidR="00D53634" w:rsidRPr="00D53634">
        <w:rPr>
          <w:rFonts w:ascii="Times New Roman" w:eastAsia="Times New Roman" w:hAnsi="Times New Roman" w:cs="Times New Roman"/>
          <w:sz w:val="24"/>
          <w:szCs w:val="24"/>
          <w:lang w:eastAsia="tr-TR"/>
        </w:rPr>
        <w:t xml:space="preserve"> tarihleri arasında gerçekleştirileceğini belirtti.</w:t>
      </w:r>
    </w:p>
    <w:p w:rsidR="00D53634" w:rsidRPr="00D53634" w:rsidRDefault="005F1FE4" w:rsidP="00D536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w:t>
      </w:r>
      <w:r w:rsidR="004F4091">
        <w:rPr>
          <w:rFonts w:ascii="Times New Roman" w:eastAsia="Times New Roman" w:hAnsi="Times New Roman" w:cs="Times New Roman"/>
          <w:b/>
          <w:color w:val="FF0000"/>
          <w:sz w:val="24"/>
          <w:szCs w:val="24"/>
          <w:lang w:eastAsia="tr-TR"/>
        </w:rPr>
        <w:t xml:space="preserve"> ŞAHİN</w:t>
      </w:r>
      <w:r w:rsidRPr="00D5363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kursiyerlerimizin</w:t>
      </w:r>
      <w:r w:rsidR="00D53634" w:rsidRPr="00D53634">
        <w:rPr>
          <w:rFonts w:ascii="Times New Roman" w:eastAsia="Times New Roman" w:hAnsi="Times New Roman" w:cs="Times New Roman"/>
          <w:sz w:val="24"/>
          <w:szCs w:val="24"/>
          <w:lang w:eastAsia="tr-TR"/>
        </w:rPr>
        <w:t xml:space="preserve"> kişisel-gelişimsel özellikleri, akademik başarıları, tutum-davranışları, öğretmen ve arkadaş ilişkileri ve aile içi ilişkileri gibi konularda bireysel görüşmeler yapılmasının faydalı olacağını belirtti.</w:t>
      </w:r>
    </w:p>
    <w:p w:rsidR="00D53634" w:rsidRPr="00D53634" w:rsidRDefault="005F1FE4" w:rsidP="00D536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Müdür Yardımcısı Hakan KANLI</w:t>
      </w:r>
      <w:r w:rsidR="00D53634" w:rsidRPr="00D53634">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sz w:val="24"/>
          <w:szCs w:val="24"/>
          <w:lang w:eastAsia="tr-TR"/>
        </w:rPr>
        <w:t>kursiyerlerimizin</w:t>
      </w:r>
      <w:r w:rsidR="00D53634" w:rsidRPr="00D53634">
        <w:rPr>
          <w:rFonts w:ascii="Times New Roman" w:eastAsia="Times New Roman" w:hAnsi="Times New Roman" w:cs="Times New Roman"/>
          <w:sz w:val="24"/>
          <w:szCs w:val="24"/>
          <w:lang w:eastAsia="tr-TR"/>
        </w:rPr>
        <w:t xml:space="preserve"> gelişimsel süreçlerine uygun olarak; velilerimizi bilgilendirmek amacıyla ders başarısı, iletişim, ahlaki gelişim, davranış kalıpları ve eğitim sistemi içinde yer alan konularla bilgilendirme etkinliklerinin yapılmasının faydalı olacağını söyledi. Yapılacak olan veli toplantıları için gündem maddelerini içeren bir dilekçe ile okul idaresine en az 3 gün önceden haber verilmesi gerektiğini, toplantının gerçekleşmesinden sonra toplantıya ait evrakların bir örneğinin okul idaresine tesli</w:t>
      </w:r>
      <w:r w:rsidR="00531666">
        <w:rPr>
          <w:rFonts w:ascii="Times New Roman" w:eastAsia="Times New Roman" w:hAnsi="Times New Roman" w:cs="Times New Roman"/>
          <w:sz w:val="24"/>
          <w:szCs w:val="24"/>
          <w:lang w:eastAsia="tr-TR"/>
        </w:rPr>
        <w:t>m edilmesi gerektiğini söyledi.</w:t>
      </w:r>
    </w:p>
    <w:p w:rsidR="00D53634" w:rsidRPr="00531666" w:rsidRDefault="00D53634" w:rsidP="00D53634">
      <w:pPr>
        <w:spacing w:after="0" w:line="240" w:lineRule="auto"/>
        <w:jc w:val="both"/>
        <w:rPr>
          <w:rFonts w:ascii="Times New Roman" w:eastAsia="Times New Roman" w:hAnsi="Times New Roman" w:cs="Times New Roman"/>
          <w:b/>
          <w:sz w:val="24"/>
          <w:szCs w:val="24"/>
          <w:lang w:eastAsia="tr-TR"/>
        </w:rPr>
      </w:pPr>
      <w:r w:rsidRPr="00531666">
        <w:rPr>
          <w:rFonts w:ascii="Times New Roman" w:eastAsia="Times New Roman" w:hAnsi="Times New Roman" w:cs="Times New Roman"/>
          <w:sz w:val="24"/>
          <w:szCs w:val="24"/>
          <w:lang w:eastAsia="tr-TR"/>
        </w:rPr>
        <w:t xml:space="preserve">KARAR: </w:t>
      </w:r>
      <w:r w:rsidRPr="00531666">
        <w:rPr>
          <w:rFonts w:ascii="Times New Roman" w:eastAsia="Times New Roman" w:hAnsi="Times New Roman" w:cs="Times New Roman"/>
          <w:b/>
          <w:sz w:val="24"/>
          <w:szCs w:val="24"/>
          <w:lang w:eastAsia="tr-TR"/>
        </w:rPr>
        <w:t>Okul-aile ve öğretmenler arasında iş birliğini gerçekleştirmek, velileri öğrencilerin gelişim dönemleri ve akademik durumlar</w:t>
      </w:r>
      <w:r w:rsidR="005F1FE4" w:rsidRPr="00531666">
        <w:rPr>
          <w:rFonts w:ascii="Times New Roman" w:eastAsia="Times New Roman" w:hAnsi="Times New Roman" w:cs="Times New Roman"/>
          <w:b/>
          <w:sz w:val="24"/>
          <w:szCs w:val="24"/>
          <w:lang w:eastAsia="tr-TR"/>
        </w:rPr>
        <w:t xml:space="preserve">ı hakkında bilgilendirmek, </w:t>
      </w:r>
      <w:proofErr w:type="gramStart"/>
      <w:r w:rsidR="005F1FE4" w:rsidRPr="00531666">
        <w:rPr>
          <w:rFonts w:ascii="Times New Roman" w:eastAsia="Times New Roman" w:hAnsi="Times New Roman" w:cs="Times New Roman"/>
          <w:b/>
          <w:sz w:val="24"/>
          <w:szCs w:val="24"/>
          <w:lang w:eastAsia="tr-TR"/>
        </w:rPr>
        <w:t xml:space="preserve">kuruma </w:t>
      </w:r>
      <w:r w:rsidRPr="00531666">
        <w:rPr>
          <w:rFonts w:ascii="Times New Roman" w:eastAsia="Times New Roman" w:hAnsi="Times New Roman" w:cs="Times New Roman"/>
          <w:b/>
          <w:sz w:val="24"/>
          <w:szCs w:val="24"/>
          <w:lang w:eastAsia="tr-TR"/>
        </w:rPr>
        <w:t xml:space="preserve"> sahip</w:t>
      </w:r>
      <w:proofErr w:type="gramEnd"/>
      <w:r w:rsidRPr="00531666">
        <w:rPr>
          <w:rFonts w:ascii="Times New Roman" w:eastAsia="Times New Roman" w:hAnsi="Times New Roman" w:cs="Times New Roman"/>
          <w:b/>
          <w:sz w:val="24"/>
          <w:szCs w:val="24"/>
          <w:lang w:eastAsia="tr-TR"/>
        </w:rPr>
        <w:t xml:space="preserve"> çıkmalarını sağlamak ve etkin bir şekilde eğitim hizmetlerine katmak üzere her dönem en az bir kez olmak üzere veli toplantılarının yapılmasına, toplantı talebinin okul yönetimine en az 3 gün önceden </w:t>
      </w:r>
      <w:r w:rsidRPr="00531666">
        <w:rPr>
          <w:rFonts w:ascii="Times New Roman" w:eastAsia="Times New Roman" w:hAnsi="Times New Roman" w:cs="Times New Roman"/>
          <w:b/>
          <w:sz w:val="24"/>
          <w:szCs w:val="24"/>
          <w:lang w:eastAsia="tr-TR"/>
        </w:rPr>
        <w:lastRenderedPageBreak/>
        <w:t>bildirilmesine, toplantıya a</w:t>
      </w:r>
      <w:r w:rsidR="005F1FE4" w:rsidRPr="00531666">
        <w:rPr>
          <w:rFonts w:ascii="Times New Roman" w:eastAsia="Times New Roman" w:hAnsi="Times New Roman" w:cs="Times New Roman"/>
          <w:b/>
          <w:sz w:val="24"/>
          <w:szCs w:val="24"/>
          <w:lang w:eastAsia="tr-TR"/>
        </w:rPr>
        <w:t xml:space="preserve">it evrakların bir örneğinin kurum </w:t>
      </w:r>
      <w:r w:rsidRPr="00531666">
        <w:rPr>
          <w:rFonts w:ascii="Times New Roman" w:eastAsia="Times New Roman" w:hAnsi="Times New Roman" w:cs="Times New Roman"/>
          <w:b/>
          <w:sz w:val="24"/>
          <w:szCs w:val="24"/>
          <w:lang w:eastAsia="tr-TR"/>
        </w:rPr>
        <w:t xml:space="preserve"> idaresine teslim edilmesine karar verildi.</w:t>
      </w:r>
    </w:p>
    <w:p w:rsidR="004F4091" w:rsidRPr="00531666" w:rsidRDefault="004F4091" w:rsidP="004F4091">
      <w:pPr>
        <w:spacing w:after="160" w:line="259" w:lineRule="auto"/>
        <w:contextualSpacing/>
        <w:rPr>
          <w:rFonts w:ascii="Times New Roman" w:eastAsia="Calibri" w:hAnsi="Times New Roman" w:cs="Times New Roman"/>
          <w:b/>
          <w:noProof/>
          <w:color w:val="000000"/>
          <w:sz w:val="24"/>
          <w:szCs w:val="24"/>
          <w:lang w:val="en-US"/>
        </w:rPr>
      </w:pPr>
      <w:r w:rsidRPr="00531666">
        <w:rPr>
          <w:rFonts w:ascii="Times New Roman" w:eastAsia="Calibri" w:hAnsi="Times New Roman" w:cs="Times New Roman"/>
          <w:b/>
          <w:noProof/>
          <w:color w:val="000000"/>
          <w:sz w:val="24"/>
          <w:szCs w:val="24"/>
          <w:lang w:val="en-US"/>
        </w:rPr>
        <w:t>e)Öğrenci kursiyer kıyafetleriyle ilgili uygulanacak ortak esasların tespit edilmesi</w:t>
      </w:r>
    </w:p>
    <w:p w:rsidR="00D53634" w:rsidRPr="00D53634" w:rsidRDefault="00943D26" w:rsidP="00D53634">
      <w:pPr>
        <w:spacing w:after="160" w:line="259" w:lineRule="auto"/>
        <w:contextualSpacing/>
        <w:rPr>
          <w:rFonts w:ascii="Times New Roman" w:eastAsia="Calibri" w:hAnsi="Times New Roman" w:cs="Times New Roman"/>
          <w:noProof/>
          <w:sz w:val="24"/>
          <w:szCs w:val="24"/>
          <w:lang w:val="en-US"/>
        </w:rPr>
      </w:pPr>
      <w:r>
        <w:rPr>
          <w:rFonts w:ascii="Times New Roman" w:eastAsia="Times New Roman" w:hAnsi="Times New Roman" w:cs="Times New Roman"/>
          <w:b/>
          <w:color w:val="FF0000"/>
          <w:sz w:val="24"/>
          <w:szCs w:val="24"/>
          <w:lang w:eastAsia="tr-TR"/>
        </w:rPr>
        <w:t xml:space="preserve">Kurum Müdürü Muhammet Şevket ŞAHİN </w:t>
      </w:r>
      <w:r w:rsidRPr="00943D26">
        <w:rPr>
          <w:rFonts w:ascii="Times New Roman" w:eastAsia="Times New Roman" w:hAnsi="Times New Roman" w:cs="Times New Roman"/>
          <w:b/>
          <w:sz w:val="24"/>
          <w:szCs w:val="24"/>
          <w:lang w:eastAsia="tr-TR"/>
        </w:rPr>
        <w:t>kurumda kursiyer ve öğrencilerimizin kılık kıyafet konusunda uyması gereken kuralları açıkladı.</w:t>
      </w:r>
    </w:p>
    <w:p w:rsidR="00943D26" w:rsidRPr="00943D26" w:rsidRDefault="00943D26" w:rsidP="00943D26">
      <w:pPr>
        <w:pStyle w:val="AralkYok"/>
        <w:jc w:val="both"/>
        <w:rPr>
          <w:rFonts w:ascii="Times New Roman" w:hAnsi="Times New Roman" w:cs="Times New Roman"/>
        </w:rPr>
      </w:pPr>
      <w:r w:rsidRPr="00943D26">
        <w:rPr>
          <w:rFonts w:ascii="Times New Roman" w:hAnsi="Times New Roman" w:cs="Times New Roman"/>
        </w:rPr>
        <w:t>Kılık ve kıyafet sınırlamaları</w:t>
      </w:r>
    </w:p>
    <w:p w:rsidR="00943D26" w:rsidRPr="00943D26" w:rsidRDefault="00943D26" w:rsidP="00943D26">
      <w:pPr>
        <w:pStyle w:val="AralkYok"/>
        <w:jc w:val="both"/>
        <w:rPr>
          <w:rFonts w:ascii="Times New Roman" w:hAnsi="Times New Roman" w:cs="Times New Roman"/>
        </w:rPr>
      </w:pPr>
      <w:r w:rsidRPr="00943D26">
        <w:rPr>
          <w:rFonts w:ascii="Times New Roman" w:hAnsi="Times New Roman" w:cs="Times New Roman"/>
        </w:rPr>
        <w:t xml:space="preserve"> MADDE 4 – (1) Öğrenci ve kursiyerler; a</w:t>
      </w:r>
      <w:proofErr w:type="gramStart"/>
      <w:r w:rsidRPr="00943D26">
        <w:rPr>
          <w:rFonts w:ascii="Times New Roman" w:hAnsi="Times New Roman" w:cs="Times New Roman"/>
        </w:rPr>
        <w:t>)</w:t>
      </w:r>
      <w:proofErr w:type="gramEnd"/>
      <w:r w:rsidRPr="00943D26">
        <w:rPr>
          <w:rFonts w:ascii="Times New Roman" w:hAnsi="Times New Roman" w:cs="Times New Roman"/>
        </w:rPr>
        <w:t xml:space="preserve"> Öğrenim gördükleri kurumun arması ve rozeti dışında nişan, arma, sembol, rozet ve benzeri takılar takamaz, </w:t>
      </w:r>
    </w:p>
    <w:p w:rsidR="00943D26" w:rsidRPr="00943D26" w:rsidRDefault="00943D26" w:rsidP="00943D26">
      <w:pPr>
        <w:pStyle w:val="AralkYok"/>
        <w:jc w:val="both"/>
        <w:rPr>
          <w:rFonts w:ascii="Times New Roman" w:hAnsi="Times New Roman" w:cs="Times New Roman"/>
        </w:rPr>
      </w:pPr>
      <w:r w:rsidRPr="00943D26">
        <w:rPr>
          <w:rFonts w:ascii="Times New Roman" w:hAnsi="Times New Roman" w:cs="Times New Roman"/>
        </w:rPr>
        <w:t xml:space="preserve">b) İnsan sağlığını olumsuz yönde etkileyen ve mevsim şartlarına uygun olmayan kıyafetler giyemez, </w:t>
      </w:r>
    </w:p>
    <w:p w:rsidR="00943D26" w:rsidRPr="00943D26" w:rsidRDefault="00943D26" w:rsidP="00943D26">
      <w:pPr>
        <w:pStyle w:val="AralkYok"/>
        <w:jc w:val="both"/>
        <w:rPr>
          <w:rFonts w:ascii="Times New Roman" w:hAnsi="Times New Roman" w:cs="Times New Roman"/>
        </w:rPr>
      </w:pPr>
      <w:r w:rsidRPr="00943D26">
        <w:rPr>
          <w:rFonts w:ascii="Times New Roman" w:hAnsi="Times New Roman" w:cs="Times New Roman"/>
        </w:rPr>
        <w:t xml:space="preserve">c) Yırtık veya delikli kıyafetler ile şeffaf kıyafetler giyemez, </w:t>
      </w:r>
    </w:p>
    <w:p w:rsidR="00943D26" w:rsidRPr="00943D26" w:rsidRDefault="00943D26" w:rsidP="00943D26">
      <w:pPr>
        <w:pStyle w:val="AralkYok"/>
        <w:jc w:val="both"/>
        <w:rPr>
          <w:rFonts w:ascii="Times New Roman" w:hAnsi="Times New Roman" w:cs="Times New Roman"/>
        </w:rPr>
      </w:pPr>
      <w:r w:rsidRPr="00943D26">
        <w:rPr>
          <w:rFonts w:ascii="Times New Roman" w:hAnsi="Times New Roman" w:cs="Times New Roman"/>
        </w:rPr>
        <w:t xml:space="preserve">ç) Vücut hatlarını belli eden şort, tayt gibi kıyafetler ile diz üstü etek, derin yırtmaçlı etek, kısa pantolon, kolsuz tişört ve kolsuz gömlek giyemez, </w:t>
      </w:r>
    </w:p>
    <w:p w:rsidR="00D53634" w:rsidRPr="00943D26" w:rsidRDefault="00943D26" w:rsidP="00943D26">
      <w:pPr>
        <w:pStyle w:val="AralkYok"/>
        <w:jc w:val="both"/>
        <w:rPr>
          <w:rFonts w:ascii="Times New Roman" w:eastAsia="Times New Roman" w:hAnsi="Times New Roman" w:cs="Times New Roman"/>
          <w:color w:val="1C283D"/>
          <w:lang w:eastAsia="tr-TR"/>
        </w:rPr>
      </w:pPr>
      <w:r w:rsidRPr="00943D26">
        <w:rPr>
          <w:rFonts w:ascii="Times New Roman" w:hAnsi="Times New Roman" w:cs="Times New Roman"/>
        </w:rPr>
        <w:t xml:space="preserve">d) (Değişik: </w:t>
      </w:r>
      <w:proofErr w:type="gramStart"/>
      <w:r w:rsidRPr="00943D26">
        <w:rPr>
          <w:rFonts w:ascii="Times New Roman" w:hAnsi="Times New Roman" w:cs="Times New Roman"/>
        </w:rPr>
        <w:t>22/9/2014</w:t>
      </w:r>
      <w:proofErr w:type="gramEnd"/>
      <w:r w:rsidRPr="00943D26">
        <w:rPr>
          <w:rFonts w:ascii="Times New Roman" w:hAnsi="Times New Roman" w:cs="Times New Roman"/>
        </w:rPr>
        <w:t xml:space="preserve">-2014/6813 K.) Kurumda ve kurslarda da yüzü açık bulunur; siyasî sembol içeren simge, şekil ve yazıların yer aldığı fular, bere, şapka, çanta ve benzeri materyalleri kullanamaz; saç boyama, vücuda dövme ve makyaj yapamaz, </w:t>
      </w:r>
      <w:proofErr w:type="spellStart"/>
      <w:r w:rsidRPr="00943D26">
        <w:rPr>
          <w:rFonts w:ascii="Times New Roman" w:hAnsi="Times New Roman" w:cs="Times New Roman"/>
        </w:rPr>
        <w:t>pirsing</w:t>
      </w:r>
      <w:proofErr w:type="spellEnd"/>
      <w:r w:rsidRPr="00943D26">
        <w:rPr>
          <w:rFonts w:ascii="Times New Roman" w:hAnsi="Times New Roman" w:cs="Times New Roman"/>
        </w:rPr>
        <w:t xml:space="preserve"> takamaz.</w:t>
      </w:r>
    </w:p>
    <w:p w:rsidR="003600F0" w:rsidRPr="00531666" w:rsidRDefault="00943D26" w:rsidP="00531666">
      <w:pPr>
        <w:spacing w:after="0" w:line="240" w:lineRule="auto"/>
        <w:jc w:val="both"/>
        <w:rPr>
          <w:rFonts w:ascii="Times New Roman" w:eastAsia="Times New Roman" w:hAnsi="Times New Roman" w:cs="Times New Roman"/>
          <w:b/>
          <w:sz w:val="24"/>
          <w:szCs w:val="24"/>
          <w:lang w:eastAsia="tr-TR"/>
        </w:rPr>
      </w:pPr>
      <w:r w:rsidRPr="00531666">
        <w:rPr>
          <w:rFonts w:ascii="Times New Roman" w:eastAsia="Times New Roman" w:hAnsi="Times New Roman" w:cs="Times New Roman"/>
          <w:b/>
          <w:sz w:val="24"/>
          <w:szCs w:val="24"/>
          <w:lang w:eastAsia="tr-TR"/>
        </w:rPr>
        <w:t>KARAR:</w:t>
      </w:r>
      <w:r w:rsidRPr="00531666">
        <w:rPr>
          <w:rFonts w:ascii="Times New Roman" w:eastAsia="Times New Roman" w:hAnsi="Times New Roman" w:cs="Times New Roman"/>
          <w:sz w:val="24"/>
          <w:szCs w:val="24"/>
          <w:lang w:eastAsia="tr-TR"/>
        </w:rPr>
        <w:t xml:space="preserve"> </w:t>
      </w:r>
      <w:r w:rsidRPr="00531666">
        <w:rPr>
          <w:rFonts w:ascii="Times New Roman" w:eastAsia="Times New Roman" w:hAnsi="Times New Roman" w:cs="Times New Roman"/>
          <w:b/>
          <w:sz w:val="24"/>
          <w:szCs w:val="24"/>
          <w:lang w:eastAsia="tr-TR"/>
        </w:rPr>
        <w:t>Kılık kıyafet konusunda ilgili yönetmelik hükümlerine uyulmasına, öğrencilerin kılık kıyafet temizliğinin öneminin veli toplantılarında anlatılmasına, okula devamı</w:t>
      </w:r>
      <w:r w:rsidR="00531666">
        <w:rPr>
          <w:rFonts w:ascii="Times New Roman" w:eastAsia="Times New Roman" w:hAnsi="Times New Roman" w:cs="Times New Roman"/>
          <w:b/>
          <w:sz w:val="24"/>
          <w:szCs w:val="24"/>
          <w:lang w:eastAsia="tr-TR"/>
        </w:rPr>
        <w:t>nın sağlanmasına karar verildi.</w:t>
      </w:r>
    </w:p>
    <w:p w:rsidR="00984BF7" w:rsidRDefault="00984BF7" w:rsidP="00984BF7">
      <w:pPr>
        <w:spacing w:after="0" w:line="240" w:lineRule="auto"/>
        <w:jc w:val="both"/>
        <w:rPr>
          <w:rFonts w:ascii="Times New Roman" w:eastAsia="Times New Roman" w:hAnsi="Times New Roman" w:cs="Times New Roman"/>
          <w:b/>
          <w:sz w:val="24"/>
          <w:szCs w:val="24"/>
          <w:lang w:eastAsia="tr-TR"/>
        </w:rPr>
      </w:pPr>
      <w:proofErr w:type="spellStart"/>
      <w:proofErr w:type="gramStart"/>
      <w:r w:rsidRPr="00531666">
        <w:rPr>
          <w:rFonts w:ascii="Times New Roman" w:eastAsia="Times New Roman" w:hAnsi="Times New Roman" w:cs="Times New Roman"/>
          <w:b/>
          <w:sz w:val="24"/>
          <w:szCs w:val="24"/>
          <w:lang w:eastAsia="tr-TR"/>
        </w:rPr>
        <w:t>f</w:t>
      </w:r>
      <w:proofErr w:type="gramEnd"/>
      <w:r w:rsidRPr="00531666">
        <w:rPr>
          <w:rFonts w:ascii="Times New Roman" w:eastAsia="Times New Roman" w:hAnsi="Times New Roman" w:cs="Times New Roman"/>
          <w:b/>
          <w:sz w:val="24"/>
          <w:szCs w:val="24"/>
          <w:lang w:eastAsia="tr-TR"/>
        </w:rPr>
        <w:t>.Kurum</w:t>
      </w:r>
      <w:proofErr w:type="spellEnd"/>
      <w:r w:rsidRPr="00531666">
        <w:rPr>
          <w:rFonts w:ascii="Times New Roman" w:eastAsia="Times New Roman" w:hAnsi="Times New Roman" w:cs="Times New Roman"/>
          <w:b/>
          <w:sz w:val="24"/>
          <w:szCs w:val="24"/>
          <w:lang w:eastAsia="tr-TR"/>
        </w:rPr>
        <w:t xml:space="preserve"> demirbaşları ve ortak kullanım alanları ile okul, sınıf ve çevrenin korunması, bakımı, temiz tutulması ve tasarruf tedbirlerinin görüşülmesi</w:t>
      </w:r>
    </w:p>
    <w:p w:rsidR="00984BF7" w:rsidRPr="00984BF7" w:rsidRDefault="00984BF7" w:rsidP="00984BF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1649F4">
        <w:rPr>
          <w:rFonts w:ascii="Times New Roman" w:hAnsi="Times New Roman" w:cs="Times New Roman"/>
          <w:sz w:val="24"/>
          <w:szCs w:val="24"/>
        </w:rPr>
        <w:t>: Öğretmenlerin</w:t>
      </w:r>
      <w:r w:rsidR="00F45737">
        <w:rPr>
          <w:rFonts w:ascii="Times New Roman" w:hAnsi="Times New Roman" w:cs="Times New Roman"/>
          <w:sz w:val="24"/>
          <w:szCs w:val="24"/>
        </w:rPr>
        <w:t xml:space="preserve">, usta öğreticilerin </w:t>
      </w:r>
      <w:r w:rsidRPr="001649F4">
        <w:rPr>
          <w:rFonts w:ascii="Times New Roman" w:hAnsi="Times New Roman" w:cs="Times New Roman"/>
          <w:sz w:val="24"/>
          <w:szCs w:val="24"/>
        </w:rPr>
        <w:t xml:space="preserve"> sınıf/şube rehber öğretmeni olarak görevlendirildikleri sınıfların tertip ve düzeninden sorumlu olduklarını, sınıfları öğrenci seviye ve yaşlarına göre ve her öğrenciye eşit olmak suretiyle düzeni sağlamaktan sorumlu oldukların</w:t>
      </w:r>
      <w:r>
        <w:rPr>
          <w:rFonts w:ascii="Times New Roman" w:hAnsi="Times New Roman" w:cs="Times New Roman"/>
          <w:sz w:val="24"/>
          <w:szCs w:val="24"/>
        </w:rPr>
        <w:t>ı, sınıflarda</w:t>
      </w:r>
      <w:r w:rsidRPr="001649F4">
        <w:rPr>
          <w:rFonts w:ascii="Times New Roman" w:hAnsi="Times New Roman" w:cs="Times New Roman"/>
          <w:sz w:val="24"/>
          <w:szCs w:val="24"/>
        </w:rPr>
        <w:t xml:space="preserve"> sınıf demirbaş listesinin, öğrenci etkinlikleri için sınıf panolarının, öğrenci nöbet listelerinin, sınıf oturma planının, sınıf kulüp listesinin bulunması gerektiğini, yönetmelikte belirlenen diğer hususların da temini için bir eksiklik olması durumunda idareye bildirilmesini, sınıflara verilen çöp kutusu, sınıf kitaplığı ve diğer malzemelerin korunması gerektiğini </w:t>
      </w:r>
      <w:proofErr w:type="spellStart"/>
      <w:proofErr w:type="gramStart"/>
      <w:r w:rsidRPr="001649F4">
        <w:rPr>
          <w:rFonts w:ascii="Times New Roman" w:hAnsi="Times New Roman" w:cs="Times New Roman"/>
          <w:sz w:val="24"/>
          <w:szCs w:val="24"/>
        </w:rPr>
        <w:t>belirtti.</w:t>
      </w:r>
      <w:r w:rsidR="00F45737">
        <w:rPr>
          <w:rFonts w:ascii="Times New Roman" w:hAnsi="Times New Roman" w:cs="Times New Roman"/>
          <w:sz w:val="24"/>
          <w:szCs w:val="24"/>
        </w:rPr>
        <w:t>Ayrıca</w:t>
      </w:r>
      <w:proofErr w:type="spellEnd"/>
      <w:proofErr w:type="gramEnd"/>
      <w:r w:rsidR="00F45737">
        <w:rPr>
          <w:rFonts w:ascii="Times New Roman" w:hAnsi="Times New Roman" w:cs="Times New Roman"/>
          <w:sz w:val="24"/>
          <w:szCs w:val="24"/>
        </w:rPr>
        <w:t xml:space="preserve"> yönetmeliğin ilgili maddesini okudu:</w:t>
      </w:r>
    </w:p>
    <w:p w:rsidR="00984BF7" w:rsidRPr="00984BF7" w:rsidRDefault="00984BF7" w:rsidP="00984BF7">
      <w:pPr>
        <w:spacing w:after="0" w:line="240" w:lineRule="auto"/>
        <w:ind w:firstLine="567"/>
        <w:jc w:val="both"/>
        <w:rPr>
          <w:rFonts w:ascii="Calibri" w:eastAsia="Times New Roman" w:hAnsi="Calibri" w:cs="Calibri"/>
          <w:lang w:eastAsia="tr-TR"/>
        </w:rPr>
      </w:pPr>
      <w:r w:rsidRPr="00984BF7">
        <w:rPr>
          <w:rFonts w:ascii="Calibri" w:eastAsia="Times New Roman" w:hAnsi="Calibri" w:cs="Calibri"/>
          <w:b/>
          <w:bCs/>
          <w:lang w:eastAsia="tr-TR"/>
        </w:rPr>
        <w:t>Kurs araç gerecinin korunması</w:t>
      </w:r>
    </w:p>
    <w:p w:rsidR="00984BF7" w:rsidRPr="00984BF7" w:rsidRDefault="00984BF7" w:rsidP="00984BF7">
      <w:pPr>
        <w:spacing w:after="0" w:line="240" w:lineRule="auto"/>
        <w:ind w:firstLine="567"/>
        <w:jc w:val="both"/>
        <w:rPr>
          <w:rFonts w:ascii="Calibri" w:eastAsia="Times New Roman" w:hAnsi="Calibri" w:cs="Calibri"/>
          <w:lang w:eastAsia="tr-TR"/>
        </w:rPr>
      </w:pPr>
      <w:r w:rsidRPr="00984BF7">
        <w:rPr>
          <w:rFonts w:ascii="Calibri" w:eastAsia="Times New Roman" w:hAnsi="Calibri" w:cs="Calibri"/>
          <w:b/>
          <w:bCs/>
          <w:lang w:eastAsia="tr-TR"/>
        </w:rPr>
        <w:t>MADDE 60 – </w:t>
      </w:r>
      <w:r w:rsidRPr="00984BF7">
        <w:rPr>
          <w:rFonts w:ascii="Calibri" w:eastAsia="Times New Roman" w:hAnsi="Calibri" w:cs="Calibri"/>
          <w:lang w:eastAsia="tr-TR"/>
        </w:rPr>
        <w:t>(1) Kurs için gerekli araç gereç kurumlarca sağlanır. Kurs süresince ayrıca iş birliği yapılan kurum veya kuruluşlar ile kursiyerlere ait araç gereç de kullanılabilir. Kursa katılanlar, demirbaş eşyanın amacına uygun kullanılmasından sorumludur.</w:t>
      </w:r>
    </w:p>
    <w:p w:rsidR="00F45737" w:rsidRDefault="00F45737" w:rsidP="00F45737">
      <w:pPr>
        <w:spacing w:after="0" w:line="240" w:lineRule="auto"/>
        <w:jc w:val="both"/>
        <w:rPr>
          <w:rFonts w:ascii="Times New Roman" w:eastAsia="Times New Roman" w:hAnsi="Times New Roman" w:cs="Times New Roman"/>
          <w:b/>
          <w:sz w:val="24"/>
          <w:szCs w:val="24"/>
          <w:lang w:eastAsia="tr-TR"/>
        </w:rPr>
      </w:pPr>
      <w:proofErr w:type="gramStart"/>
      <w:r w:rsidRPr="00531666">
        <w:rPr>
          <w:rFonts w:ascii="Times New Roman" w:eastAsia="Times New Roman" w:hAnsi="Times New Roman" w:cs="Times New Roman"/>
          <w:b/>
          <w:sz w:val="24"/>
          <w:szCs w:val="24"/>
          <w:lang w:eastAsia="tr-TR"/>
        </w:rPr>
        <w:t>KARAR</w:t>
      </w:r>
      <w:r w:rsidRPr="00531666">
        <w:rPr>
          <w:rFonts w:ascii="Times New Roman" w:eastAsia="Times New Roman" w:hAnsi="Times New Roman" w:cs="Times New Roman"/>
          <w:sz w:val="24"/>
          <w:szCs w:val="24"/>
          <w:lang w:eastAsia="tr-TR"/>
        </w:rPr>
        <w:t xml:space="preserve"> : </w:t>
      </w:r>
      <w:r w:rsidRPr="00531666">
        <w:rPr>
          <w:rFonts w:ascii="Times New Roman" w:eastAsia="Times New Roman" w:hAnsi="Times New Roman" w:cs="Times New Roman"/>
          <w:b/>
          <w:sz w:val="24"/>
          <w:szCs w:val="24"/>
          <w:lang w:eastAsia="tr-TR"/>
        </w:rPr>
        <w:t>Tüm</w:t>
      </w:r>
      <w:proofErr w:type="gramEnd"/>
      <w:r w:rsidRPr="00531666">
        <w:rPr>
          <w:rFonts w:ascii="Times New Roman" w:eastAsia="Times New Roman" w:hAnsi="Times New Roman" w:cs="Times New Roman"/>
          <w:b/>
          <w:sz w:val="24"/>
          <w:szCs w:val="24"/>
          <w:lang w:eastAsia="tr-TR"/>
        </w:rPr>
        <w:t xml:space="preserve"> öğretmenlerin ve personelin okulun tertip ve düzeninin sağlanması ile tüm araç-gereç ve eşyaların titizlikle korunmasında aktif rol almasına, tasarruf tedbirleri ile öğrencilere yönelik farkındalık oluşturma çalışmalarının yapılmasına karar verildi.</w:t>
      </w:r>
    </w:p>
    <w:p w:rsidR="00531666" w:rsidRPr="00531666" w:rsidRDefault="00531666" w:rsidP="00F45737">
      <w:pPr>
        <w:spacing w:after="0" w:line="240" w:lineRule="auto"/>
        <w:jc w:val="both"/>
        <w:rPr>
          <w:rFonts w:ascii="Times New Roman" w:eastAsia="Times New Roman" w:hAnsi="Times New Roman" w:cs="Times New Roman"/>
          <w:b/>
          <w:sz w:val="24"/>
          <w:szCs w:val="24"/>
          <w:lang w:eastAsia="tr-TR"/>
        </w:rPr>
      </w:pPr>
    </w:p>
    <w:p w:rsidR="00F45737" w:rsidRPr="00531666" w:rsidRDefault="00F45737" w:rsidP="00F45737">
      <w:pPr>
        <w:spacing w:after="160" w:line="259" w:lineRule="auto"/>
        <w:contextualSpacing/>
        <w:rPr>
          <w:rFonts w:ascii="Times New Roman" w:eastAsia="Calibri" w:hAnsi="Times New Roman" w:cs="Times New Roman"/>
          <w:b/>
          <w:noProof/>
          <w:sz w:val="24"/>
          <w:szCs w:val="24"/>
          <w:lang w:val="en-US"/>
        </w:rPr>
      </w:pPr>
      <w:r w:rsidRPr="00531666">
        <w:rPr>
          <w:rFonts w:ascii="AktivGrotesk-Regular" w:eastAsia="Times New Roman" w:hAnsi="AktivGrotesk-Regular" w:cs="Times New Roman"/>
          <w:b/>
          <w:sz w:val="26"/>
          <w:szCs w:val="26"/>
          <w:lang w:eastAsia="tr-TR"/>
        </w:rPr>
        <w:t>g)</w:t>
      </w:r>
      <w:r w:rsidRPr="00531666">
        <w:rPr>
          <w:rFonts w:ascii="Times New Roman" w:eastAsia="Calibri" w:hAnsi="Times New Roman" w:cs="Times New Roman"/>
          <w:b/>
          <w:noProof/>
          <w:sz w:val="24"/>
          <w:szCs w:val="24"/>
          <w:lang w:val="en-US"/>
        </w:rPr>
        <w:t xml:space="preserve"> Kursiyer sağlığı ve kurum güvenliği hususlarının görüşülmesi</w:t>
      </w:r>
    </w:p>
    <w:p w:rsidR="000F3CE0" w:rsidRPr="000F3CE0" w:rsidRDefault="000F3CE0" w:rsidP="000F3CE0">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0F3CE0">
        <w:rPr>
          <w:rFonts w:ascii="Times New Roman" w:eastAsia="Times New Roman" w:hAnsi="Times New Roman" w:cs="Times New Roman"/>
          <w:sz w:val="24"/>
          <w:szCs w:val="24"/>
          <w:lang w:eastAsia="tr-TR"/>
        </w:rPr>
        <w:t xml:space="preserve">: öğrenci, öğretmen ve çalışanların kendilerini fiziksel, psikolojik ve sosyal açıdan özgür, barışçıl ve iyi hissettiği bir </w:t>
      </w:r>
      <w:r w:rsidR="00B32901">
        <w:rPr>
          <w:rFonts w:ascii="Times New Roman" w:eastAsia="Times New Roman" w:hAnsi="Times New Roman" w:cs="Times New Roman"/>
          <w:sz w:val="24"/>
          <w:szCs w:val="24"/>
          <w:lang w:eastAsia="tr-TR"/>
        </w:rPr>
        <w:t>kurum</w:t>
      </w:r>
      <w:r w:rsidRPr="000F3CE0">
        <w:rPr>
          <w:rFonts w:ascii="Times New Roman" w:eastAsia="Times New Roman" w:hAnsi="Times New Roman" w:cs="Times New Roman"/>
          <w:sz w:val="24"/>
          <w:szCs w:val="24"/>
          <w:lang w:eastAsia="tr-TR"/>
        </w:rPr>
        <w:t xml:space="preserve"> iklimi oluşturulma yolunda çalışmalar yapılmaktadır. Öğrenci ve öğretmenlerin sevinç ve mutlulukla sınıfına girdiği, kaygı ve endişenin olmadığı ve özgürce eğitimlerini gerçekleştirdikleri bir okul yaşamı oluşturmak birincil gayemizdir.</w:t>
      </w:r>
    </w:p>
    <w:p w:rsidR="000F3CE0" w:rsidRPr="000F3CE0" w:rsidRDefault="00B32901" w:rsidP="000F3CE0">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Kurumun </w:t>
      </w:r>
      <w:r w:rsidR="000F3CE0" w:rsidRPr="000F3CE0">
        <w:rPr>
          <w:rFonts w:ascii="Times New Roman" w:eastAsia="Times New Roman" w:hAnsi="Times New Roman" w:cs="Times New Roman"/>
          <w:sz w:val="24"/>
          <w:szCs w:val="24"/>
          <w:lang w:eastAsia="tr-TR"/>
        </w:rPr>
        <w:t>fiziki donatıları sürekli gözden geçirilmek suretiyle öğrencilerin kaza ve yaralanma tehlikesine karşı önlemle</w:t>
      </w:r>
      <w:r>
        <w:rPr>
          <w:rFonts w:ascii="Times New Roman" w:eastAsia="Times New Roman" w:hAnsi="Times New Roman" w:cs="Times New Roman"/>
          <w:sz w:val="24"/>
          <w:szCs w:val="24"/>
          <w:lang w:eastAsia="tr-TR"/>
        </w:rPr>
        <w:t>r alınmaya çalışılmaktadır. Kurum</w:t>
      </w:r>
      <w:r w:rsidR="000F3CE0" w:rsidRPr="000F3CE0">
        <w:rPr>
          <w:rFonts w:ascii="Times New Roman" w:eastAsia="Times New Roman" w:hAnsi="Times New Roman" w:cs="Times New Roman"/>
          <w:sz w:val="24"/>
          <w:szCs w:val="24"/>
          <w:lang w:eastAsia="tr-TR"/>
        </w:rPr>
        <w:t xml:space="preserve"> yönetimi olarak üzerinde en hassas old</w:t>
      </w:r>
      <w:r>
        <w:rPr>
          <w:rFonts w:ascii="Times New Roman" w:eastAsia="Times New Roman" w:hAnsi="Times New Roman" w:cs="Times New Roman"/>
          <w:sz w:val="24"/>
          <w:szCs w:val="24"/>
          <w:lang w:eastAsia="tr-TR"/>
        </w:rPr>
        <w:t xml:space="preserve">uğumuz konulardan biridir. Kurum </w:t>
      </w:r>
      <w:r w:rsidR="000F3CE0" w:rsidRPr="000F3CE0">
        <w:rPr>
          <w:rFonts w:ascii="Times New Roman" w:eastAsia="Times New Roman" w:hAnsi="Times New Roman" w:cs="Times New Roman"/>
          <w:sz w:val="24"/>
          <w:szCs w:val="24"/>
          <w:lang w:eastAsia="tr-TR"/>
        </w:rPr>
        <w:t>ve çevresinde risk analizi yapılmış, riskli yerlere yönelik önlemler alınmış, üst makamlara gereğinin yapılması için talepte bulunulmuştur.</w:t>
      </w:r>
    </w:p>
    <w:p w:rsidR="000F3CE0" w:rsidRPr="000F3CE0" w:rsidRDefault="000F3CE0" w:rsidP="000F3C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 xml:space="preserve">Müdür Yardımcısı Hakan </w:t>
      </w:r>
      <w:proofErr w:type="gramStart"/>
      <w:r>
        <w:rPr>
          <w:rFonts w:ascii="Times New Roman" w:eastAsia="Times New Roman" w:hAnsi="Times New Roman" w:cs="Times New Roman"/>
          <w:color w:val="FF0000"/>
          <w:sz w:val="24"/>
          <w:szCs w:val="24"/>
          <w:lang w:eastAsia="tr-TR"/>
        </w:rPr>
        <w:t xml:space="preserve">KANLI </w:t>
      </w:r>
      <w:r w:rsidRPr="000F3CE0">
        <w:rPr>
          <w:rFonts w:ascii="Times New Roman" w:eastAsia="Times New Roman" w:hAnsi="Times New Roman" w:cs="Times New Roman"/>
          <w:color w:val="FF0000"/>
          <w:sz w:val="24"/>
          <w:szCs w:val="24"/>
          <w:lang w:eastAsia="tr-TR"/>
        </w:rPr>
        <w:t xml:space="preserve">: </w:t>
      </w:r>
      <w:r w:rsidRPr="000F3CE0">
        <w:rPr>
          <w:rFonts w:ascii="Times New Roman" w:eastAsia="Times New Roman" w:hAnsi="Times New Roman" w:cs="Times New Roman"/>
          <w:sz w:val="24"/>
          <w:szCs w:val="24"/>
          <w:lang w:eastAsia="tr-TR"/>
        </w:rPr>
        <w:t>ortamda</w:t>
      </w:r>
      <w:proofErr w:type="gramEnd"/>
      <w:r w:rsidRPr="000F3CE0">
        <w:rPr>
          <w:rFonts w:ascii="Times New Roman" w:eastAsia="Times New Roman" w:hAnsi="Times New Roman" w:cs="Times New Roman"/>
          <w:sz w:val="24"/>
          <w:szCs w:val="24"/>
          <w:lang w:eastAsia="tr-TR"/>
        </w:rPr>
        <w:t xml:space="preserve"> bulunduğu takdirde kaza/yaralanmalara sebebiyet verecek kesici, delici ve yanıcı maddelerin ortalıklarda bulunmaması gerektiğini, bu konuda tüm personelin bilgilendirilerek gerekli önlemlerin alınması gerektiğini ifade etti. Ayrıca öğretmen/öğrencilerin yetkili olmadığı (arşiv, depo, çatı, kazan dairesi ) yerlere girmemeleri, yetkisiz olduğu alanlara müdahale etmemesi gerektiğini belirtti. Okul duvar/panolarında asılı bulunan tahliye planı, acil durum numaraları, toplanma merkezi, yangın/deprem anında yapılması gerekenler ile ilgili bilgilerin yeri ve zamanı geldikçe sınıflarda anlatılması ve bu konulara dikkat çekilmesini sözlerine ekledi.</w:t>
      </w:r>
    </w:p>
    <w:p w:rsidR="000F3CE0" w:rsidRPr="00982D3C" w:rsidRDefault="000F3CE0" w:rsidP="000F3CE0">
      <w:pPr>
        <w:spacing w:after="0" w:line="240" w:lineRule="auto"/>
        <w:jc w:val="both"/>
        <w:rPr>
          <w:rFonts w:ascii="Times New Roman" w:eastAsia="Times New Roman" w:hAnsi="Times New Roman" w:cs="Times New Roman"/>
          <w:b/>
          <w:color w:val="00B050"/>
          <w:sz w:val="24"/>
          <w:szCs w:val="24"/>
          <w:lang w:eastAsia="tr-TR"/>
        </w:rPr>
      </w:pPr>
    </w:p>
    <w:p w:rsidR="000F3CE0" w:rsidRPr="00531666" w:rsidRDefault="000F3CE0" w:rsidP="000F3CE0">
      <w:pPr>
        <w:spacing w:after="0" w:line="240" w:lineRule="auto"/>
        <w:jc w:val="both"/>
        <w:rPr>
          <w:rFonts w:ascii="Times New Roman" w:eastAsia="Times New Roman" w:hAnsi="Times New Roman" w:cs="Times New Roman"/>
          <w:sz w:val="24"/>
          <w:szCs w:val="24"/>
          <w:lang w:eastAsia="tr-TR"/>
        </w:rPr>
      </w:pPr>
      <w:proofErr w:type="gramStart"/>
      <w:r w:rsidRPr="00531666">
        <w:rPr>
          <w:rFonts w:ascii="Times New Roman" w:eastAsia="Times New Roman" w:hAnsi="Times New Roman" w:cs="Times New Roman"/>
          <w:sz w:val="24"/>
          <w:szCs w:val="24"/>
          <w:lang w:eastAsia="tr-TR"/>
        </w:rPr>
        <w:lastRenderedPageBreak/>
        <w:t>KARAR : Tüm</w:t>
      </w:r>
      <w:proofErr w:type="gramEnd"/>
      <w:r w:rsidRPr="00531666">
        <w:rPr>
          <w:rFonts w:ascii="Times New Roman" w:eastAsia="Times New Roman" w:hAnsi="Times New Roman" w:cs="Times New Roman"/>
          <w:sz w:val="24"/>
          <w:szCs w:val="24"/>
          <w:lang w:eastAsia="tr-TR"/>
        </w:rPr>
        <w:t xml:space="preserve"> öğretmen ve personel tarafından öğrencilere okul ve çevresinde sağlıklı, güvenli bir eğitim ve öğretim ortamı sağlanması hususunda rehberlik edilmesine karar verildi.</w:t>
      </w:r>
    </w:p>
    <w:p w:rsidR="00F45737" w:rsidRPr="00F45737" w:rsidRDefault="00F45737" w:rsidP="00F45737">
      <w:pPr>
        <w:spacing w:after="160" w:line="259" w:lineRule="auto"/>
        <w:contextualSpacing/>
        <w:rPr>
          <w:rFonts w:ascii="Times New Roman" w:eastAsia="Calibri" w:hAnsi="Times New Roman" w:cs="Times New Roman"/>
          <w:noProof/>
          <w:color w:val="000000"/>
          <w:sz w:val="24"/>
          <w:szCs w:val="24"/>
          <w:lang w:val="en-US"/>
        </w:rPr>
      </w:pPr>
    </w:p>
    <w:p w:rsidR="00216F3D" w:rsidRPr="00531666" w:rsidRDefault="00216F3D" w:rsidP="00216F3D">
      <w:pPr>
        <w:spacing w:after="160" w:line="259" w:lineRule="auto"/>
        <w:contextualSpacing/>
        <w:rPr>
          <w:rFonts w:ascii="Times New Roman" w:eastAsia="Calibri" w:hAnsi="Times New Roman" w:cs="Times New Roman"/>
          <w:b/>
          <w:noProof/>
          <w:color w:val="000000"/>
          <w:sz w:val="24"/>
          <w:szCs w:val="24"/>
          <w:lang w:val="en-US"/>
        </w:rPr>
      </w:pPr>
      <w:r w:rsidRPr="00531666">
        <w:rPr>
          <w:rFonts w:ascii="Times New Roman" w:eastAsia="Times New Roman" w:hAnsi="Times New Roman" w:cs="Times New Roman"/>
          <w:b/>
          <w:color w:val="1E1E1E"/>
          <w:sz w:val="26"/>
          <w:szCs w:val="26"/>
          <w:lang w:eastAsia="tr-TR"/>
        </w:rPr>
        <w:t>ğ)</w:t>
      </w:r>
      <w:r w:rsidRPr="00531666">
        <w:rPr>
          <w:rFonts w:ascii="Times New Roman" w:eastAsia="Calibri" w:hAnsi="Times New Roman" w:cs="Times New Roman"/>
          <w:b/>
          <w:noProof/>
          <w:color w:val="000000"/>
          <w:sz w:val="24"/>
          <w:szCs w:val="24"/>
          <w:lang w:val="en-US"/>
        </w:rPr>
        <w:t xml:space="preserve"> DYK iş ve işlemleri ve açılması planlanan kursların görüşülmesi</w:t>
      </w:r>
    </w:p>
    <w:p w:rsidR="001F0CF6" w:rsidRDefault="00216F3D" w:rsidP="001F0CF6">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FF0000"/>
          <w:sz w:val="24"/>
          <w:szCs w:val="24"/>
          <w:lang w:eastAsia="tr-TR"/>
        </w:rPr>
        <w:t>Kurum Müdürü Muhammet Şevket ŞAHİN</w:t>
      </w:r>
      <w:proofErr w:type="gramStart"/>
      <w:r w:rsidRPr="00216F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roofErr w:type="gramEnd"/>
      <w:r w:rsidR="001F0CF6">
        <w:rPr>
          <w:rFonts w:ascii="Times New Roman" w:eastAsia="Times New Roman" w:hAnsi="Times New Roman" w:cs="Times New Roman"/>
          <w:sz w:val="24"/>
          <w:szCs w:val="24"/>
          <w:lang w:eastAsia="tr-TR"/>
        </w:rPr>
        <w:t xml:space="preserve"> </w:t>
      </w:r>
      <w:r w:rsidR="001F0CF6" w:rsidRPr="001F0CF6">
        <w:rPr>
          <w:rFonts w:ascii="Times New Roman" w:eastAsia="Times New Roman" w:hAnsi="Times New Roman" w:cs="Times New Roman"/>
          <w:color w:val="000000"/>
          <w:sz w:val="24"/>
          <w:szCs w:val="24"/>
          <w:lang w:eastAsia="tr-TR"/>
        </w:rPr>
        <w:t>Destekleme ve Yetiştirme Kursları Yönergesi hükümlerine göre hazırlanan Destekleme ve Yetiştirme Kursları kılavuza göre işlemlerin yürütülmesi gerektiğini ifade etti. Mağduriyet yaşanmaması için kurs takvimine göre hareket etmenin faydalı olacağını belirtti.</w:t>
      </w:r>
      <w:r w:rsidR="001F0CF6">
        <w:rPr>
          <w:rFonts w:ascii="Times New Roman" w:eastAsia="Times New Roman" w:hAnsi="Times New Roman" w:cs="Times New Roman"/>
          <w:color w:val="000000"/>
          <w:sz w:val="24"/>
          <w:szCs w:val="24"/>
          <w:lang w:eastAsia="tr-TR"/>
        </w:rPr>
        <w:t xml:space="preserve"> Ayrıca yönetmeliğin ilgili maddesini okudu.</w:t>
      </w:r>
    </w:p>
    <w:p w:rsidR="001F0CF6" w:rsidRPr="001F0CF6" w:rsidRDefault="001F0CF6" w:rsidP="001F0CF6">
      <w:pPr>
        <w:rPr>
          <w:rFonts w:ascii="Times New Roman" w:eastAsia="Times New Roman" w:hAnsi="Times New Roman" w:cs="Times New Roman"/>
          <w:color w:val="000000"/>
          <w:sz w:val="24"/>
          <w:szCs w:val="24"/>
          <w:lang w:eastAsia="tr-TR"/>
        </w:rPr>
      </w:pPr>
      <w:r w:rsidRPr="001F0CF6">
        <w:rPr>
          <w:rFonts w:ascii="Calibri" w:eastAsia="Times New Roman" w:hAnsi="Calibri" w:cs="Calibri"/>
          <w:b/>
          <w:bCs/>
          <w:lang w:eastAsia="tr-TR"/>
        </w:rPr>
        <w:t>Destekleme ve yetiştirme kursları</w:t>
      </w:r>
    </w:p>
    <w:p w:rsidR="001F0CF6" w:rsidRPr="001F0CF6" w:rsidRDefault="001F0CF6" w:rsidP="00216F3D">
      <w:pPr>
        <w:spacing w:after="0" w:line="240" w:lineRule="auto"/>
        <w:jc w:val="both"/>
        <w:rPr>
          <w:rFonts w:ascii="Calibri" w:eastAsia="Times New Roman" w:hAnsi="Calibri" w:cs="Calibri"/>
          <w:lang w:eastAsia="tr-TR"/>
        </w:rPr>
      </w:pPr>
      <w:r w:rsidRPr="001F0CF6">
        <w:rPr>
          <w:rFonts w:ascii="Calibri" w:eastAsia="Times New Roman" w:hAnsi="Calibri" w:cs="Calibri"/>
          <w:b/>
          <w:bCs/>
          <w:lang w:eastAsia="tr-TR"/>
        </w:rPr>
        <w:t>MADDE 59 –</w:t>
      </w:r>
      <w:r w:rsidRPr="001F0CF6">
        <w:rPr>
          <w:rFonts w:ascii="Calibri" w:eastAsia="Times New Roman" w:hAnsi="Calibri" w:cs="Calibri"/>
          <w:lang w:eastAsia="tr-TR"/>
        </w:rPr>
        <w:t> (1) </w:t>
      </w:r>
      <w:r w:rsidRPr="001F0CF6">
        <w:rPr>
          <w:rFonts w:ascii="Calibri" w:eastAsia="Times New Roman" w:hAnsi="Calibri" w:cs="Calibri"/>
          <w:b/>
          <w:bCs/>
          <w:lang w:eastAsia="tr-TR"/>
        </w:rPr>
        <w:t>(</w:t>
      </w:r>
      <w:proofErr w:type="gramStart"/>
      <w:r w:rsidRPr="001F0CF6">
        <w:rPr>
          <w:rFonts w:ascii="Calibri" w:eastAsia="Times New Roman" w:hAnsi="Calibri" w:cs="Calibri"/>
          <w:b/>
          <w:bCs/>
          <w:lang w:eastAsia="tr-TR"/>
        </w:rPr>
        <w:t>Değişik:RG</w:t>
      </w:r>
      <w:proofErr w:type="gramEnd"/>
      <w:r w:rsidRPr="001F0CF6">
        <w:rPr>
          <w:rFonts w:ascii="Calibri" w:eastAsia="Times New Roman" w:hAnsi="Calibri" w:cs="Calibri"/>
          <w:b/>
          <w:bCs/>
          <w:lang w:eastAsia="tr-TR"/>
        </w:rPr>
        <w:t>-12/6/2021-31509)</w:t>
      </w:r>
      <w:r w:rsidRPr="001F0CF6">
        <w:rPr>
          <w:rFonts w:ascii="Calibri" w:eastAsia="Times New Roman" w:hAnsi="Calibri" w:cs="Calibri"/>
          <w:lang w:eastAsia="tr-TR"/>
        </w:rPr>
        <w:t xml:space="preserve"> Örgün veya açık ortaöğretim kurumlarından mezun olanlara yönelik halk eğitimi merkezlerinde açılan destekleme ve yetiştirme kursları, Bakanlıkça belirlenen </w:t>
      </w:r>
      <w:r>
        <w:rPr>
          <w:rFonts w:ascii="Calibri" w:eastAsia="Times New Roman" w:hAnsi="Calibri" w:cs="Calibri"/>
          <w:lang w:eastAsia="tr-TR"/>
        </w:rPr>
        <w:t>usul ve esaslara göre yürütülür</w:t>
      </w:r>
    </w:p>
    <w:p w:rsidR="00216F3D" w:rsidRPr="001F0CF6" w:rsidRDefault="00216F3D" w:rsidP="001F0CF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Kurumumuzda </w:t>
      </w:r>
      <w:r w:rsidRPr="00216F3D">
        <w:rPr>
          <w:rFonts w:ascii="Times New Roman" w:eastAsia="Times New Roman" w:hAnsi="Times New Roman" w:cs="Times New Roman"/>
          <w:sz w:val="24"/>
          <w:szCs w:val="24"/>
          <w:lang w:eastAsia="tr-TR"/>
        </w:rPr>
        <w:t xml:space="preserve"> </w:t>
      </w:r>
      <w:r w:rsidR="00450C8B">
        <w:rPr>
          <w:rFonts w:ascii="Times New Roman" w:eastAsia="Times New Roman" w:hAnsi="Times New Roman" w:cs="Times New Roman"/>
          <w:sz w:val="24"/>
          <w:szCs w:val="24"/>
          <w:lang w:eastAsia="tr-TR"/>
        </w:rPr>
        <w:t>24</w:t>
      </w:r>
      <w:r>
        <w:rPr>
          <w:rFonts w:ascii="Times New Roman" w:eastAsia="Times New Roman" w:hAnsi="Times New Roman" w:cs="Times New Roman"/>
          <w:sz w:val="24"/>
          <w:szCs w:val="24"/>
          <w:lang w:eastAsia="tr-TR"/>
        </w:rPr>
        <w:t xml:space="preserve"> Eylül  </w:t>
      </w:r>
      <w:r w:rsidRPr="00216F3D">
        <w:rPr>
          <w:rFonts w:ascii="Times New Roman" w:eastAsia="Times New Roman" w:hAnsi="Times New Roman" w:cs="Times New Roman"/>
          <w:sz w:val="24"/>
          <w:szCs w:val="24"/>
          <w:lang w:eastAsia="tr-TR"/>
        </w:rPr>
        <w:t xml:space="preserve"> tarihi itibariyle Destekleme ve Yetiştirme Kursları kapsamında </w:t>
      </w:r>
      <w:r>
        <w:rPr>
          <w:rFonts w:ascii="Times New Roman" w:eastAsia="Times New Roman" w:hAnsi="Times New Roman" w:cs="Times New Roman"/>
          <w:sz w:val="24"/>
          <w:szCs w:val="24"/>
          <w:lang w:eastAsia="tr-TR"/>
        </w:rPr>
        <w:t xml:space="preserve">Mezunlara </w:t>
      </w:r>
      <w:r w:rsidRPr="00216F3D">
        <w:rPr>
          <w:rFonts w:ascii="Times New Roman" w:eastAsia="Times New Roman" w:hAnsi="Times New Roman" w:cs="Times New Roman"/>
          <w:sz w:val="24"/>
          <w:szCs w:val="24"/>
          <w:lang w:eastAsia="tr-TR"/>
        </w:rPr>
        <w:t xml:space="preserve"> yönelik </w:t>
      </w:r>
      <w:r>
        <w:rPr>
          <w:rFonts w:ascii="Times New Roman" w:eastAsia="Times New Roman" w:hAnsi="Times New Roman" w:cs="Times New Roman"/>
          <w:sz w:val="24"/>
          <w:szCs w:val="24"/>
          <w:lang w:eastAsia="tr-TR"/>
        </w:rPr>
        <w:t>TYT/AYT (</w:t>
      </w:r>
      <w:proofErr w:type="gramStart"/>
      <w:r>
        <w:rPr>
          <w:rFonts w:ascii="Times New Roman" w:eastAsia="Times New Roman" w:hAnsi="Times New Roman" w:cs="Times New Roman"/>
          <w:sz w:val="24"/>
          <w:szCs w:val="24"/>
          <w:lang w:eastAsia="tr-TR"/>
        </w:rPr>
        <w:t>Sayısal ,Sözel</w:t>
      </w:r>
      <w:proofErr w:type="gramEnd"/>
      <w:r>
        <w:rPr>
          <w:rFonts w:ascii="Times New Roman" w:eastAsia="Times New Roman" w:hAnsi="Times New Roman" w:cs="Times New Roman"/>
          <w:sz w:val="24"/>
          <w:szCs w:val="24"/>
          <w:lang w:eastAsia="tr-TR"/>
        </w:rPr>
        <w:t xml:space="preserve"> ve Eşit Ağırlık) </w:t>
      </w:r>
      <w:r w:rsidRPr="00216F3D">
        <w:rPr>
          <w:rFonts w:ascii="Times New Roman" w:eastAsia="Times New Roman" w:hAnsi="Times New Roman" w:cs="Times New Roman"/>
          <w:sz w:val="24"/>
          <w:szCs w:val="24"/>
          <w:lang w:eastAsia="tr-TR"/>
        </w:rPr>
        <w:t>kurslar</w:t>
      </w:r>
      <w:r>
        <w:rPr>
          <w:rFonts w:ascii="Times New Roman" w:eastAsia="Times New Roman" w:hAnsi="Times New Roman" w:cs="Times New Roman"/>
          <w:sz w:val="24"/>
          <w:szCs w:val="24"/>
          <w:lang w:eastAsia="tr-TR"/>
        </w:rPr>
        <w:t>ının açılacağını söyledi</w:t>
      </w:r>
      <w:r w:rsidRPr="00216F3D">
        <w:rPr>
          <w:rFonts w:ascii="Times New Roman" w:eastAsia="Times New Roman" w:hAnsi="Times New Roman" w:cs="Times New Roman"/>
          <w:sz w:val="24"/>
          <w:szCs w:val="24"/>
          <w:lang w:eastAsia="tr-TR"/>
        </w:rPr>
        <w:t>.  Yüz yüze telafi, tamamlama ve uyum eğitiminin destekleme ve yetiştirme kursları ile yıl içerisinde süreceğini söyledi.</w:t>
      </w:r>
    </w:p>
    <w:p w:rsidR="00A37D63" w:rsidRPr="00531666" w:rsidRDefault="001F0CF6" w:rsidP="00A37D63">
      <w:pPr>
        <w:shd w:val="clear" w:color="auto" w:fill="FFFFFF"/>
        <w:spacing w:after="360" w:line="240" w:lineRule="auto"/>
        <w:textAlignment w:val="baseline"/>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Kurum Müdür yardımcısı Hakan </w:t>
      </w:r>
      <w:proofErr w:type="gramStart"/>
      <w:r>
        <w:rPr>
          <w:rFonts w:ascii="Times New Roman" w:eastAsia="Times New Roman" w:hAnsi="Times New Roman" w:cs="Times New Roman"/>
          <w:b/>
          <w:color w:val="FF0000"/>
          <w:sz w:val="24"/>
          <w:szCs w:val="24"/>
          <w:lang w:eastAsia="tr-TR"/>
        </w:rPr>
        <w:t>KANLI ;</w:t>
      </w:r>
      <w:r w:rsidRPr="001F0CF6">
        <w:rPr>
          <w:rFonts w:ascii="Times New Roman" w:eastAsia="Times New Roman" w:hAnsi="Times New Roman" w:cs="Times New Roman"/>
          <w:b/>
          <w:sz w:val="24"/>
          <w:szCs w:val="24"/>
          <w:lang w:eastAsia="tr-TR"/>
        </w:rPr>
        <w:t>Kurumumuzda</w:t>
      </w:r>
      <w:proofErr w:type="gramEnd"/>
      <w:r w:rsidRPr="001F0CF6">
        <w:rPr>
          <w:rFonts w:ascii="Times New Roman" w:eastAsia="Times New Roman" w:hAnsi="Times New Roman" w:cs="Times New Roman"/>
          <w:b/>
          <w:sz w:val="24"/>
          <w:szCs w:val="24"/>
          <w:lang w:eastAsia="tr-TR"/>
        </w:rPr>
        <w:t xml:space="preserve"> bu yıl açılacak kurslar hakkında bilgi verdi.</w:t>
      </w:r>
      <w:r w:rsidR="000D0715">
        <w:rPr>
          <w:rFonts w:ascii="Times New Roman" w:eastAsia="Times New Roman" w:hAnsi="Times New Roman" w:cs="Times New Roman"/>
          <w:b/>
          <w:sz w:val="24"/>
          <w:szCs w:val="24"/>
          <w:lang w:eastAsia="tr-TR"/>
        </w:rPr>
        <w:t xml:space="preserve"> </w:t>
      </w:r>
      <w:r w:rsidRPr="001F0CF6">
        <w:rPr>
          <w:rFonts w:ascii="Times New Roman" w:eastAsia="Times New Roman" w:hAnsi="Times New Roman" w:cs="Times New Roman"/>
          <w:b/>
          <w:sz w:val="24"/>
          <w:szCs w:val="24"/>
          <w:lang w:eastAsia="tr-TR"/>
        </w:rPr>
        <w:t>Ayrıca yönetmeliğin kurs açma iş ve işl</w:t>
      </w:r>
      <w:r w:rsidR="00531666">
        <w:rPr>
          <w:rFonts w:ascii="Times New Roman" w:eastAsia="Times New Roman" w:hAnsi="Times New Roman" w:cs="Times New Roman"/>
          <w:b/>
          <w:sz w:val="24"/>
          <w:szCs w:val="24"/>
          <w:lang w:eastAsia="tr-TR"/>
        </w:rPr>
        <w:t>emleri hakkındaki maddeyi okudu</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b/>
          <w:bCs/>
          <w:lang w:eastAsia="tr-TR"/>
        </w:rPr>
        <w:t>Kurslara kayıt-kabul</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b/>
          <w:bCs/>
          <w:lang w:eastAsia="tr-TR"/>
        </w:rPr>
        <w:t>MADDE 43 –</w:t>
      </w:r>
      <w:r w:rsidRPr="001F0CF6">
        <w:rPr>
          <w:rFonts w:ascii="Calibri" w:eastAsia="Times New Roman" w:hAnsi="Calibri" w:cs="Calibri"/>
          <w:lang w:eastAsia="tr-TR"/>
        </w:rPr>
        <w:t> (1) Kursa kayıt olacaklardan;</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lang w:eastAsia="tr-TR"/>
        </w:rPr>
        <w:t>a</w:t>
      </w:r>
      <w:r w:rsidRPr="001F0CF6">
        <w:rPr>
          <w:rFonts w:ascii="Calibri" w:eastAsia="Times New Roman" w:hAnsi="Calibri" w:cs="Calibri"/>
          <w:color w:val="FF0000"/>
          <w:lang w:eastAsia="tr-TR"/>
        </w:rPr>
        <w:t>) Türkiye Cumhuriyeti kimlik numarasını gösterir belge,</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b) Mesleki ve teknik kurslarda 13 yaşını doldurmuş olma, genel kurslarda ise programın özelliğine göre yaş durumu belgesi,</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c) 18 yaşından küçük olanlardan velisinin yazılı izni,</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ç) Kursun ve programın özelliğine göre öğrenim belgesi ve diğer belgeler,</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d) Kursun özelliğine göre gerektiğinde sağlık raporu,</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e) Yabancı uyruklular için İçişleri Bakanlığınca verilen yabancı kimlik numarasını taşıyan belge veya ülkeye girişlerinde kendilerine geçici olarak tanzim edilen yabancı tanıtma belgesi,</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 xml:space="preserve">f) Uluslararası göç kapsamında ülkemize gelen ve kalış süresi içerisinde kendilerine 4/4/2013 tarihli ve 6458 sayılı Yabancılar ve Uluslararası Koruma Kanunu kapsamında yabancı kimlik numarası verilmeyenler, halk eğitimi merkezlerinde uygulanan programdan yararlanmak amacıyla pasaport veya kimlik belgelerinin Türkçe tercümesine göre, kimlik belgesi olmayanların ise beyan esasına göre valilik </w:t>
      </w:r>
      <w:proofErr w:type="spellStart"/>
      <w:proofErr w:type="gramStart"/>
      <w:r w:rsidRPr="001F0CF6">
        <w:rPr>
          <w:rFonts w:ascii="Calibri" w:eastAsia="Times New Roman" w:hAnsi="Calibri" w:cs="Calibri"/>
          <w:color w:val="FF0000"/>
          <w:lang w:eastAsia="tr-TR"/>
        </w:rPr>
        <w:t>onayı,istenir</w:t>
      </w:r>
      <w:proofErr w:type="spellEnd"/>
      <w:proofErr w:type="gramEnd"/>
      <w:r w:rsidRPr="001F0CF6">
        <w:rPr>
          <w:rFonts w:ascii="Calibri" w:eastAsia="Times New Roman" w:hAnsi="Calibri" w:cs="Calibri"/>
          <w:color w:val="FF0000"/>
          <w:lang w:eastAsia="tr-TR"/>
        </w:rPr>
        <w:t>.</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lang w:eastAsia="tr-TR"/>
        </w:rPr>
        <w:t>(2) Kurslara kabulde kurumun ve programın özelliği, başvuru fazlalığı ve benzeri nedenlerle sınav veya ön değerlendirme yapılabilir.</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lang w:eastAsia="tr-TR"/>
        </w:rPr>
        <w:t>(3) Başvurular, kurumlara bireysel olarak doğrudan yapılabileceği gibi bilişim teknolojileri kullanılarak da yapılabilir. Ayrıca kurumlardan uzak yerleşim birimlerinde ikamet edenler, bulundukları yerdeki muhtarlıklar ve Bakanlığa bağlı okul veya kurum müdürlüklerine başvuruda bulunabilir.</w:t>
      </w:r>
    </w:p>
    <w:p w:rsidR="00A37D63" w:rsidRPr="00A37D63" w:rsidRDefault="00A37D63" w:rsidP="00A37D63">
      <w:pPr>
        <w:spacing w:after="0" w:line="240" w:lineRule="auto"/>
        <w:jc w:val="both"/>
        <w:rPr>
          <w:rFonts w:ascii="Times New Roman" w:eastAsia="Times New Roman" w:hAnsi="Times New Roman" w:cs="Times New Roman"/>
          <w:b/>
          <w:sz w:val="24"/>
          <w:szCs w:val="24"/>
          <w:lang w:eastAsia="tr-TR"/>
        </w:rPr>
      </w:pP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(4) Kurslara kayıt;</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a) </w:t>
      </w:r>
      <w:r w:rsidRPr="001F0CF6">
        <w:rPr>
          <w:rFonts w:ascii="Calibri" w:eastAsia="Times New Roman" w:hAnsi="Calibri" w:cs="Calibri"/>
          <w:b/>
          <w:bCs/>
          <w:color w:val="FF0000"/>
          <w:lang w:eastAsia="tr-TR"/>
        </w:rPr>
        <w:t>(</w:t>
      </w:r>
      <w:proofErr w:type="gramStart"/>
      <w:r w:rsidRPr="001F0CF6">
        <w:rPr>
          <w:rFonts w:ascii="Calibri" w:eastAsia="Times New Roman" w:hAnsi="Calibri" w:cs="Calibri"/>
          <w:b/>
          <w:bCs/>
          <w:color w:val="FF0000"/>
          <w:lang w:eastAsia="tr-TR"/>
        </w:rPr>
        <w:t>Değişik:RG</w:t>
      </w:r>
      <w:proofErr w:type="gramEnd"/>
      <w:r w:rsidRPr="001F0CF6">
        <w:rPr>
          <w:rFonts w:ascii="Calibri" w:eastAsia="Times New Roman" w:hAnsi="Calibri" w:cs="Calibri"/>
          <w:b/>
          <w:bCs/>
          <w:color w:val="FF0000"/>
          <w:lang w:eastAsia="tr-TR"/>
        </w:rPr>
        <w:t>-12/6/2021-31509)</w:t>
      </w:r>
      <w:r w:rsidRPr="001F0CF6">
        <w:rPr>
          <w:rFonts w:ascii="Calibri" w:eastAsia="Times New Roman" w:hAnsi="Calibri" w:cs="Calibri"/>
          <w:color w:val="FF0000"/>
          <w:lang w:eastAsia="tr-TR"/>
        </w:rPr>
        <w:t> Kurs süresinin 1/5 oranını geçmemek şartıyla kurs başlama tarihinden itibaren 10 uncu günün sonunda sona erer.</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lang w:eastAsia="tr-TR"/>
        </w:rPr>
        <w:t>b) </w:t>
      </w:r>
      <w:r w:rsidRPr="001F0CF6">
        <w:rPr>
          <w:rFonts w:ascii="Calibri" w:eastAsia="Times New Roman" w:hAnsi="Calibri" w:cs="Calibri"/>
          <w:b/>
          <w:bCs/>
          <w:lang w:eastAsia="tr-TR"/>
        </w:rPr>
        <w:t>(</w:t>
      </w:r>
      <w:proofErr w:type="gramStart"/>
      <w:r w:rsidRPr="001F0CF6">
        <w:rPr>
          <w:rFonts w:ascii="Calibri" w:eastAsia="Times New Roman" w:hAnsi="Calibri" w:cs="Calibri"/>
          <w:b/>
          <w:bCs/>
          <w:lang w:eastAsia="tr-TR"/>
        </w:rPr>
        <w:t>Mülga:RG</w:t>
      </w:r>
      <w:proofErr w:type="gramEnd"/>
      <w:r w:rsidRPr="001F0CF6">
        <w:rPr>
          <w:rFonts w:ascii="Calibri" w:eastAsia="Times New Roman" w:hAnsi="Calibri" w:cs="Calibri"/>
          <w:b/>
          <w:bCs/>
          <w:lang w:eastAsia="tr-TR"/>
        </w:rPr>
        <w:t>-12/6/2021-31509)</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(5) Kursiyer kayıtları e-Yaygın sistemi üzerinde gerçekleştirilir. Kesin kayıt hakkını elde eden kursiyerlere sistem üzerinden onay verilir.</w:t>
      </w:r>
    </w:p>
    <w:p w:rsidR="001F0CF6" w:rsidRPr="001F0CF6" w:rsidRDefault="001F0CF6" w:rsidP="001F0CF6">
      <w:pPr>
        <w:spacing w:after="0" w:line="240" w:lineRule="auto"/>
        <w:ind w:firstLine="567"/>
        <w:jc w:val="both"/>
        <w:rPr>
          <w:rFonts w:ascii="Calibri" w:eastAsia="Times New Roman" w:hAnsi="Calibri" w:cs="Calibri"/>
          <w:color w:val="FF0000"/>
          <w:lang w:eastAsia="tr-TR"/>
        </w:rPr>
      </w:pPr>
      <w:r w:rsidRPr="001F0CF6">
        <w:rPr>
          <w:rFonts w:ascii="Calibri" w:eastAsia="Times New Roman" w:hAnsi="Calibri" w:cs="Calibri"/>
          <w:color w:val="FF0000"/>
          <w:lang w:eastAsia="tr-TR"/>
        </w:rPr>
        <w:t>(6) </w:t>
      </w:r>
      <w:r w:rsidRPr="001F0CF6">
        <w:rPr>
          <w:rFonts w:ascii="Calibri" w:eastAsia="Times New Roman" w:hAnsi="Calibri" w:cs="Calibri"/>
          <w:b/>
          <w:bCs/>
          <w:color w:val="FF0000"/>
          <w:lang w:eastAsia="tr-TR"/>
        </w:rPr>
        <w:t>(</w:t>
      </w:r>
      <w:proofErr w:type="gramStart"/>
      <w:r w:rsidRPr="001F0CF6">
        <w:rPr>
          <w:rFonts w:ascii="Calibri" w:eastAsia="Times New Roman" w:hAnsi="Calibri" w:cs="Calibri"/>
          <w:b/>
          <w:bCs/>
          <w:color w:val="FF0000"/>
          <w:lang w:eastAsia="tr-TR"/>
        </w:rPr>
        <w:t>Değişik:RG</w:t>
      </w:r>
      <w:proofErr w:type="gramEnd"/>
      <w:r w:rsidRPr="001F0CF6">
        <w:rPr>
          <w:rFonts w:ascii="Calibri" w:eastAsia="Times New Roman" w:hAnsi="Calibri" w:cs="Calibri"/>
          <w:b/>
          <w:bCs/>
          <w:color w:val="FF0000"/>
          <w:lang w:eastAsia="tr-TR"/>
        </w:rPr>
        <w:t>-12/6/2021-31509)</w:t>
      </w:r>
      <w:r w:rsidRPr="001F0CF6">
        <w:rPr>
          <w:rFonts w:ascii="Calibri" w:eastAsia="Times New Roman" w:hAnsi="Calibri" w:cs="Calibri"/>
          <w:color w:val="FF0000"/>
          <w:lang w:eastAsia="tr-TR"/>
        </w:rPr>
        <w:t> Kişiler başarı değerlendirmesi yapılmayan kurslara bir defa katılabilirler. Ancak başarı değerlendirmesi yapılan kurslarda başarısız olanlar aynı kursa en fazla bir defa daha katılabilirler. Zorunlu durumlarda Bakanlıkça belirlenen kurslarda bu şartlar aranmaz.</w:t>
      </w:r>
    </w:p>
    <w:p w:rsidR="001F0CF6" w:rsidRPr="001F0CF6" w:rsidRDefault="001F0CF6" w:rsidP="001F0CF6">
      <w:pPr>
        <w:spacing w:after="0" w:line="240" w:lineRule="auto"/>
        <w:ind w:firstLine="567"/>
        <w:jc w:val="both"/>
        <w:rPr>
          <w:rFonts w:ascii="Calibri" w:eastAsia="Times New Roman" w:hAnsi="Calibri" w:cs="Calibri"/>
          <w:lang w:eastAsia="tr-TR"/>
        </w:rPr>
      </w:pPr>
      <w:r w:rsidRPr="001F0CF6">
        <w:rPr>
          <w:rFonts w:ascii="Calibri" w:eastAsia="Times New Roman" w:hAnsi="Calibri" w:cs="Calibri"/>
          <w:lang w:eastAsia="tr-TR"/>
        </w:rPr>
        <w:t>(7) Kişiler farklı kurslara ders saatleri çakışmayacak şekilde kayıt yaptırabilirler.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Kurs açma-kapatma ve kursa katılacakların sayısı</w:t>
      </w:r>
    </w:p>
    <w:p w:rsidR="005D74CD" w:rsidRPr="005D74CD" w:rsidRDefault="005D74CD" w:rsidP="005D74CD">
      <w:pPr>
        <w:spacing w:after="0" w:line="240" w:lineRule="auto"/>
        <w:ind w:firstLine="567"/>
        <w:jc w:val="both"/>
        <w:rPr>
          <w:rFonts w:ascii="Calibri" w:eastAsia="Times New Roman" w:hAnsi="Calibri" w:cs="Calibri"/>
          <w:color w:val="FF0000"/>
          <w:lang w:eastAsia="tr-TR"/>
        </w:rPr>
      </w:pPr>
      <w:r w:rsidRPr="005D74CD">
        <w:rPr>
          <w:rFonts w:ascii="Calibri" w:eastAsia="Times New Roman" w:hAnsi="Calibri" w:cs="Calibri"/>
          <w:b/>
          <w:bCs/>
          <w:color w:val="FF0000"/>
          <w:lang w:eastAsia="tr-TR"/>
        </w:rPr>
        <w:t>MADDE 45 –</w:t>
      </w:r>
      <w:r w:rsidRPr="005D74CD">
        <w:rPr>
          <w:rFonts w:ascii="Calibri" w:eastAsia="Times New Roman" w:hAnsi="Calibri" w:cs="Calibri"/>
          <w:color w:val="FF0000"/>
          <w:lang w:eastAsia="tr-TR"/>
        </w:rPr>
        <w:t xml:space="preserve"> (1) Her türdeki programın açılabilmesi için en az 12 kişilik grubun oluşması gerekir. Kursiyer sayısının yedinin altına düşmesi durumunda kursiyerler, istemeleri hâlinde kurumdaki aynı programa veya aynı </w:t>
      </w:r>
      <w:r w:rsidRPr="005D74CD">
        <w:rPr>
          <w:rFonts w:ascii="Calibri" w:eastAsia="Times New Roman" w:hAnsi="Calibri" w:cs="Calibri"/>
          <w:color w:val="FF0000"/>
          <w:lang w:eastAsia="tr-TR"/>
        </w:rPr>
        <w:lastRenderedPageBreak/>
        <w:t>programı yürüten bir başka kurumdaki programa nakledilebilir ya da kurum müdürünün teklifi ve millî eğitim müdürünün onayı ile eğitime devam edilebilir.</w:t>
      </w:r>
    </w:p>
    <w:p w:rsidR="005D74CD" w:rsidRPr="005D74CD" w:rsidRDefault="005D74CD" w:rsidP="005D74CD">
      <w:pPr>
        <w:spacing w:after="0" w:line="240" w:lineRule="auto"/>
        <w:ind w:firstLine="567"/>
        <w:jc w:val="both"/>
        <w:rPr>
          <w:rFonts w:ascii="Calibri" w:eastAsia="Times New Roman" w:hAnsi="Calibri" w:cs="Calibri"/>
          <w:color w:val="FF0000"/>
          <w:lang w:eastAsia="tr-TR"/>
        </w:rPr>
      </w:pPr>
      <w:r w:rsidRPr="005D74CD">
        <w:rPr>
          <w:rFonts w:ascii="Calibri" w:eastAsia="Times New Roman" w:hAnsi="Calibri" w:cs="Calibri"/>
          <w:color w:val="FF0000"/>
          <w:lang w:eastAsia="tr-TR"/>
        </w:rPr>
        <w:t>(2) Kurslar; program, aday kursiyer sayısı, öğretmen ve usta öğreticilerin çalışma saatleri ile benzeri bilgiler içeren teklifin millî eğitim müdürü tarafından onaylanmasıyla açılır. Kurs Açma, Öğretmen ve Usta Öğreticilerin Görevlendirme Onay Çizelgesi Ek-3’te yer alan kurs açma onayları, tek olarak alınabileceği gibi toplu olarak da e-Yaygın sisteminden alınabilir.</w:t>
      </w:r>
    </w:p>
    <w:p w:rsidR="005D74CD" w:rsidRPr="005D74CD" w:rsidRDefault="005D74CD" w:rsidP="005D74CD">
      <w:pPr>
        <w:spacing w:after="0" w:line="240" w:lineRule="auto"/>
        <w:ind w:firstLine="567"/>
        <w:jc w:val="both"/>
        <w:rPr>
          <w:rFonts w:ascii="Calibri" w:eastAsia="Times New Roman" w:hAnsi="Calibri" w:cs="Calibri"/>
          <w:color w:val="FF0000"/>
          <w:lang w:eastAsia="tr-TR"/>
        </w:rPr>
      </w:pPr>
      <w:r w:rsidRPr="005D74CD">
        <w:rPr>
          <w:rFonts w:ascii="Calibri" w:eastAsia="Times New Roman" w:hAnsi="Calibri" w:cs="Calibri"/>
          <w:color w:val="FF0000"/>
          <w:lang w:eastAsia="tr-TR"/>
        </w:rPr>
        <w:t>(3) Kurs açma ve kapatma işlemleri e-Yaygın sistemi üzerinden yapılır.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(4) Kursiyer sayısının dikkate alınmayacağı kurslar şunlardır: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a) Okuma yazma kursları.</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b) Özel eğitim ihtiyacı olan bireylere yönelik düzenlenecek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c) Özel eğitime ihtiyacı olan bireylerin eğitim ve özel ihtiyaçları doğrultusunda ailelerine yönelik geliştirilmiş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ç) Koruma altındakiler ile sokakta çalışan veya yaşayan çocuklara düzenlenecek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d) Hastanelerde yatan kişilere, kadın konuk evinde barındırılan kadınlara, tedavi altındaki madde bağımlılarına yönelik düzenlenecek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 xml:space="preserve">e) Tutuklu ve hükümlülere, </w:t>
      </w:r>
      <w:proofErr w:type="gramStart"/>
      <w:r w:rsidRPr="005D74CD">
        <w:rPr>
          <w:rFonts w:ascii="Calibri" w:eastAsia="Times New Roman" w:hAnsi="Calibri" w:cs="Calibri"/>
          <w:b/>
          <w:lang w:eastAsia="tr-TR"/>
        </w:rPr>
        <w:t>3/7/2005</w:t>
      </w:r>
      <w:proofErr w:type="gramEnd"/>
      <w:r w:rsidRPr="005D74CD">
        <w:rPr>
          <w:rFonts w:ascii="Calibri" w:eastAsia="Times New Roman" w:hAnsi="Calibri" w:cs="Calibri"/>
          <w:b/>
          <w:lang w:eastAsia="tr-TR"/>
        </w:rPr>
        <w:t xml:space="preserve"> tarihli ve 5402 sayılı Denetimli Serbestlik Hizmetleri Kanunu kapsamında düzenlenen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f) Unutulmaya yüz tutmuş geleneksel sanatlar kapsamında düzenlenecek kurslar.</w:t>
      </w:r>
    </w:p>
    <w:p w:rsidR="005D74CD" w:rsidRPr="005D74CD" w:rsidRDefault="005D74CD" w:rsidP="005D74CD">
      <w:pPr>
        <w:spacing w:after="0" w:line="240" w:lineRule="auto"/>
        <w:ind w:firstLine="567"/>
        <w:jc w:val="both"/>
        <w:rPr>
          <w:rFonts w:ascii="Calibri" w:eastAsia="Times New Roman" w:hAnsi="Calibri" w:cs="Calibri"/>
          <w:b/>
          <w:lang w:eastAsia="tr-TR"/>
        </w:rPr>
      </w:pPr>
      <w:r w:rsidRPr="005D74CD">
        <w:rPr>
          <w:rFonts w:ascii="Calibri" w:eastAsia="Times New Roman" w:hAnsi="Calibri" w:cs="Calibri"/>
          <w:b/>
          <w:lang w:eastAsia="tr-TR"/>
        </w:rPr>
        <w:t>g) </w:t>
      </w:r>
      <w:r w:rsidRPr="005D74CD">
        <w:rPr>
          <w:rFonts w:ascii="Calibri" w:eastAsia="Times New Roman" w:hAnsi="Calibri" w:cs="Calibri"/>
          <w:b/>
          <w:bCs/>
          <w:lang w:eastAsia="tr-TR"/>
        </w:rPr>
        <w:t>(</w:t>
      </w:r>
      <w:proofErr w:type="gramStart"/>
      <w:r w:rsidRPr="005D74CD">
        <w:rPr>
          <w:rFonts w:ascii="Calibri" w:eastAsia="Times New Roman" w:hAnsi="Calibri" w:cs="Calibri"/>
          <w:b/>
          <w:bCs/>
          <w:lang w:eastAsia="tr-TR"/>
        </w:rPr>
        <w:t>Mülga:RG</w:t>
      </w:r>
      <w:proofErr w:type="gramEnd"/>
      <w:r w:rsidRPr="005D74CD">
        <w:rPr>
          <w:rFonts w:ascii="Calibri" w:eastAsia="Times New Roman" w:hAnsi="Calibri" w:cs="Calibri"/>
          <w:b/>
          <w:bCs/>
          <w:lang w:eastAsia="tr-TR"/>
        </w:rPr>
        <w:t>-12/6/2021-31509)</w:t>
      </w:r>
    </w:p>
    <w:p w:rsidR="005D74CD" w:rsidRPr="00531666" w:rsidRDefault="005D74CD" w:rsidP="00531666">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(5) Öğretici giderleri, fiziki ortamlar, araç gereç ve benzeri tüm giderlerin iş birliği yapılan kurum ve kuruluşlar tarafından karşılandığı kurslar ile istihdam garantili projeler kapsamında düzenlenecek kurslarda, ilgili kurum ve kuruluşun talebi doğrultusunda millî eğitim müdürlüğünün onayı ile grup</w:t>
      </w:r>
      <w:r w:rsidR="00531666">
        <w:rPr>
          <w:rFonts w:ascii="Calibri" w:eastAsia="Times New Roman" w:hAnsi="Calibri" w:cs="Calibri"/>
          <w:lang w:eastAsia="tr-TR"/>
        </w:rPr>
        <w:t xml:space="preserve"> oluşturma zorunluluğu aranmaz.</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Kurs türleri</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MADDE 54 – </w:t>
      </w:r>
      <w:r w:rsidRPr="005D74CD">
        <w:rPr>
          <w:rFonts w:ascii="Calibri" w:eastAsia="Times New Roman" w:hAnsi="Calibri" w:cs="Calibri"/>
          <w:lang w:eastAsia="tr-TR"/>
        </w:rPr>
        <w:t>(1) </w:t>
      </w:r>
      <w:r w:rsidRPr="005D74CD">
        <w:rPr>
          <w:rFonts w:ascii="Calibri" w:eastAsia="Times New Roman" w:hAnsi="Calibri" w:cs="Calibri"/>
          <w:b/>
          <w:bCs/>
          <w:lang w:eastAsia="tr-TR"/>
        </w:rPr>
        <w:t>(</w:t>
      </w:r>
      <w:proofErr w:type="gramStart"/>
      <w:r w:rsidRPr="005D74CD">
        <w:rPr>
          <w:rFonts w:ascii="Calibri" w:eastAsia="Times New Roman" w:hAnsi="Calibri" w:cs="Calibri"/>
          <w:b/>
          <w:bCs/>
          <w:lang w:eastAsia="tr-TR"/>
        </w:rPr>
        <w:t>Değişik:RG</w:t>
      </w:r>
      <w:proofErr w:type="gramEnd"/>
      <w:r w:rsidRPr="005D74CD">
        <w:rPr>
          <w:rFonts w:ascii="Calibri" w:eastAsia="Times New Roman" w:hAnsi="Calibri" w:cs="Calibri"/>
          <w:b/>
          <w:bCs/>
          <w:lang w:eastAsia="tr-TR"/>
        </w:rPr>
        <w:t>-12/6/2021-31509)</w:t>
      </w:r>
      <w:r w:rsidRPr="005D74CD">
        <w:rPr>
          <w:rFonts w:ascii="Calibri" w:eastAsia="Times New Roman" w:hAnsi="Calibri" w:cs="Calibri"/>
          <w:lang w:eastAsia="tr-TR"/>
        </w:rPr>
        <w:t> Kurslar, birey ve toplumun eğitim düzeyi ve öğrenme ihtiyaçları doğrultusunda yaygın eğitim kurs programlarına uygun olarak açılır. Kurs türleri mesleki ve teknik kurslar ile genel kurslar olarak sınıflandırılır.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Kursların düzenlenmesi</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MADDE 55 –</w:t>
      </w:r>
      <w:r w:rsidRPr="005D74CD">
        <w:rPr>
          <w:rFonts w:ascii="Calibri" w:eastAsia="Times New Roman" w:hAnsi="Calibri" w:cs="Calibri"/>
          <w:lang w:eastAsia="tr-TR"/>
        </w:rPr>
        <w:t> (1) Talep edilen kurslar, eğitim ihtiyaçlarını belirleme çalışmalarından sonra açılır. Gerekli olan araç, gereç, teçhizat, bina, bütçe, personel ihtiyaçları kurumca karşılanır. Kursa katılanlardan durumu uygun olanlar, kendi istekleriyle etkinlik giderleri için okul aile birliğine katkıda bulunabilir. Kurslarda, uygulama yapılması hâlinde uygulamada ortaya çıkacak eğitim giderleri okul aile birliği tarafından karşılanır.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Kursların düzenleneceği yerler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MADDE 56 –</w:t>
      </w:r>
      <w:r w:rsidRPr="005D74CD">
        <w:rPr>
          <w:rFonts w:ascii="Calibri" w:eastAsia="Times New Roman" w:hAnsi="Calibri" w:cs="Calibri"/>
          <w:lang w:eastAsia="tr-TR"/>
        </w:rPr>
        <w:t> (1) Kurslar;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a) Öncelikle kurum binalarında,</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b) İl, ilçe, belde, köy ve mahallelerde eğitim için sağlanan yerlerde,</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c) Bakanlıklar ile kamu kurum ve kuruluşlarına ait binalarda,</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ç) Eğitim kurumlarına ait binalarda,</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d) Gezici olarak hazırlanan mobil eğitim araçlarında,</w:t>
      </w:r>
    </w:p>
    <w:p w:rsidR="005D74CD" w:rsidRPr="005D74CD" w:rsidRDefault="005D74CD" w:rsidP="005D74CD">
      <w:pPr>
        <w:spacing w:after="0" w:line="240" w:lineRule="auto"/>
        <w:ind w:firstLine="567"/>
        <w:jc w:val="both"/>
        <w:rPr>
          <w:rFonts w:ascii="Calibri" w:eastAsia="Times New Roman" w:hAnsi="Calibri" w:cs="Calibri"/>
          <w:lang w:eastAsia="tr-TR"/>
        </w:rPr>
      </w:pPr>
      <w:proofErr w:type="gramStart"/>
      <w:r w:rsidRPr="005D74CD">
        <w:rPr>
          <w:rFonts w:ascii="Calibri" w:eastAsia="Times New Roman" w:hAnsi="Calibri" w:cs="Calibri"/>
          <w:lang w:eastAsia="tr-TR"/>
        </w:rPr>
        <w:t>düzenlenir</w:t>
      </w:r>
      <w:proofErr w:type="gramEnd"/>
      <w:r w:rsidRPr="005D74CD">
        <w:rPr>
          <w:rFonts w:ascii="Calibri" w:eastAsia="Times New Roman" w:hAnsi="Calibri" w:cs="Calibri"/>
          <w:lang w:eastAsia="tr-TR"/>
        </w:rPr>
        <w:t>.</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(2) Gerçek kişiler ile özel sektör ve sivil toplum kuruluşlarına ait bina ve tesislerin fiziki şartlar, güvenlik, sağlık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açılır.</w:t>
      </w:r>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b/>
          <w:bCs/>
          <w:lang w:eastAsia="tr-TR"/>
        </w:rPr>
        <w:t>İş birliği kapsamında kurslar düzenlenmesi</w:t>
      </w:r>
    </w:p>
    <w:p w:rsidR="005D74CD" w:rsidRPr="005D74CD" w:rsidRDefault="005D74CD" w:rsidP="005D74CD">
      <w:pPr>
        <w:spacing w:after="0" w:line="240" w:lineRule="auto"/>
        <w:ind w:firstLine="567"/>
        <w:jc w:val="both"/>
        <w:rPr>
          <w:rFonts w:ascii="Calibri" w:eastAsia="Times New Roman" w:hAnsi="Calibri" w:cs="Calibri"/>
          <w:lang w:eastAsia="tr-TR"/>
        </w:rPr>
      </w:pPr>
      <w:proofErr w:type="gramStart"/>
      <w:r w:rsidRPr="005D74CD">
        <w:rPr>
          <w:rFonts w:ascii="Calibri" w:eastAsia="Times New Roman" w:hAnsi="Calibri" w:cs="Calibri"/>
          <w:b/>
          <w:bCs/>
          <w:lang w:eastAsia="tr-TR"/>
        </w:rPr>
        <w:t>MADDE 57 –</w:t>
      </w:r>
      <w:r w:rsidRPr="005D74CD">
        <w:rPr>
          <w:rFonts w:ascii="Calibri" w:eastAsia="Times New Roman" w:hAnsi="Calibri" w:cs="Calibri"/>
          <w:lang w:eastAsia="tr-TR"/>
        </w:rPr>
        <w:t> (1) Kişisel, sosyal ve istihdam ile ilişkili bir yaklaşımla bireylerin bilgi, beceri ve yeterliliklerini geliştirmek amacıyla hayat boyu öğrenme faaliyetlerine katkı sağlamak, kalite ve verimliliği arttırmak, hizmet tekrarını önlemek, kaynakları birleştirmek yoluyla diğer resmî ve özel kurum/kuruluşlar ve sivil toplum kuruluşlarıyla iş birliği yapılarak kurumlarca kurslar düzenlenebilir.</w:t>
      </w:r>
      <w:proofErr w:type="gramEnd"/>
    </w:p>
    <w:p w:rsidR="005D74CD" w:rsidRPr="005D74CD" w:rsidRDefault="005D74CD" w:rsidP="005D74CD">
      <w:pPr>
        <w:spacing w:after="0" w:line="240" w:lineRule="auto"/>
        <w:ind w:firstLine="567"/>
        <w:jc w:val="both"/>
        <w:rPr>
          <w:rFonts w:ascii="Calibri" w:eastAsia="Times New Roman" w:hAnsi="Calibri" w:cs="Calibri"/>
          <w:lang w:eastAsia="tr-TR"/>
        </w:rPr>
      </w:pPr>
      <w:r w:rsidRPr="005D74CD">
        <w:rPr>
          <w:rFonts w:ascii="Calibri" w:eastAsia="Times New Roman" w:hAnsi="Calibri" w:cs="Calibri"/>
          <w:lang w:eastAsia="tr-TR"/>
        </w:rPr>
        <w:t>(2) </w:t>
      </w:r>
      <w:r w:rsidRPr="005D74CD">
        <w:rPr>
          <w:rFonts w:ascii="Calibri" w:eastAsia="Times New Roman" w:hAnsi="Calibri" w:cs="Calibri"/>
          <w:b/>
          <w:bCs/>
          <w:lang w:eastAsia="tr-TR"/>
        </w:rPr>
        <w:t>(</w:t>
      </w:r>
      <w:proofErr w:type="gramStart"/>
      <w:r w:rsidRPr="005D74CD">
        <w:rPr>
          <w:rFonts w:ascii="Calibri" w:eastAsia="Times New Roman" w:hAnsi="Calibri" w:cs="Calibri"/>
          <w:b/>
          <w:bCs/>
          <w:lang w:eastAsia="tr-TR"/>
        </w:rPr>
        <w:t>Değişik:RG</w:t>
      </w:r>
      <w:proofErr w:type="gramEnd"/>
      <w:r w:rsidRPr="005D74CD">
        <w:rPr>
          <w:rFonts w:ascii="Calibri" w:eastAsia="Times New Roman" w:hAnsi="Calibri" w:cs="Calibri"/>
          <w:b/>
          <w:bCs/>
          <w:lang w:eastAsia="tr-TR"/>
        </w:rPr>
        <w:t>-12/6/2021-31509)</w:t>
      </w:r>
      <w:r w:rsidRPr="005D74CD">
        <w:rPr>
          <w:rFonts w:ascii="Calibri" w:eastAsia="Times New Roman" w:hAnsi="Calibri" w:cs="Calibri"/>
          <w:lang w:eastAsia="tr-TR"/>
        </w:rPr>
        <w:t> Özel, resmî kurum/kuruluşlar ve sivil toplum kuruluşları ile iş birliği yaparak il/ilçe genelinde düzenlenecek faaliyetler için Genel Müdürlük görüşü alınarak, mülkî idare amirinin onayı ile millî eğitim müdürlüğünce, ülke genelinde diğer Bakanlık ve ilgili kurum veya kuruluşlar arasındaki faaliyetler için Genel Müdürlük veya Bakanlıkça iş birliği belgesi düzenlenir. Açık Öğretim Okulları ile Olgunlaşma Enstitülerinin iş birliği faaliyetleri Genel Müdürlükçe yürütülür.</w:t>
      </w:r>
    </w:p>
    <w:p w:rsidR="005D74CD" w:rsidRPr="00B326E5" w:rsidRDefault="005D74CD" w:rsidP="00450C8B">
      <w:pPr>
        <w:spacing w:after="160" w:line="259" w:lineRule="auto"/>
        <w:jc w:val="center"/>
        <w:rPr>
          <w:rFonts w:ascii="Times New Roman" w:eastAsia="Calibri" w:hAnsi="Times New Roman" w:cs="Times New Roman"/>
          <w:b/>
          <w:sz w:val="16"/>
          <w:szCs w:val="16"/>
        </w:rPr>
      </w:pPr>
      <w:r>
        <w:rPr>
          <w:rFonts w:ascii="Times New Roman" w:eastAsia="Times New Roman" w:hAnsi="Times New Roman" w:cs="Times New Roman"/>
          <w:sz w:val="24"/>
          <w:szCs w:val="24"/>
          <w:lang w:eastAsia="tr-TR"/>
        </w:rPr>
        <w:t xml:space="preserve">     </w:t>
      </w:r>
    </w:p>
    <w:tbl>
      <w:tblPr>
        <w:tblW w:w="3608" w:type="dxa"/>
        <w:tblInd w:w="10818" w:type="dxa"/>
        <w:tblCellMar>
          <w:left w:w="70" w:type="dxa"/>
          <w:right w:w="70" w:type="dxa"/>
        </w:tblCellMar>
        <w:tblLook w:val="04A0" w:firstRow="1" w:lastRow="0" w:firstColumn="1" w:lastColumn="0" w:noHBand="0" w:noVBand="1"/>
      </w:tblPr>
      <w:tblGrid>
        <w:gridCol w:w="1023"/>
        <w:gridCol w:w="2585"/>
      </w:tblGrid>
      <w:tr w:rsidR="00A905EA" w:rsidRPr="00B326E5" w:rsidTr="00A905EA">
        <w:trPr>
          <w:trHeight w:val="555"/>
        </w:trPr>
        <w:tc>
          <w:tcPr>
            <w:tcW w:w="1023" w:type="dxa"/>
            <w:tcBorders>
              <w:top w:val="single" w:sz="12" w:space="0" w:color="FF0000"/>
              <w:left w:val="nil"/>
              <w:bottom w:val="nil"/>
              <w:right w:val="single" w:sz="4" w:space="0" w:color="auto"/>
            </w:tcBorders>
            <w:shd w:val="clear" w:color="auto" w:fill="auto"/>
            <w:vAlign w:val="bottom"/>
          </w:tcPr>
          <w:p w:rsidR="00A905EA" w:rsidRPr="00B326E5" w:rsidRDefault="00A905EA" w:rsidP="00450C8B">
            <w:pPr>
              <w:spacing w:after="0" w:line="240" w:lineRule="auto"/>
              <w:jc w:val="center"/>
              <w:rPr>
                <w:rFonts w:ascii="Times New Roman" w:eastAsia="Times New Roman" w:hAnsi="Times New Roman" w:cs="Times New Roman"/>
                <w:b/>
                <w:bCs/>
                <w:color w:val="000000"/>
                <w:sz w:val="16"/>
                <w:szCs w:val="16"/>
                <w:lang w:eastAsia="tr-TR"/>
              </w:rPr>
            </w:pPr>
          </w:p>
        </w:tc>
        <w:tc>
          <w:tcPr>
            <w:tcW w:w="2585" w:type="dxa"/>
            <w:tcBorders>
              <w:top w:val="single" w:sz="12" w:space="0" w:color="FF0000"/>
              <w:left w:val="nil"/>
              <w:bottom w:val="nil"/>
              <w:right w:val="single" w:sz="4" w:space="0" w:color="auto"/>
            </w:tcBorders>
            <w:shd w:val="clear" w:color="auto" w:fill="auto"/>
            <w:vAlign w:val="bottom"/>
          </w:tcPr>
          <w:p w:rsidR="00A905EA" w:rsidRPr="00B326E5" w:rsidRDefault="00A905EA" w:rsidP="00450C8B">
            <w:pPr>
              <w:spacing w:after="0" w:line="240" w:lineRule="auto"/>
              <w:jc w:val="center"/>
              <w:rPr>
                <w:rFonts w:ascii="Times New Roman" w:eastAsia="Times New Roman" w:hAnsi="Times New Roman" w:cs="Times New Roman"/>
                <w:b/>
                <w:bCs/>
                <w:color w:val="000000"/>
                <w:sz w:val="16"/>
                <w:szCs w:val="16"/>
                <w:lang w:eastAsia="tr-TR"/>
              </w:rPr>
            </w:pPr>
          </w:p>
        </w:tc>
      </w:tr>
    </w:tbl>
    <w:p w:rsidR="00450C8B" w:rsidRPr="005D74CD" w:rsidRDefault="00450C8B" w:rsidP="00A905EA">
      <w:pPr>
        <w:spacing w:after="160" w:line="259" w:lineRule="auto"/>
        <w:rPr>
          <w:rFonts w:ascii="Times New Roman" w:eastAsia="Calibri" w:hAnsi="Times New Roman" w:cs="Times New Roman"/>
          <w:b/>
          <w:sz w:val="24"/>
          <w:szCs w:val="24"/>
        </w:rPr>
      </w:pPr>
    </w:p>
    <w:p w:rsidR="000D0715" w:rsidRPr="000D0715" w:rsidRDefault="000D0715" w:rsidP="000D0715">
      <w:pPr>
        <w:spacing w:after="0" w:line="240" w:lineRule="auto"/>
        <w:ind w:firstLine="567"/>
        <w:jc w:val="both"/>
        <w:rPr>
          <w:rFonts w:ascii="Times New Roman" w:eastAsia="Times New Roman" w:hAnsi="Times New Roman" w:cs="Times New Roman"/>
          <w:lang w:eastAsia="tr-TR"/>
        </w:rPr>
      </w:pPr>
      <w:r w:rsidRPr="000D0715">
        <w:rPr>
          <w:rFonts w:ascii="Times New Roman" w:eastAsia="Times New Roman" w:hAnsi="Times New Roman" w:cs="Times New Roman"/>
          <w:b/>
          <w:bCs/>
          <w:lang w:eastAsia="tr-TR"/>
        </w:rPr>
        <w:t>Eğitim ihtiyaçlarının belirlenmesi</w:t>
      </w:r>
    </w:p>
    <w:p w:rsidR="000D0715" w:rsidRPr="000D0715" w:rsidRDefault="000D0715" w:rsidP="000D0715">
      <w:pPr>
        <w:spacing w:after="0" w:line="240" w:lineRule="auto"/>
        <w:ind w:firstLine="567"/>
        <w:jc w:val="both"/>
        <w:rPr>
          <w:rFonts w:ascii="Times New Roman" w:eastAsia="Times New Roman" w:hAnsi="Times New Roman" w:cs="Times New Roman"/>
          <w:lang w:eastAsia="tr-TR"/>
        </w:rPr>
      </w:pPr>
      <w:r w:rsidRPr="000D0715">
        <w:rPr>
          <w:rFonts w:ascii="Times New Roman" w:eastAsia="Times New Roman" w:hAnsi="Times New Roman" w:cs="Times New Roman"/>
          <w:b/>
          <w:bCs/>
          <w:lang w:eastAsia="tr-TR"/>
        </w:rPr>
        <w:t>MADDE 53 – </w:t>
      </w:r>
      <w:r w:rsidRPr="000D0715">
        <w:rPr>
          <w:rFonts w:ascii="Times New Roman" w:eastAsia="Times New Roman" w:hAnsi="Times New Roman" w:cs="Times New Roman"/>
          <w:lang w:eastAsia="tr-TR"/>
        </w:rPr>
        <w:t>(1) Kurslar, çevrede yapılacak kapsamlı eğitim ihtiyaçlarını belirleme çalışmaları sonucuna göre planlanır ve düzenlenir. Kurumlardaki yönetici ve öğretmenler, toplantı, görüşme, anket, gözlem ve benzeri yöntemlerle eğitim ihtiyaçlarını belirleme çalışmaları yapar. Eğitim ihtiyaçlarının belirlenmesinde öğretmenler bir plan dâhilinde ve millî eğitim müdürünün onayıyla tanıtma faaliyetlerinde bulunur.</w:t>
      </w:r>
    </w:p>
    <w:p w:rsidR="000D0715" w:rsidRPr="000D0715" w:rsidRDefault="000D0715" w:rsidP="000D0715">
      <w:pPr>
        <w:spacing w:after="0" w:line="240" w:lineRule="auto"/>
        <w:ind w:firstLine="567"/>
        <w:jc w:val="both"/>
        <w:rPr>
          <w:rFonts w:ascii="Times New Roman" w:eastAsia="Times New Roman" w:hAnsi="Times New Roman" w:cs="Times New Roman"/>
          <w:lang w:eastAsia="tr-TR"/>
        </w:rPr>
      </w:pPr>
      <w:r w:rsidRPr="000D0715">
        <w:rPr>
          <w:rFonts w:ascii="Times New Roman" w:eastAsia="Times New Roman" w:hAnsi="Times New Roman" w:cs="Times New Roman"/>
          <w:lang w:eastAsia="tr-TR"/>
        </w:rPr>
        <w:t>(2) Eğitim ihtiyaçlarını belirleme çalışmalarında bilişim teknolojisi ve çevredeki diğer iletişim araçlarından yararlanılır.</w:t>
      </w:r>
    </w:p>
    <w:p w:rsidR="000D0715" w:rsidRDefault="000D0715" w:rsidP="000D0715">
      <w:pPr>
        <w:spacing w:after="0" w:line="240" w:lineRule="auto"/>
        <w:ind w:firstLine="567"/>
        <w:jc w:val="both"/>
        <w:rPr>
          <w:rFonts w:ascii="Times New Roman" w:eastAsia="Times New Roman" w:hAnsi="Times New Roman" w:cs="Times New Roman"/>
          <w:lang w:eastAsia="tr-TR"/>
        </w:rPr>
      </w:pPr>
      <w:r w:rsidRPr="000D0715">
        <w:rPr>
          <w:rFonts w:ascii="Times New Roman" w:eastAsia="Times New Roman" w:hAnsi="Times New Roman" w:cs="Times New Roman"/>
          <w:lang w:eastAsia="tr-TR"/>
        </w:rPr>
        <w:t>(3) Eğitim ihtiyaçlarını belirleme çalışmaları yıl boyunca devam eder.</w:t>
      </w:r>
    </w:p>
    <w:p w:rsidR="00A70210" w:rsidRPr="000D0715" w:rsidRDefault="00A70210" w:rsidP="000D0715">
      <w:pPr>
        <w:spacing w:after="0" w:line="240" w:lineRule="auto"/>
        <w:ind w:firstLine="567"/>
        <w:jc w:val="both"/>
        <w:rPr>
          <w:rFonts w:ascii="Times New Roman" w:eastAsia="Times New Roman" w:hAnsi="Times New Roman" w:cs="Times New Roman"/>
          <w:lang w:eastAsia="tr-TR"/>
        </w:rPr>
      </w:pPr>
    </w:p>
    <w:p w:rsidR="00A70210" w:rsidRDefault="00A70210" w:rsidP="00A70210">
      <w:pPr>
        <w:spacing w:after="160" w:line="259" w:lineRule="auto"/>
        <w:contextualSpacing/>
        <w:rPr>
          <w:rFonts w:ascii="Times New Roman" w:eastAsia="Calibri" w:hAnsi="Times New Roman" w:cs="Times New Roman"/>
          <w:noProof/>
          <w:sz w:val="24"/>
          <w:lang w:val="en-US"/>
        </w:rPr>
      </w:pPr>
      <w:r w:rsidRPr="00A70210">
        <w:rPr>
          <w:rFonts w:ascii="Times New Roman" w:eastAsia="Calibri" w:hAnsi="Times New Roman" w:cs="Times New Roman"/>
          <w:noProof/>
          <w:sz w:val="24"/>
          <w:highlight w:val="yellow"/>
          <w:lang w:val="en-US"/>
        </w:rPr>
        <w:t>h)Açık Lise ve Açık Ortaokul İş ve İşlemleri</w:t>
      </w:r>
    </w:p>
    <w:p w:rsidR="000D0715" w:rsidRPr="00A905EA" w:rsidRDefault="00A70210" w:rsidP="005D74CD">
      <w:pPr>
        <w:spacing w:after="160" w:line="259" w:lineRule="auto"/>
        <w:contextualSpacing/>
        <w:rPr>
          <w:rFonts w:ascii="Times New Roman" w:eastAsia="Calibri" w:hAnsi="Times New Roman" w:cs="Times New Roman"/>
          <w:b/>
          <w:noProof/>
          <w:color w:val="000000"/>
          <w:sz w:val="24"/>
          <w:szCs w:val="24"/>
          <w:lang w:val="en-US"/>
        </w:rPr>
      </w:pPr>
      <w:r w:rsidRPr="00A70210">
        <w:rPr>
          <w:rFonts w:ascii="Times New Roman" w:eastAsia="Calibri" w:hAnsi="Times New Roman" w:cs="Times New Roman"/>
          <w:noProof/>
          <w:color w:val="FF0000"/>
          <w:sz w:val="24"/>
          <w:lang w:val="en-US"/>
        </w:rPr>
        <w:t>Kurum Müdür yardımcısı İbrahim AK</w:t>
      </w:r>
      <w:r>
        <w:rPr>
          <w:rFonts w:ascii="Times New Roman" w:eastAsia="Calibri" w:hAnsi="Times New Roman" w:cs="Times New Roman"/>
          <w:noProof/>
          <w:sz w:val="24"/>
          <w:lang w:val="en-US"/>
        </w:rPr>
        <w:t>;Açık Lise ve Açık Ortaokul hakkında bilgi verdi.Kurumumuzda Açık Lise ve Açıkortaokul kayıtlrı yapılmaktadır. Gecen yıl Açık Liseye</w:t>
      </w:r>
      <w:r w:rsidR="0032007E">
        <w:rPr>
          <w:rFonts w:ascii="Times New Roman" w:eastAsia="Calibri" w:hAnsi="Times New Roman" w:cs="Times New Roman"/>
          <w:noProof/>
          <w:sz w:val="24"/>
          <w:lang w:val="en-US"/>
        </w:rPr>
        <w:t xml:space="preserve"> 163 kayıt yapılmış 289 kişi diploma almaya hak kazanmıştır. Aynı şekilde Ortaokula </w:t>
      </w:r>
      <w:r w:rsidR="00B32901">
        <w:rPr>
          <w:rFonts w:ascii="Times New Roman" w:eastAsia="Calibri" w:hAnsi="Times New Roman" w:cs="Times New Roman"/>
          <w:noProof/>
          <w:sz w:val="24"/>
          <w:lang w:val="en-US"/>
        </w:rPr>
        <w:t xml:space="preserve"> 51 öğrenci kayıt yaptırmıştır.</w:t>
      </w:r>
    </w:p>
    <w:p w:rsidR="005D74CD" w:rsidRPr="00A905EA" w:rsidRDefault="005D74CD" w:rsidP="005D74CD">
      <w:pPr>
        <w:spacing w:after="0" w:line="240" w:lineRule="auto"/>
        <w:jc w:val="both"/>
        <w:rPr>
          <w:rFonts w:ascii="Times New Roman" w:eastAsia="Times New Roman" w:hAnsi="Times New Roman" w:cs="Times New Roman"/>
          <w:b/>
          <w:sz w:val="24"/>
          <w:szCs w:val="24"/>
          <w:lang w:eastAsia="tr-TR"/>
        </w:rPr>
      </w:pPr>
      <w:proofErr w:type="gramStart"/>
      <w:r w:rsidRPr="00A905EA">
        <w:rPr>
          <w:rFonts w:ascii="Times New Roman" w:eastAsia="Times New Roman" w:hAnsi="Times New Roman" w:cs="Times New Roman"/>
          <w:b/>
          <w:sz w:val="24"/>
          <w:szCs w:val="24"/>
          <w:lang w:eastAsia="tr-TR"/>
        </w:rPr>
        <w:t>KARAR : DYK</w:t>
      </w:r>
      <w:proofErr w:type="gramEnd"/>
      <w:r w:rsidRPr="00A905EA">
        <w:rPr>
          <w:rFonts w:ascii="Times New Roman" w:eastAsia="Times New Roman" w:hAnsi="Times New Roman" w:cs="Times New Roman"/>
          <w:b/>
          <w:sz w:val="24"/>
          <w:szCs w:val="24"/>
          <w:lang w:eastAsia="tr-TR"/>
        </w:rPr>
        <w:t xml:space="preserve">  ve Diğer Kurslar ile ilgili iş ve işlemlerin uygulama kılavuzunda belirtilen takvime göre yapılmasına karar verildi.</w:t>
      </w:r>
      <w:r w:rsidR="00B32901" w:rsidRPr="00A905EA">
        <w:rPr>
          <w:rFonts w:ascii="Times New Roman" w:eastAsia="Times New Roman" w:hAnsi="Times New Roman" w:cs="Times New Roman"/>
          <w:b/>
          <w:sz w:val="24"/>
          <w:szCs w:val="24"/>
          <w:lang w:eastAsia="tr-TR"/>
        </w:rPr>
        <w:t xml:space="preserve"> </w:t>
      </w:r>
      <w:r w:rsidR="00933FC7" w:rsidRPr="00A905EA">
        <w:rPr>
          <w:rFonts w:ascii="Times New Roman" w:eastAsia="Times New Roman" w:hAnsi="Times New Roman" w:cs="Times New Roman"/>
          <w:b/>
          <w:sz w:val="24"/>
          <w:szCs w:val="24"/>
          <w:lang w:eastAsia="tr-TR"/>
        </w:rPr>
        <w:t xml:space="preserve">Ayrıca </w:t>
      </w:r>
      <w:proofErr w:type="gramStart"/>
      <w:r w:rsidR="00933FC7" w:rsidRPr="00A905EA">
        <w:rPr>
          <w:rFonts w:ascii="Times New Roman" w:eastAsia="Times New Roman" w:hAnsi="Times New Roman" w:cs="Times New Roman"/>
          <w:b/>
          <w:sz w:val="24"/>
          <w:szCs w:val="24"/>
          <w:lang w:eastAsia="tr-TR"/>
        </w:rPr>
        <w:t>DYK , Açık</w:t>
      </w:r>
      <w:proofErr w:type="gramEnd"/>
      <w:r w:rsidR="00933FC7" w:rsidRPr="00A905EA">
        <w:rPr>
          <w:rFonts w:ascii="Times New Roman" w:eastAsia="Times New Roman" w:hAnsi="Times New Roman" w:cs="Times New Roman"/>
          <w:b/>
          <w:sz w:val="24"/>
          <w:szCs w:val="24"/>
          <w:lang w:eastAsia="tr-TR"/>
        </w:rPr>
        <w:t xml:space="preserve"> Lise  ve Açık Ortaokuldan </w:t>
      </w:r>
      <w:r w:rsidR="00BA6CCB" w:rsidRPr="00A905EA">
        <w:rPr>
          <w:rFonts w:ascii="Times New Roman" w:eastAsia="Times New Roman" w:hAnsi="Times New Roman" w:cs="Times New Roman"/>
          <w:b/>
          <w:sz w:val="24"/>
          <w:szCs w:val="24"/>
          <w:lang w:eastAsia="tr-TR"/>
        </w:rPr>
        <w:t>sorumlu müdür yardımcısı İbrahim AK, diğer kurslarda</w:t>
      </w:r>
      <w:r w:rsidR="00933FC7" w:rsidRPr="00A905EA">
        <w:rPr>
          <w:rFonts w:ascii="Times New Roman" w:eastAsia="Times New Roman" w:hAnsi="Times New Roman" w:cs="Times New Roman"/>
          <w:b/>
          <w:sz w:val="24"/>
          <w:szCs w:val="24"/>
          <w:lang w:eastAsia="tr-TR"/>
        </w:rPr>
        <w:t>n</w:t>
      </w:r>
      <w:r w:rsidR="00BA6CCB" w:rsidRPr="00A905EA">
        <w:rPr>
          <w:rFonts w:ascii="Times New Roman" w:eastAsia="Times New Roman" w:hAnsi="Times New Roman" w:cs="Times New Roman"/>
          <w:b/>
          <w:sz w:val="24"/>
          <w:szCs w:val="24"/>
          <w:lang w:eastAsia="tr-TR"/>
        </w:rPr>
        <w:t xml:space="preserve"> sorumlu müdür yardımcısı Hakan </w:t>
      </w:r>
      <w:proofErr w:type="spellStart"/>
      <w:r w:rsidR="00BA6CCB" w:rsidRPr="00A905EA">
        <w:rPr>
          <w:rFonts w:ascii="Times New Roman" w:eastAsia="Times New Roman" w:hAnsi="Times New Roman" w:cs="Times New Roman"/>
          <w:b/>
          <w:sz w:val="24"/>
          <w:szCs w:val="24"/>
          <w:lang w:eastAsia="tr-TR"/>
        </w:rPr>
        <w:t>KANLI’nın</w:t>
      </w:r>
      <w:proofErr w:type="spellEnd"/>
      <w:r w:rsidR="00BA6CCB" w:rsidRPr="00A905EA">
        <w:rPr>
          <w:rFonts w:ascii="Times New Roman" w:eastAsia="Times New Roman" w:hAnsi="Times New Roman" w:cs="Times New Roman"/>
          <w:b/>
          <w:sz w:val="24"/>
          <w:szCs w:val="24"/>
          <w:lang w:eastAsia="tr-TR"/>
        </w:rPr>
        <w:t xml:space="preserve"> görevlendirilmesine karar verildi.</w:t>
      </w:r>
    </w:p>
    <w:p w:rsidR="008035D0" w:rsidRPr="00982D3C" w:rsidRDefault="008035D0" w:rsidP="005D74CD">
      <w:pPr>
        <w:spacing w:after="0" w:line="240" w:lineRule="auto"/>
        <w:jc w:val="both"/>
        <w:rPr>
          <w:rFonts w:ascii="Times New Roman" w:eastAsia="Times New Roman" w:hAnsi="Times New Roman" w:cs="Times New Roman"/>
          <w:b/>
          <w:color w:val="00B050"/>
          <w:sz w:val="24"/>
          <w:szCs w:val="24"/>
          <w:lang w:eastAsia="tr-TR"/>
        </w:rPr>
      </w:pPr>
    </w:p>
    <w:p w:rsidR="008035D0" w:rsidRPr="008035D0" w:rsidRDefault="008035D0" w:rsidP="008035D0">
      <w:pPr>
        <w:spacing w:after="160" w:line="259" w:lineRule="auto"/>
        <w:contextualSpacing/>
        <w:rPr>
          <w:rFonts w:ascii="Times New Roman" w:eastAsia="Calibri" w:hAnsi="Times New Roman" w:cs="Times New Roman"/>
          <w:b/>
          <w:noProof/>
          <w:color w:val="FF0000"/>
          <w:sz w:val="24"/>
          <w:szCs w:val="24"/>
          <w:lang w:val="en-US"/>
        </w:rPr>
      </w:pPr>
      <w:r w:rsidRPr="008035D0">
        <w:rPr>
          <w:rFonts w:ascii="Times New Roman" w:eastAsia="Calibri" w:hAnsi="Times New Roman" w:cs="Times New Roman"/>
          <w:b/>
          <w:noProof/>
          <w:color w:val="FF0000"/>
          <w:sz w:val="24"/>
          <w:szCs w:val="24"/>
          <w:lang w:val="en-US"/>
        </w:rPr>
        <w:t>6.Milli Eğitim Bakanlığı Sosyal. Etkinlikler Yönetmenliğine göre yapılacak çalışma esaslarının görüşülmesi</w:t>
      </w:r>
    </w:p>
    <w:p w:rsidR="00B32901" w:rsidRDefault="00B32901" w:rsidP="00B32901">
      <w:pPr>
        <w:spacing w:after="160" w:line="259" w:lineRule="auto"/>
        <w:rPr>
          <w:rFonts w:ascii="Times New Roman" w:eastAsia="Calibri" w:hAnsi="Times New Roman" w:cs="Times New Roman"/>
          <w:noProof/>
          <w:color w:val="000000"/>
          <w:sz w:val="24"/>
          <w:szCs w:val="24"/>
          <w:lang w:val="en-US"/>
        </w:rPr>
      </w:pPr>
      <w:r w:rsidRPr="00B32901">
        <w:rPr>
          <w:rFonts w:ascii="Times New Roman" w:eastAsia="Times New Roman" w:hAnsi="Times New Roman" w:cs="Times New Roman"/>
          <w:b/>
          <w:color w:val="0070C0"/>
          <w:sz w:val="24"/>
          <w:szCs w:val="24"/>
          <w:highlight w:val="yellow"/>
          <w:lang w:eastAsia="tr-TR"/>
        </w:rPr>
        <w:t>a)</w:t>
      </w:r>
      <w:r w:rsidRPr="00B32901">
        <w:rPr>
          <w:rFonts w:ascii="Times New Roman" w:eastAsia="Calibri" w:hAnsi="Times New Roman" w:cs="Times New Roman"/>
          <w:noProof/>
          <w:color w:val="000000"/>
          <w:sz w:val="24"/>
          <w:szCs w:val="24"/>
          <w:highlight w:val="yellow"/>
          <w:lang w:val="en-US"/>
        </w:rPr>
        <w:t xml:space="preserve"> 2021 / 2022 Eğitim Öğretim döneminde kurumumuzda  açılabilecek kulüplerin belirlenmesi ve danışman öğretmenlerin  seçimi ile görevleri</w:t>
      </w:r>
    </w:p>
    <w:p w:rsidR="00B32901" w:rsidRDefault="00B32901" w:rsidP="00B32901">
      <w:p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ŞAHİN </w:t>
      </w:r>
      <w:r w:rsidRPr="00B32901">
        <w:rPr>
          <w:rFonts w:ascii="Times New Roman" w:eastAsia="Times New Roman" w:hAnsi="Times New Roman" w:cs="Times New Roman"/>
          <w:b/>
          <w:sz w:val="24"/>
          <w:szCs w:val="24"/>
          <w:lang w:eastAsia="tr-TR"/>
        </w:rPr>
        <w:t>yönetmeliğin 78 maddesini okudu</w:t>
      </w:r>
    </w:p>
    <w:p w:rsidR="003F1B2A" w:rsidRDefault="00B32901" w:rsidP="003F1B2A">
      <w:pPr>
        <w:pStyle w:val="metin"/>
        <w:spacing w:before="0" w:beforeAutospacing="0" w:after="0" w:afterAutospacing="0" w:line="240" w:lineRule="atLeast"/>
        <w:ind w:firstLine="566"/>
        <w:jc w:val="both"/>
      </w:pPr>
      <w:r w:rsidRPr="003F1B2A">
        <w:t>Madde 78</w:t>
      </w:r>
      <w:r w:rsidR="003F1B2A" w:rsidRPr="003F1B2A">
        <w:t>:</w:t>
      </w:r>
      <w:r w:rsidRPr="003F1B2A">
        <w:t xml:space="preserve"> (4) Kurumlarca yapılacak sosyal etkinlik, gezi, gözlem ve inceleme etkinlikleri ile isteğe bağlı olarak kurulacak kulüplerin iş ve işlemlerinin yürütülmesinde, 8/6/2017 tarihli ve 30090 sayılı Resmî </w:t>
      </w:r>
      <w:proofErr w:type="spellStart"/>
      <w:r w:rsidRPr="003F1B2A">
        <w:t>Gazete’de</w:t>
      </w:r>
      <w:proofErr w:type="spellEnd"/>
      <w:r w:rsidRPr="003F1B2A">
        <w:t xml:space="preserve"> yayımlanan Millî Eğitim Bakanlığı Eğitim Kurumları Sosyal Etkinlikler Yönetmeliği hükümleri </w:t>
      </w:r>
      <w:proofErr w:type="spellStart"/>
      <w:proofErr w:type="gramStart"/>
      <w:r w:rsidRPr="003F1B2A">
        <w:t>uygulanır.</w:t>
      </w:r>
      <w:r w:rsidR="003F1B2A">
        <w:t>Yine</w:t>
      </w:r>
      <w:proofErr w:type="spellEnd"/>
      <w:proofErr w:type="gramEnd"/>
      <w:r w:rsidR="003F1B2A">
        <w:t xml:space="preserve"> </w:t>
      </w:r>
      <w:r w:rsidR="003F1B2A" w:rsidRPr="003F1B2A">
        <w:t>Millî Eğitim Bakanlığı Eğitim Kurumları Sosyal Etkinlikler Yönetmeliği</w:t>
      </w:r>
      <w:r w:rsidR="003F1B2A">
        <w:t>nin Öğrenci Kulüpleri başlıklı maddesini okudu:</w:t>
      </w:r>
    </w:p>
    <w:p w:rsidR="003F1B2A" w:rsidRDefault="003F1B2A" w:rsidP="003F1B2A">
      <w:pPr>
        <w:pStyle w:val="metin"/>
        <w:spacing w:before="0" w:beforeAutospacing="0" w:after="0" w:afterAutospacing="0" w:line="240" w:lineRule="atLeast"/>
        <w:ind w:firstLine="566"/>
        <w:jc w:val="both"/>
        <w:rPr>
          <w:color w:val="000000"/>
          <w:sz w:val="19"/>
          <w:szCs w:val="19"/>
        </w:rPr>
      </w:pPr>
      <w:r w:rsidRPr="003F1B2A">
        <w:rPr>
          <w:b/>
          <w:bCs/>
          <w:color w:val="000000"/>
          <w:sz w:val="18"/>
          <w:szCs w:val="18"/>
        </w:rPr>
        <w:t xml:space="preserve"> </w:t>
      </w:r>
      <w:r>
        <w:rPr>
          <w:b/>
          <w:bCs/>
          <w:color w:val="000000"/>
          <w:sz w:val="18"/>
          <w:szCs w:val="18"/>
        </w:rPr>
        <w:t>Öğrenci kulübü ve çalışma esasları</w:t>
      </w:r>
    </w:p>
    <w:p w:rsidR="003F1B2A" w:rsidRDefault="003F1B2A" w:rsidP="003F1B2A">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(2) Öğrenci kulübüyle ilgili sosyal etkinliklerin planlanması ve yürütülmesi, danışman öğretmenin gözetim ve sorumluluğunda öğrencilerce gerçekleştirilir.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(3) Öğrenci kulüplerinin amaçları, çalışma esasları ve tanıtımına yönelik açıklamalar, eğitim kurumu yönetimi, sosyal etkinlikler kurulu, danışman öğretmenler ve sınıf/şube rehber öğretmenlerince yapılır.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(4) Her öğrencinin en az bir kulübe üye olması zorunludur.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(5) Öğrencinin seçtiği kulüp, yaptığı çalışmalar ve belgeleri, e-Okul sisteminde yer alan Sosyal Etkinlik Modülüne işlenir.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(6) Kulüp çalışmalarıyla ilgili giderler; okul-aile birliği, gönüllü kişi, kurum veya kuruluşlarca yapılan aynî ve nakdî bağış yoluyla karşılanabilir.</w:t>
      </w:r>
    </w:p>
    <w:p w:rsidR="003F1B2A" w:rsidRDefault="003F1B2A" w:rsidP="003F1B2A">
      <w:pPr>
        <w:pStyle w:val="metin"/>
        <w:spacing w:before="0" w:beforeAutospacing="0" w:after="0" w:afterAutospacing="0" w:line="240" w:lineRule="atLeast"/>
        <w:ind w:firstLine="566"/>
        <w:jc w:val="both"/>
        <w:rPr>
          <w:color w:val="000000"/>
          <w:sz w:val="19"/>
          <w:szCs w:val="19"/>
        </w:rPr>
      </w:pPr>
      <w:r>
        <w:rPr>
          <w:color w:val="000000"/>
          <w:sz w:val="18"/>
          <w:szCs w:val="18"/>
        </w:rPr>
        <w:t>(7) Öğrencinin kulüp üyeliği, kulübe seçildiği öğretim yılıyla sınırlıdır.</w:t>
      </w:r>
    </w:p>
    <w:p w:rsidR="00B32901" w:rsidRPr="003F1B2A" w:rsidRDefault="00B32901" w:rsidP="003F1B2A">
      <w:pPr>
        <w:spacing w:after="0" w:line="240" w:lineRule="auto"/>
        <w:ind w:firstLine="567"/>
        <w:jc w:val="both"/>
        <w:rPr>
          <w:rFonts w:ascii="Times New Roman" w:eastAsia="Times New Roman" w:hAnsi="Times New Roman" w:cs="Times New Roman"/>
          <w:lang w:eastAsia="tr-TR"/>
        </w:rPr>
      </w:pPr>
    </w:p>
    <w:p w:rsidR="00B32901" w:rsidRDefault="003F1B2A" w:rsidP="00B32901">
      <w:pPr>
        <w:spacing w:after="160" w:line="259" w:lineRule="auto"/>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lang w:val="en-US"/>
        </w:rPr>
        <w:t>Okul müdürü Kulüp Danışman öğretmeninin görevleri ile ilgli Sosyal Etkinlikler Yönetmeliğindeki maddeyi okudu.</w:t>
      </w:r>
    </w:p>
    <w:p w:rsidR="003F1B2A" w:rsidRDefault="003F1B2A" w:rsidP="008251A2">
      <w:pPr>
        <w:pStyle w:val="metin"/>
        <w:spacing w:before="0" w:beforeAutospacing="0" w:after="0" w:afterAutospacing="0" w:line="240" w:lineRule="atLeast"/>
        <w:ind w:firstLine="566"/>
        <w:jc w:val="both"/>
        <w:rPr>
          <w:color w:val="000000"/>
          <w:sz w:val="19"/>
          <w:szCs w:val="19"/>
        </w:rPr>
      </w:pPr>
      <w:r>
        <w:rPr>
          <w:b/>
          <w:bCs/>
          <w:color w:val="000000"/>
          <w:sz w:val="18"/>
          <w:szCs w:val="18"/>
        </w:rPr>
        <w:t>Danışman öğretmenin görevleri</w:t>
      </w:r>
    </w:p>
    <w:p w:rsidR="003F1B2A" w:rsidRDefault="003F1B2A" w:rsidP="008251A2">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(1) Danışman öğretmenin görevleri şunlardır:</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a) Kulüp ve toplum hizmetine katılan öğrenci listesini, sosyal etkinlikler kuruluna vermek.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b) Kulübe seçilen öğrencileri kulübün amaçları ve çalışmaları hakkında bilgilendirmek.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c) Çalışmalarda öğrencileri yenilikçi ve özgün fikirler üretmeye teşvik etmek.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ç) Çalışmaların yürütülmesini, gözetim ve rehberliğini sağlamak.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d) </w:t>
      </w:r>
      <w:proofErr w:type="gramStart"/>
      <w:r>
        <w:rPr>
          <w:color w:val="000000"/>
          <w:sz w:val="18"/>
          <w:szCs w:val="18"/>
        </w:rPr>
        <w:t>Eğitim kurumu</w:t>
      </w:r>
      <w:proofErr w:type="gramEnd"/>
      <w:r>
        <w:rPr>
          <w:color w:val="000000"/>
          <w:sz w:val="18"/>
          <w:szCs w:val="18"/>
        </w:rPr>
        <w:t xml:space="preserve"> dışından sağlanacak desteklerle ilgili olarak sosyal etkinlikler kurulunu bilgilendirmek ve buna ilişkin bilgi ve belgeleri eğitim kurumu müdürünün onayına sunmak.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e) Öğrenci sosyal etkinliklerini ve buna ilişkin öğrencilere verilen belgeleri, e-Okul sisteminde yer alan Sosyal Etkinlik Modülüne işlemek.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f) Kulüp çalışmaları ile ilgili yazışmaları koordine etmek.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F1B2A" w:rsidRDefault="003F1B2A" w:rsidP="008251A2">
      <w:pPr>
        <w:pStyle w:val="metin"/>
        <w:spacing w:before="0" w:beforeAutospacing="0" w:after="0" w:afterAutospacing="0" w:line="240" w:lineRule="atLeast"/>
        <w:ind w:firstLine="566"/>
        <w:jc w:val="both"/>
        <w:rPr>
          <w:color w:val="000000"/>
          <w:sz w:val="19"/>
          <w:szCs w:val="19"/>
        </w:rPr>
      </w:pPr>
      <w:r>
        <w:rPr>
          <w:color w:val="000000"/>
          <w:sz w:val="18"/>
          <w:szCs w:val="18"/>
        </w:rPr>
        <w:t>ğ) Öğrencilerin sosyal etkinliklere katılmaları için Veli İzin Belgesinin alınmasını sağlamak.</w:t>
      </w:r>
    </w:p>
    <w:p w:rsidR="008251A2" w:rsidRPr="008251A2" w:rsidRDefault="008251A2" w:rsidP="008251A2">
      <w:pPr>
        <w:spacing w:after="0" w:line="240" w:lineRule="auto"/>
        <w:jc w:val="both"/>
        <w:rPr>
          <w:rFonts w:ascii="Times New Roman" w:eastAsia="Times New Roman" w:hAnsi="Times New Roman" w:cs="Times New Roman"/>
          <w:sz w:val="24"/>
          <w:szCs w:val="24"/>
          <w:lang w:eastAsia="tr-TR"/>
        </w:rPr>
      </w:pPr>
      <w:r w:rsidRPr="008251A2">
        <w:rPr>
          <w:rFonts w:ascii="Times New Roman" w:eastAsia="Times New Roman" w:hAnsi="Times New Roman" w:cs="Times New Roman"/>
          <w:color w:val="FF0000"/>
          <w:sz w:val="24"/>
          <w:szCs w:val="24"/>
          <w:lang w:eastAsia="tr-TR"/>
        </w:rPr>
        <w:t xml:space="preserve">Müdür Yardımcısı </w:t>
      </w:r>
      <w:r>
        <w:rPr>
          <w:rFonts w:ascii="Times New Roman" w:eastAsia="Times New Roman" w:hAnsi="Times New Roman" w:cs="Times New Roman"/>
          <w:color w:val="FF0000"/>
          <w:sz w:val="24"/>
          <w:szCs w:val="24"/>
          <w:lang w:eastAsia="tr-TR"/>
        </w:rPr>
        <w:t>İbrahim AK</w:t>
      </w:r>
      <w:r w:rsidRPr="008251A2">
        <w:rPr>
          <w:rFonts w:ascii="Times New Roman" w:eastAsia="Times New Roman" w:hAnsi="Times New Roman" w:cs="Times New Roman"/>
          <w:color w:val="FF0000"/>
          <w:sz w:val="24"/>
          <w:szCs w:val="24"/>
          <w:lang w:eastAsia="tr-TR"/>
        </w:rPr>
        <w:t xml:space="preserve">: </w:t>
      </w:r>
      <w:r w:rsidRPr="008251A2">
        <w:rPr>
          <w:rFonts w:ascii="Times New Roman" w:eastAsia="Times New Roman" w:hAnsi="Times New Roman" w:cs="Times New Roman"/>
          <w:sz w:val="24"/>
          <w:szCs w:val="24"/>
          <w:lang w:eastAsia="tr-TR"/>
        </w:rPr>
        <w:t>Sosyal. Etkinlikler Yönetmenliğinin EK-4 ‘te yer alan Öğrenci K</w:t>
      </w:r>
      <w:r>
        <w:rPr>
          <w:rFonts w:ascii="Times New Roman" w:eastAsia="Times New Roman" w:hAnsi="Times New Roman" w:cs="Times New Roman"/>
          <w:sz w:val="24"/>
          <w:szCs w:val="24"/>
          <w:lang w:eastAsia="tr-TR"/>
        </w:rPr>
        <w:t>ulüpleri Çizelgesini okudu. 2021 / 2022 Eğitim Öğretim yılında kurumumuz</w:t>
      </w:r>
      <w:r w:rsidRPr="008251A2">
        <w:rPr>
          <w:rFonts w:ascii="Times New Roman" w:eastAsia="Times New Roman" w:hAnsi="Times New Roman" w:cs="Times New Roman"/>
          <w:sz w:val="24"/>
          <w:szCs w:val="24"/>
          <w:lang w:eastAsia="tr-TR"/>
        </w:rPr>
        <w:t xml:space="preserve">da açılacak kulüplere karar verildi. </w:t>
      </w:r>
    </w:p>
    <w:p w:rsidR="003F1B2A" w:rsidRPr="008251A2" w:rsidRDefault="008251A2" w:rsidP="008251A2">
      <w:pPr>
        <w:pStyle w:val="ListeParagraf"/>
        <w:numPr>
          <w:ilvl w:val="0"/>
          <w:numId w:val="15"/>
        </w:numPr>
        <w:spacing w:after="160" w:line="259" w:lineRule="auto"/>
        <w:jc w:val="both"/>
        <w:rPr>
          <w:rFonts w:ascii="Times New Roman" w:eastAsia="Times New Roman" w:hAnsi="Times New Roman" w:cs="Times New Roman"/>
          <w:color w:val="000000"/>
          <w:sz w:val="24"/>
          <w:szCs w:val="24"/>
          <w:lang w:eastAsia="tr-TR"/>
        </w:rPr>
      </w:pPr>
      <w:proofErr w:type="spellStart"/>
      <w:r w:rsidRPr="008251A2">
        <w:rPr>
          <w:rFonts w:ascii="Times New Roman" w:eastAsia="Times New Roman" w:hAnsi="Times New Roman" w:cs="Times New Roman"/>
          <w:color w:val="000000"/>
          <w:sz w:val="24"/>
          <w:szCs w:val="24"/>
          <w:lang w:val="de-DE" w:eastAsia="tr-TR"/>
        </w:rPr>
        <w:t>Sivil</w:t>
      </w:r>
      <w:proofErr w:type="spellEnd"/>
      <w:r w:rsidRPr="008251A2">
        <w:rPr>
          <w:rFonts w:ascii="Times New Roman" w:eastAsia="Times New Roman" w:hAnsi="Times New Roman" w:cs="Times New Roman"/>
          <w:color w:val="000000"/>
          <w:sz w:val="24"/>
          <w:szCs w:val="24"/>
          <w:lang w:val="de-DE" w:eastAsia="tr-TR"/>
        </w:rPr>
        <w:t xml:space="preserve"> </w:t>
      </w:r>
      <w:proofErr w:type="spellStart"/>
      <w:r w:rsidRPr="008251A2">
        <w:rPr>
          <w:rFonts w:ascii="Times New Roman" w:eastAsia="Times New Roman" w:hAnsi="Times New Roman" w:cs="Times New Roman"/>
          <w:color w:val="000000"/>
          <w:sz w:val="24"/>
          <w:szCs w:val="24"/>
          <w:lang w:val="de-DE" w:eastAsia="tr-TR"/>
        </w:rPr>
        <w:t>Savunma</w:t>
      </w:r>
      <w:proofErr w:type="spellEnd"/>
      <w:r w:rsidRPr="008251A2">
        <w:rPr>
          <w:rFonts w:ascii="Times New Roman" w:eastAsia="Times New Roman" w:hAnsi="Times New Roman" w:cs="Times New Roman"/>
          <w:color w:val="000000"/>
          <w:sz w:val="24"/>
          <w:szCs w:val="24"/>
          <w:lang w:val="de-DE" w:eastAsia="tr-TR"/>
        </w:rPr>
        <w:t>,</w:t>
      </w:r>
      <w:r w:rsidRPr="008251A2">
        <w:rPr>
          <w:rFonts w:ascii="Times New Roman" w:eastAsia="Times New Roman" w:hAnsi="Times New Roman" w:cs="Times New Roman"/>
          <w:color w:val="000000"/>
          <w:sz w:val="24"/>
          <w:szCs w:val="24"/>
          <w:lang w:eastAsia="tr-TR"/>
        </w:rPr>
        <w:t xml:space="preserve"> Trafik Güvenliği ve İlkyardım Kulübü :İbrahim TAFLAN</w:t>
      </w:r>
    </w:p>
    <w:p w:rsidR="008251A2" w:rsidRPr="00641B11" w:rsidRDefault="008251A2" w:rsidP="008251A2">
      <w:pPr>
        <w:pStyle w:val="ListeParagraf"/>
        <w:numPr>
          <w:ilvl w:val="0"/>
          <w:numId w:val="15"/>
        </w:numPr>
        <w:spacing w:after="160" w:line="259" w:lineRule="auto"/>
        <w:jc w:val="both"/>
        <w:rPr>
          <w:rFonts w:ascii="Times New Roman" w:eastAsia="Calibri" w:hAnsi="Times New Roman" w:cs="Times New Roman"/>
          <w:noProof/>
          <w:color w:val="000000"/>
          <w:sz w:val="24"/>
          <w:szCs w:val="24"/>
          <w:lang w:val="en-US"/>
        </w:rPr>
      </w:pPr>
      <w:r w:rsidRPr="008251A2">
        <w:rPr>
          <w:rFonts w:ascii="Times New Roman" w:eastAsia="Times New Roman" w:hAnsi="Times New Roman" w:cs="Times New Roman"/>
          <w:color w:val="000000"/>
          <w:sz w:val="24"/>
          <w:szCs w:val="24"/>
          <w:lang w:eastAsia="tr-TR"/>
        </w:rPr>
        <w:t xml:space="preserve">Müzik Halk Oyunları </w:t>
      </w:r>
      <w:proofErr w:type="gramStart"/>
      <w:r w:rsidRPr="008251A2">
        <w:rPr>
          <w:rFonts w:ascii="Times New Roman" w:eastAsia="Times New Roman" w:hAnsi="Times New Roman" w:cs="Times New Roman"/>
          <w:color w:val="000000"/>
          <w:sz w:val="24"/>
          <w:szCs w:val="24"/>
          <w:lang w:eastAsia="tr-TR"/>
        </w:rPr>
        <w:t>Kulübü</w:t>
      </w:r>
      <w:r>
        <w:rPr>
          <w:rFonts w:ascii="Times New Roman" w:eastAsia="Times New Roman" w:hAnsi="Times New Roman" w:cs="Times New Roman"/>
          <w:color w:val="000000"/>
          <w:sz w:val="24"/>
          <w:szCs w:val="24"/>
          <w:lang w:eastAsia="tr-TR"/>
        </w:rPr>
        <w:t xml:space="preserve"> :Halil</w:t>
      </w:r>
      <w:proofErr w:type="gramEnd"/>
      <w:r>
        <w:rPr>
          <w:rFonts w:ascii="Times New Roman" w:eastAsia="Times New Roman" w:hAnsi="Times New Roman" w:cs="Times New Roman"/>
          <w:color w:val="000000"/>
          <w:sz w:val="24"/>
          <w:szCs w:val="24"/>
          <w:lang w:eastAsia="tr-TR"/>
        </w:rPr>
        <w:t xml:space="preserve"> YAVUZ</w:t>
      </w:r>
    </w:p>
    <w:p w:rsidR="00641B11" w:rsidRPr="00641B11" w:rsidRDefault="00641B11" w:rsidP="008251A2">
      <w:pPr>
        <w:pStyle w:val="ListeParagraf"/>
        <w:numPr>
          <w:ilvl w:val="0"/>
          <w:numId w:val="15"/>
        </w:numPr>
        <w:spacing w:after="160" w:line="259" w:lineRule="auto"/>
        <w:jc w:val="both"/>
        <w:rPr>
          <w:rFonts w:ascii="Times New Roman" w:eastAsia="Calibri" w:hAnsi="Times New Roman" w:cs="Times New Roman"/>
          <w:noProof/>
          <w:color w:val="000000"/>
          <w:sz w:val="24"/>
          <w:szCs w:val="24"/>
          <w:lang w:val="en-US"/>
        </w:rPr>
      </w:pPr>
      <w:proofErr w:type="spellStart"/>
      <w:r>
        <w:rPr>
          <w:rFonts w:ascii="Times New Roman" w:eastAsia="Calibri" w:hAnsi="Times New Roman" w:cs="Times New Roman"/>
          <w:sz w:val="24"/>
          <w:szCs w:val="24"/>
          <w:lang w:val="de-DE" w:eastAsia="tr-TR"/>
        </w:rPr>
        <w:t>Bilişim</w:t>
      </w:r>
      <w:proofErr w:type="spellEnd"/>
      <w:r>
        <w:rPr>
          <w:rFonts w:ascii="Times New Roman" w:eastAsia="Calibri" w:hAnsi="Times New Roman" w:cs="Times New Roman"/>
          <w:sz w:val="24"/>
          <w:szCs w:val="24"/>
          <w:lang w:val="de-DE" w:eastAsia="tr-TR"/>
        </w:rPr>
        <w:t xml:space="preserve"> </w:t>
      </w:r>
      <w:proofErr w:type="spellStart"/>
      <w:r>
        <w:rPr>
          <w:rFonts w:ascii="Times New Roman" w:eastAsia="Calibri" w:hAnsi="Times New Roman" w:cs="Times New Roman"/>
          <w:sz w:val="24"/>
          <w:szCs w:val="24"/>
          <w:lang w:val="de-DE" w:eastAsia="tr-TR"/>
        </w:rPr>
        <w:t>ve</w:t>
      </w:r>
      <w:proofErr w:type="spellEnd"/>
      <w:r>
        <w:rPr>
          <w:rFonts w:ascii="Times New Roman" w:eastAsia="Calibri" w:hAnsi="Times New Roman" w:cs="Times New Roman"/>
          <w:sz w:val="24"/>
          <w:szCs w:val="24"/>
          <w:lang w:val="de-DE" w:eastAsia="tr-TR"/>
        </w:rPr>
        <w:t xml:space="preserve"> İnternet </w:t>
      </w:r>
      <w:proofErr w:type="spellStart"/>
      <w:r w:rsidRPr="00641B11">
        <w:rPr>
          <w:rFonts w:ascii="Times New Roman" w:eastAsia="Times New Roman" w:hAnsi="Times New Roman" w:cs="Times New Roman"/>
          <w:color w:val="000000"/>
          <w:sz w:val="24"/>
          <w:szCs w:val="24"/>
          <w:lang w:val="de-DE" w:eastAsia="tr-TR"/>
        </w:rPr>
        <w:t>Kulübü</w:t>
      </w:r>
      <w:proofErr w:type="spellEnd"/>
      <w:r>
        <w:rPr>
          <w:rFonts w:ascii="Times New Roman" w:eastAsia="Times New Roman" w:hAnsi="Times New Roman" w:cs="Times New Roman"/>
          <w:color w:val="000000"/>
          <w:sz w:val="24"/>
          <w:szCs w:val="24"/>
          <w:lang w:val="de-DE" w:eastAsia="tr-TR"/>
        </w:rPr>
        <w:t>: Sevgi BAYIR</w:t>
      </w:r>
    </w:p>
    <w:p w:rsidR="002308B5" w:rsidRPr="002308B5" w:rsidRDefault="00641B11" w:rsidP="002308B5">
      <w:pPr>
        <w:pStyle w:val="ListeParagraf"/>
        <w:numPr>
          <w:ilvl w:val="0"/>
          <w:numId w:val="15"/>
        </w:numPr>
        <w:spacing w:after="160" w:line="259" w:lineRule="auto"/>
        <w:jc w:val="both"/>
        <w:rPr>
          <w:rFonts w:ascii="Times New Roman" w:eastAsia="Calibri" w:hAnsi="Times New Roman" w:cs="Times New Roman"/>
          <w:noProof/>
          <w:color w:val="000000"/>
          <w:sz w:val="24"/>
          <w:szCs w:val="24"/>
          <w:lang w:val="en-US"/>
        </w:rPr>
      </w:pPr>
      <w:r w:rsidRPr="00641B11">
        <w:rPr>
          <w:rFonts w:ascii="Times New Roman" w:eastAsia="Calibri" w:hAnsi="Times New Roman" w:cs="Times New Roman"/>
          <w:sz w:val="24"/>
          <w:szCs w:val="24"/>
          <w:lang w:eastAsia="tr-TR"/>
        </w:rPr>
        <w:t xml:space="preserve">Değerler </w:t>
      </w:r>
      <w:r>
        <w:rPr>
          <w:rFonts w:ascii="Times New Roman" w:eastAsia="Calibri" w:hAnsi="Times New Roman" w:cs="Times New Roman"/>
          <w:sz w:val="24"/>
          <w:szCs w:val="24"/>
          <w:lang w:eastAsia="tr-TR"/>
        </w:rPr>
        <w:t xml:space="preserve">Eğitimi </w:t>
      </w:r>
      <w:proofErr w:type="spellStart"/>
      <w:proofErr w:type="gramStart"/>
      <w:r w:rsidRPr="00641B11">
        <w:rPr>
          <w:rFonts w:ascii="Times New Roman" w:eastAsia="Calibri" w:hAnsi="Times New Roman" w:cs="Times New Roman"/>
          <w:sz w:val="24"/>
          <w:szCs w:val="24"/>
          <w:lang w:eastAsia="tr-TR"/>
        </w:rPr>
        <w:t>Kulübü</w:t>
      </w:r>
      <w:r>
        <w:rPr>
          <w:rFonts w:ascii="Times New Roman" w:eastAsia="Calibri" w:hAnsi="Times New Roman" w:cs="Times New Roman"/>
          <w:sz w:val="24"/>
          <w:szCs w:val="24"/>
          <w:lang w:eastAsia="tr-TR"/>
        </w:rPr>
        <w:t>:Kenan</w:t>
      </w:r>
      <w:proofErr w:type="spellEnd"/>
      <w:proofErr w:type="gramEnd"/>
      <w:r>
        <w:rPr>
          <w:rFonts w:ascii="Times New Roman" w:eastAsia="Calibri" w:hAnsi="Times New Roman" w:cs="Times New Roman"/>
          <w:sz w:val="24"/>
          <w:szCs w:val="24"/>
          <w:lang w:eastAsia="tr-TR"/>
        </w:rPr>
        <w:t xml:space="preserve"> HACIMURTEZAOĞLU</w:t>
      </w:r>
    </w:p>
    <w:p w:rsidR="00641B11" w:rsidRDefault="002308B5" w:rsidP="002308B5">
      <w:pPr>
        <w:pStyle w:val="ListeParagraf"/>
        <w:numPr>
          <w:ilvl w:val="0"/>
          <w:numId w:val="15"/>
        </w:numPr>
        <w:spacing w:after="160" w:line="259" w:lineRule="auto"/>
        <w:jc w:val="both"/>
        <w:rPr>
          <w:rFonts w:ascii="Times New Roman" w:eastAsia="Calibri" w:hAnsi="Times New Roman" w:cs="Times New Roman"/>
          <w:noProof/>
          <w:color w:val="000000"/>
          <w:sz w:val="24"/>
          <w:szCs w:val="24"/>
          <w:lang w:val="en-US"/>
        </w:rPr>
      </w:pPr>
      <w:proofErr w:type="spellStart"/>
      <w:r w:rsidRPr="002308B5">
        <w:rPr>
          <w:rFonts w:ascii="Times New Roman" w:hAnsi="Times New Roman"/>
          <w:sz w:val="24"/>
          <w:szCs w:val="24"/>
          <w:lang w:val="de-DE" w:eastAsia="tr-TR"/>
        </w:rPr>
        <w:t>Görsel</w:t>
      </w:r>
      <w:proofErr w:type="spellEnd"/>
      <w:r w:rsidRPr="002308B5">
        <w:rPr>
          <w:rFonts w:ascii="Times New Roman" w:hAnsi="Times New Roman"/>
          <w:sz w:val="24"/>
          <w:szCs w:val="24"/>
          <w:lang w:val="de-DE" w:eastAsia="tr-TR"/>
        </w:rPr>
        <w:t xml:space="preserve">  </w:t>
      </w:r>
      <w:proofErr w:type="spellStart"/>
      <w:r w:rsidRPr="002308B5">
        <w:rPr>
          <w:rFonts w:ascii="Times New Roman" w:hAnsi="Times New Roman"/>
          <w:sz w:val="24"/>
          <w:szCs w:val="24"/>
          <w:lang w:val="de-DE" w:eastAsia="tr-TR"/>
        </w:rPr>
        <w:t>Sanatlar</w:t>
      </w:r>
      <w:proofErr w:type="spellEnd"/>
      <w:r w:rsidRPr="002308B5">
        <w:rPr>
          <w:rFonts w:ascii="Times New Roman" w:hAnsi="Times New Roman"/>
          <w:sz w:val="24"/>
          <w:szCs w:val="24"/>
          <w:lang w:val="de-DE" w:eastAsia="tr-TR"/>
        </w:rPr>
        <w:t xml:space="preserve">  </w:t>
      </w:r>
      <w:proofErr w:type="spellStart"/>
      <w:r w:rsidRPr="002308B5">
        <w:rPr>
          <w:rFonts w:ascii="Times New Roman" w:hAnsi="Times New Roman"/>
          <w:sz w:val="24"/>
          <w:szCs w:val="24"/>
          <w:lang w:val="de-DE" w:eastAsia="tr-TR"/>
        </w:rPr>
        <w:t>Kulübü</w:t>
      </w:r>
      <w:proofErr w:type="spellEnd"/>
      <w:r w:rsidR="00641B11" w:rsidRPr="002308B5">
        <w:rPr>
          <w:rFonts w:ascii="Times New Roman" w:eastAsia="Calibri" w:hAnsi="Times New Roman" w:cs="Times New Roman"/>
          <w:noProof/>
          <w:color w:val="000000"/>
          <w:sz w:val="24"/>
          <w:szCs w:val="24"/>
          <w:lang w:val="en-US"/>
        </w:rPr>
        <w:t>:Hacı TERZİ</w:t>
      </w:r>
      <w:r>
        <w:rPr>
          <w:rFonts w:ascii="Times New Roman" w:eastAsia="Calibri" w:hAnsi="Times New Roman" w:cs="Times New Roman"/>
          <w:noProof/>
          <w:color w:val="000000"/>
          <w:sz w:val="24"/>
          <w:szCs w:val="24"/>
          <w:lang w:val="en-US"/>
        </w:rPr>
        <w:t>,Feride Çakır Mamuş</w:t>
      </w:r>
    </w:p>
    <w:p w:rsidR="002308B5" w:rsidRPr="00A905EA" w:rsidRDefault="002308B5" w:rsidP="002308B5">
      <w:pPr>
        <w:spacing w:after="160" w:line="259" w:lineRule="auto"/>
        <w:ind w:left="360"/>
        <w:jc w:val="both"/>
        <w:rPr>
          <w:rFonts w:ascii="Times New Roman" w:eastAsia="Calibri" w:hAnsi="Times New Roman" w:cs="Times New Roman"/>
          <w:b/>
          <w:noProof/>
          <w:sz w:val="24"/>
          <w:szCs w:val="24"/>
          <w:lang w:val="en-US"/>
        </w:rPr>
      </w:pPr>
      <w:r w:rsidRPr="00A905EA">
        <w:rPr>
          <w:rFonts w:ascii="Times New Roman" w:eastAsia="Calibri" w:hAnsi="Times New Roman" w:cs="Times New Roman"/>
          <w:b/>
          <w:noProof/>
          <w:sz w:val="24"/>
          <w:szCs w:val="24"/>
          <w:lang w:val="en-US"/>
        </w:rPr>
        <w:t>Karar:İlgili yöetmelik gereği ;Sivil Savunma, Trafik Güvenliği ve İlkyardım Kulübü ,Müzik Halk Oyunları Kulübü ,Bilişim ve İnternet Kulübü,Değerler Eğitimi Kulübü ve Görsel  Sanatlar  Kulüplerinin kurulmasına karar verildi</w:t>
      </w:r>
    </w:p>
    <w:p w:rsidR="002308B5" w:rsidRPr="00A905EA" w:rsidRDefault="002308B5" w:rsidP="002308B5">
      <w:pPr>
        <w:spacing w:after="160" w:line="259" w:lineRule="auto"/>
        <w:contextualSpacing/>
        <w:rPr>
          <w:rFonts w:ascii="Times New Roman" w:eastAsia="Calibri" w:hAnsi="Times New Roman" w:cs="Times New Roman"/>
          <w:b/>
          <w:noProof/>
          <w:sz w:val="24"/>
          <w:szCs w:val="24"/>
          <w:lang w:val="en-US"/>
        </w:rPr>
      </w:pPr>
      <w:r w:rsidRPr="00A905EA">
        <w:rPr>
          <w:rFonts w:ascii="Times New Roman" w:eastAsia="Times New Roman" w:hAnsi="Times New Roman" w:cs="Times New Roman"/>
          <w:b/>
          <w:sz w:val="24"/>
          <w:szCs w:val="24"/>
          <w:lang w:eastAsia="tr-TR"/>
        </w:rPr>
        <w:t>b)</w:t>
      </w:r>
      <w:r w:rsidRPr="00A905EA">
        <w:rPr>
          <w:rFonts w:ascii="Times New Roman" w:eastAsia="Calibri" w:hAnsi="Times New Roman" w:cs="Times New Roman"/>
          <w:b/>
          <w:noProof/>
          <w:sz w:val="24"/>
          <w:szCs w:val="24"/>
          <w:lang w:val="en-US"/>
        </w:rPr>
        <w:t>Sosyal Etkinlikler Kurulunun oluşturulması ve görev esaslarının belirlenmesi (Sos. Etk.Yön.mad:6), (1 müdür yardımcısı, 3 öğretmen , 2 öğrenci ve  1  veli)</w:t>
      </w:r>
    </w:p>
    <w:p w:rsidR="002308B5" w:rsidRDefault="002308B5" w:rsidP="002308B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Pr="002308B5">
        <w:rPr>
          <w:rFonts w:ascii="Times New Roman" w:eastAsia="Times New Roman" w:hAnsi="Times New Roman" w:cs="Times New Roman"/>
          <w:sz w:val="24"/>
          <w:szCs w:val="24"/>
          <w:lang w:eastAsia="tr-TR"/>
        </w:rPr>
        <w:t>:Sosyal</w:t>
      </w:r>
      <w:proofErr w:type="spellEnd"/>
      <w:proofErr w:type="gramEnd"/>
      <w:r w:rsidRPr="002308B5">
        <w:rPr>
          <w:rFonts w:ascii="Times New Roman" w:eastAsia="Times New Roman" w:hAnsi="Times New Roman" w:cs="Times New Roman"/>
          <w:sz w:val="24"/>
          <w:szCs w:val="24"/>
          <w:lang w:eastAsia="tr-TR"/>
        </w:rPr>
        <w:t>. Etkinlikler Yönetmenliğinin “Sosyal etkinlikler kurulu ve görevleri” başlıklı maddesini okudu.</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b/>
          <w:bCs/>
          <w:color w:val="000000"/>
          <w:sz w:val="24"/>
          <w:szCs w:val="24"/>
          <w:lang w:eastAsia="tr-TR"/>
        </w:rPr>
        <w:t>Sosyal etkinlikler kurulu ve görevleri</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b/>
          <w:bCs/>
          <w:color w:val="000000"/>
          <w:sz w:val="24"/>
          <w:szCs w:val="24"/>
          <w:lang w:eastAsia="tr-TR"/>
        </w:rPr>
        <w:t>MADDE 6 –</w:t>
      </w:r>
      <w:r w:rsidRPr="002308B5">
        <w:rPr>
          <w:rFonts w:ascii="Times New Roman" w:eastAsia="Times New Roman" w:hAnsi="Times New Roman" w:cs="Times New Roman"/>
          <w:color w:val="000000"/>
          <w:sz w:val="24"/>
          <w:szCs w:val="24"/>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(2) </w:t>
      </w:r>
      <w:r w:rsidRPr="002308B5">
        <w:rPr>
          <w:rFonts w:ascii="Times New Roman" w:eastAsia="Times New Roman" w:hAnsi="Times New Roman" w:cs="Times New Roman"/>
          <w:b/>
          <w:bCs/>
          <w:color w:val="000000"/>
          <w:sz w:val="24"/>
          <w:szCs w:val="24"/>
          <w:lang w:eastAsia="tr-TR"/>
        </w:rPr>
        <w:t>(</w:t>
      </w:r>
      <w:proofErr w:type="gramStart"/>
      <w:r w:rsidRPr="002308B5">
        <w:rPr>
          <w:rFonts w:ascii="Times New Roman" w:eastAsia="Times New Roman" w:hAnsi="Times New Roman" w:cs="Times New Roman"/>
          <w:b/>
          <w:bCs/>
          <w:color w:val="000000"/>
          <w:sz w:val="24"/>
          <w:szCs w:val="24"/>
          <w:lang w:eastAsia="tr-TR"/>
        </w:rPr>
        <w:t>Değişik:RG</w:t>
      </w:r>
      <w:proofErr w:type="gramEnd"/>
      <w:r w:rsidRPr="002308B5">
        <w:rPr>
          <w:rFonts w:ascii="Times New Roman" w:eastAsia="Times New Roman" w:hAnsi="Times New Roman" w:cs="Times New Roman"/>
          <w:b/>
          <w:bCs/>
          <w:color w:val="000000"/>
          <w:sz w:val="24"/>
          <w:szCs w:val="24"/>
          <w:lang w:eastAsia="tr-TR"/>
        </w:rPr>
        <w:t>-1/9/2018-30522)</w:t>
      </w:r>
      <w:r w:rsidRPr="002308B5">
        <w:rPr>
          <w:rFonts w:ascii="Times New Roman" w:eastAsia="Times New Roman" w:hAnsi="Times New Roman" w:cs="Times New Roman"/>
          <w:color w:val="000000"/>
          <w:sz w:val="24"/>
          <w:szCs w:val="24"/>
          <w:lang w:eastAsia="tr-TR"/>
        </w:rPr>
        <w:t> Kurul, eğitim kurumunda bir eğitim ve öğretim yılı içerisinde yapılacak sosyal etkinliklerle ilgili iş ve işlemleri eylül ayından itibaren planlar ve yürütür.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(4) Sosyal etkinlikler kurulunun etkinliklerle ilgili planlama ve kararları, eğitim kurumu müdürünün onayından sonra yürürlüğe girer.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(6) Kurul, sosyal etkinliklerin verimli bir şekilde yürütülmesi için danışman öğretmenler, öğretmenler, öğrenciler, gönüllü veliler ve diğer ilgililerle iş birliği yapar.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(7) Kurulun sekretarya işleri eğitim kurumu müdürlüğünce yürütülür.</w:t>
      </w:r>
    </w:p>
    <w:p w:rsidR="002308B5" w:rsidRPr="002308B5" w:rsidRDefault="002308B5" w:rsidP="002308B5">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(8) Kurul tarafından yapılan iş ve işlemler, öğretmenler kurulu toplantılarında değerlendirilir.</w:t>
      </w:r>
    </w:p>
    <w:p w:rsidR="002308B5" w:rsidRDefault="002308B5" w:rsidP="000B6724">
      <w:pPr>
        <w:spacing w:after="0" w:line="240" w:lineRule="auto"/>
        <w:ind w:firstLine="567"/>
        <w:jc w:val="both"/>
        <w:rPr>
          <w:rFonts w:ascii="Times New Roman" w:eastAsia="Times New Roman" w:hAnsi="Times New Roman" w:cs="Times New Roman"/>
          <w:color w:val="000000"/>
          <w:sz w:val="24"/>
          <w:szCs w:val="24"/>
          <w:lang w:eastAsia="tr-TR"/>
        </w:rPr>
      </w:pPr>
      <w:r w:rsidRPr="002308B5">
        <w:rPr>
          <w:rFonts w:ascii="Times New Roman" w:eastAsia="Times New Roman" w:hAnsi="Times New Roman" w:cs="Times New Roman"/>
          <w:color w:val="000000"/>
          <w:sz w:val="24"/>
          <w:szCs w:val="24"/>
          <w:lang w:eastAsia="tr-TR"/>
        </w:rPr>
        <w:t>(9) Kurul, sosyal etkinlik başarı belgesi verilecek öğrencileri belirler, buna ilişkin listeyi eğitim kurumu müdürünün onayına sunar.</w:t>
      </w:r>
    </w:p>
    <w:p w:rsidR="00AE63DE" w:rsidRDefault="00AE63DE" w:rsidP="000B6724">
      <w:pPr>
        <w:spacing w:after="0" w:line="240" w:lineRule="auto"/>
        <w:ind w:firstLine="567"/>
        <w:jc w:val="both"/>
        <w:rPr>
          <w:rFonts w:ascii="Times New Roman" w:eastAsia="Times New Roman" w:hAnsi="Times New Roman" w:cs="Times New Roman"/>
          <w:color w:val="000000"/>
          <w:sz w:val="24"/>
          <w:szCs w:val="24"/>
          <w:lang w:eastAsia="tr-TR"/>
        </w:rPr>
      </w:pPr>
    </w:p>
    <w:p w:rsidR="00AE63DE" w:rsidRDefault="00AE63DE" w:rsidP="000B6724">
      <w:pPr>
        <w:spacing w:after="0" w:line="240" w:lineRule="auto"/>
        <w:ind w:firstLine="567"/>
        <w:jc w:val="both"/>
        <w:rPr>
          <w:rFonts w:ascii="Times New Roman" w:eastAsia="Times New Roman" w:hAnsi="Times New Roman" w:cs="Times New Roman"/>
          <w:color w:val="000000"/>
          <w:sz w:val="24"/>
          <w:szCs w:val="24"/>
          <w:lang w:eastAsia="tr-TR"/>
        </w:rPr>
      </w:pPr>
    </w:p>
    <w:p w:rsidR="00AE63DE" w:rsidRDefault="00AE63DE" w:rsidP="000B6724">
      <w:pPr>
        <w:spacing w:after="0" w:line="240" w:lineRule="auto"/>
        <w:ind w:firstLine="567"/>
        <w:jc w:val="both"/>
        <w:rPr>
          <w:rFonts w:ascii="Times New Roman" w:eastAsia="Times New Roman" w:hAnsi="Times New Roman" w:cs="Times New Roman"/>
          <w:color w:val="000000"/>
          <w:sz w:val="24"/>
          <w:szCs w:val="24"/>
          <w:lang w:eastAsia="tr-TR"/>
        </w:rPr>
      </w:pPr>
    </w:p>
    <w:p w:rsidR="00AE63DE" w:rsidRDefault="00AE63DE" w:rsidP="000B6724">
      <w:pPr>
        <w:spacing w:after="0" w:line="240" w:lineRule="auto"/>
        <w:ind w:firstLine="567"/>
        <w:jc w:val="both"/>
        <w:rPr>
          <w:rFonts w:ascii="Times New Roman" w:eastAsia="Times New Roman" w:hAnsi="Times New Roman" w:cs="Times New Roman"/>
          <w:color w:val="000000"/>
          <w:sz w:val="24"/>
          <w:szCs w:val="24"/>
          <w:lang w:eastAsia="tr-TR"/>
        </w:rPr>
      </w:pPr>
    </w:p>
    <w:p w:rsidR="00AE63DE" w:rsidRPr="002308B5" w:rsidRDefault="00AE63DE" w:rsidP="000B6724">
      <w:pPr>
        <w:spacing w:after="0" w:line="240" w:lineRule="auto"/>
        <w:ind w:firstLine="567"/>
        <w:jc w:val="both"/>
        <w:rPr>
          <w:rFonts w:ascii="Times New Roman" w:eastAsia="Times New Roman" w:hAnsi="Times New Roman" w:cs="Times New Roman"/>
          <w:color w:val="000000"/>
          <w:sz w:val="24"/>
          <w:szCs w:val="24"/>
          <w:lang w:eastAsia="tr-TR"/>
        </w:rPr>
      </w:pPr>
    </w:p>
    <w:p w:rsidR="002308B5" w:rsidRDefault="002308B5" w:rsidP="002308B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lastRenderedPageBreak/>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Pr="002308B5">
        <w:rPr>
          <w:rFonts w:ascii="Times New Roman" w:eastAsia="Times New Roman" w:hAnsi="Times New Roman" w:cs="Times New Roman"/>
          <w:sz w:val="24"/>
          <w:szCs w:val="24"/>
          <w:lang w:eastAsia="tr-TR"/>
        </w:rPr>
        <w:t>:Sosyal</w:t>
      </w:r>
      <w:proofErr w:type="spellEnd"/>
      <w:proofErr w:type="gramEnd"/>
      <w:r w:rsidRPr="002308B5">
        <w:rPr>
          <w:rFonts w:ascii="Times New Roman" w:eastAsia="Times New Roman" w:hAnsi="Times New Roman" w:cs="Times New Roman"/>
          <w:sz w:val="24"/>
          <w:szCs w:val="24"/>
          <w:lang w:eastAsia="tr-TR"/>
        </w:rPr>
        <w:t xml:space="preserve"> etkinlikleri planlamak ve yürütülmesini koordine etmek amacıyla Sosyal Etkinlikler Kurulunun oluşturulacağını belirtti.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90"/>
        <w:gridCol w:w="2989"/>
        <w:gridCol w:w="2713"/>
      </w:tblGrid>
      <w:tr w:rsidR="000B6724" w:rsidRPr="006C610A" w:rsidTr="00917A12">
        <w:trPr>
          <w:tblCellSpacing w:w="20" w:type="dxa"/>
        </w:trPr>
        <w:tc>
          <w:tcPr>
            <w:tcW w:w="2330" w:type="dxa"/>
            <w:tcBorders>
              <w:top w:val="outset" w:sz="6" w:space="0" w:color="auto"/>
              <w:left w:val="outset" w:sz="6" w:space="0" w:color="auto"/>
              <w:bottom w:val="outset" w:sz="6" w:space="0" w:color="auto"/>
              <w:right w:val="outset" w:sz="6" w:space="0" w:color="auto"/>
            </w:tcBorders>
          </w:tcPr>
          <w:p w:rsidR="000B6724" w:rsidRPr="006C610A" w:rsidRDefault="000B6724" w:rsidP="00917A12">
            <w:pPr>
              <w:spacing w:after="0" w:line="240" w:lineRule="auto"/>
              <w:jc w:val="center"/>
              <w:rPr>
                <w:rFonts w:ascii="Times New Roman" w:eastAsia="Times New Roman" w:hAnsi="Times New Roman" w:cs="Times New Roman"/>
                <w:b/>
                <w:color w:val="FF0000"/>
                <w:szCs w:val="24"/>
                <w:lang w:eastAsia="tr-TR"/>
              </w:rPr>
            </w:pPr>
          </w:p>
          <w:p w:rsidR="000B6724" w:rsidRPr="006C610A" w:rsidRDefault="000B6724" w:rsidP="00917A12">
            <w:pPr>
              <w:spacing w:after="0" w:line="240" w:lineRule="auto"/>
              <w:jc w:val="center"/>
              <w:rPr>
                <w:rFonts w:ascii="Times New Roman" w:eastAsia="Times New Roman" w:hAnsi="Times New Roman" w:cs="Times New Roman"/>
                <w:b/>
                <w:bCs/>
                <w:color w:val="FF0000"/>
                <w:szCs w:val="24"/>
                <w:lang w:eastAsia="tr-TR"/>
              </w:rPr>
            </w:pPr>
          </w:p>
          <w:p w:rsidR="000B6724" w:rsidRPr="006C610A" w:rsidRDefault="000B6724" w:rsidP="00917A12">
            <w:pPr>
              <w:spacing w:after="0" w:line="240" w:lineRule="auto"/>
              <w:jc w:val="center"/>
              <w:rPr>
                <w:rFonts w:ascii="Times New Roman" w:eastAsia="Times New Roman" w:hAnsi="Times New Roman" w:cs="Times New Roman"/>
                <w:b/>
                <w:bCs/>
                <w:color w:val="FF0000"/>
                <w:szCs w:val="24"/>
                <w:lang w:eastAsia="tr-TR"/>
              </w:rPr>
            </w:pPr>
          </w:p>
          <w:p w:rsidR="000B6724" w:rsidRPr="006C610A" w:rsidRDefault="000B6724" w:rsidP="00917A12">
            <w:pPr>
              <w:spacing w:after="0" w:line="240" w:lineRule="auto"/>
              <w:jc w:val="center"/>
              <w:rPr>
                <w:rFonts w:ascii="Times New Roman" w:eastAsia="Times New Roman" w:hAnsi="Times New Roman" w:cs="Times New Roman"/>
                <w:b/>
                <w:color w:val="FF0000"/>
                <w:szCs w:val="24"/>
                <w:lang w:eastAsia="tr-TR"/>
              </w:rPr>
            </w:pPr>
            <w:r w:rsidRPr="006C610A">
              <w:rPr>
                <w:rFonts w:ascii="Times New Roman" w:eastAsia="Times New Roman" w:hAnsi="Times New Roman" w:cs="Times New Roman"/>
                <w:b/>
                <w:bCs/>
                <w:color w:val="FF0000"/>
                <w:lang w:eastAsia="tr-TR"/>
              </w:rPr>
              <w:t>SOSYAL ETKİNLİKLER VE TÖREN KUTLAMA KOMİSYONU</w:t>
            </w:r>
          </w:p>
        </w:tc>
        <w:tc>
          <w:tcPr>
            <w:tcW w:w="2949" w:type="dxa"/>
            <w:tcBorders>
              <w:top w:val="outset" w:sz="6" w:space="0" w:color="auto"/>
              <w:left w:val="outset" w:sz="6" w:space="0" w:color="auto"/>
              <w:bottom w:val="outset" w:sz="6" w:space="0" w:color="auto"/>
              <w:right w:val="outset" w:sz="6" w:space="0" w:color="auto"/>
            </w:tcBorders>
          </w:tcPr>
          <w:p w:rsidR="000B6724" w:rsidRPr="006C610A" w:rsidRDefault="000B6724" w:rsidP="00917A12">
            <w:pPr>
              <w:spacing w:after="0" w:line="240" w:lineRule="auto"/>
              <w:rPr>
                <w:rFonts w:ascii="Times New Roman" w:eastAsia="Times New Roman" w:hAnsi="Times New Roman" w:cs="Times New Roman"/>
                <w:b/>
                <w:color w:val="0000FF"/>
                <w:szCs w:val="24"/>
                <w:lang w:eastAsia="tr-TR"/>
              </w:rPr>
            </w:pP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AK</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İbrahim TAFLAN</w:t>
            </w:r>
          </w:p>
          <w:p w:rsidR="000B6724"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Belma KAHVECİ</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Süreyya AYDIN</w:t>
            </w:r>
          </w:p>
        </w:tc>
        <w:tc>
          <w:tcPr>
            <w:tcW w:w="2653" w:type="dxa"/>
            <w:tcBorders>
              <w:top w:val="outset" w:sz="6" w:space="0" w:color="auto"/>
              <w:left w:val="outset" w:sz="6" w:space="0" w:color="auto"/>
              <w:bottom w:val="outset" w:sz="6" w:space="0" w:color="auto"/>
              <w:right w:val="outset" w:sz="6" w:space="0" w:color="auto"/>
            </w:tcBorders>
          </w:tcPr>
          <w:p w:rsidR="000B6724" w:rsidRPr="006C610A" w:rsidRDefault="000B6724" w:rsidP="00917A12">
            <w:pPr>
              <w:spacing w:after="0" w:line="240" w:lineRule="auto"/>
              <w:rPr>
                <w:rFonts w:ascii="Times New Roman" w:eastAsia="Times New Roman" w:hAnsi="Times New Roman" w:cs="Times New Roman"/>
                <w:b/>
                <w:color w:val="0000CC"/>
                <w:lang w:eastAsia="tr-TR"/>
              </w:rPr>
            </w:pP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MÜDÜR YARDIMCISI</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 xml:space="preserve"> ÖĞRT.</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lang w:eastAsia="tr-TR"/>
              </w:rPr>
              <w:t xml:space="preserve"> ÖĞRT.</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VELİ TEMSİLCİSİ</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ÖĞRENCİ</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r w:rsidRPr="006C610A">
              <w:rPr>
                <w:rFonts w:ascii="Times New Roman" w:eastAsia="Times New Roman" w:hAnsi="Times New Roman" w:cs="Times New Roman"/>
                <w:b/>
                <w:color w:val="0000CC"/>
                <w:szCs w:val="24"/>
                <w:lang w:eastAsia="tr-TR"/>
              </w:rPr>
              <w:t>ÖĞRENCİ</w:t>
            </w:r>
          </w:p>
          <w:p w:rsidR="000B6724" w:rsidRPr="006C610A" w:rsidRDefault="000B6724" w:rsidP="00917A12">
            <w:pPr>
              <w:spacing w:after="0" w:line="240" w:lineRule="auto"/>
              <w:rPr>
                <w:rFonts w:ascii="Times New Roman" w:eastAsia="Times New Roman" w:hAnsi="Times New Roman" w:cs="Times New Roman"/>
                <w:b/>
                <w:color w:val="0000CC"/>
                <w:szCs w:val="24"/>
                <w:lang w:eastAsia="tr-TR"/>
              </w:rPr>
            </w:pPr>
          </w:p>
        </w:tc>
      </w:tr>
    </w:tbl>
    <w:p w:rsidR="00D74CAB" w:rsidRPr="00D74CAB" w:rsidRDefault="00D74CAB" w:rsidP="00D74CAB">
      <w:pPr>
        <w:spacing w:after="0" w:line="240" w:lineRule="auto"/>
        <w:rPr>
          <w:rFonts w:ascii="Times New Roman" w:eastAsia="Times New Roman" w:hAnsi="Times New Roman" w:cs="Times New Roman"/>
          <w:b/>
          <w:color w:val="0000CC"/>
          <w:lang w:eastAsia="tr-TR"/>
        </w:rPr>
      </w:pPr>
    </w:p>
    <w:p w:rsidR="00D74CAB" w:rsidRPr="00D74CAB" w:rsidRDefault="00D74CAB" w:rsidP="00D74CAB">
      <w:pPr>
        <w:spacing w:after="0" w:line="240" w:lineRule="auto"/>
        <w:rPr>
          <w:rFonts w:ascii="Times New Roman" w:eastAsia="Times New Roman" w:hAnsi="Times New Roman" w:cs="Times New Roman"/>
          <w:b/>
          <w:color w:val="0000CC"/>
          <w:lang w:eastAsia="tr-TR"/>
        </w:rPr>
      </w:pPr>
      <w:r w:rsidRPr="00D74CAB">
        <w:rPr>
          <w:rFonts w:ascii="Times New Roman" w:eastAsia="Times New Roman" w:hAnsi="Times New Roman" w:cs="Times New Roman"/>
          <w:b/>
          <w:color w:val="0000CC"/>
          <w:lang w:eastAsia="tr-TR"/>
        </w:rPr>
        <w:t xml:space="preserve">         Sosyal etkinlikler kurulu ve görevleri</w:t>
      </w:r>
    </w:p>
    <w:p w:rsidR="000B6724" w:rsidRPr="002308B5" w:rsidRDefault="00D74CAB" w:rsidP="00D74CAB">
      <w:pPr>
        <w:spacing w:after="0" w:line="240" w:lineRule="auto"/>
        <w:jc w:val="both"/>
        <w:rPr>
          <w:rFonts w:ascii="Times New Roman" w:eastAsia="Times New Roman" w:hAnsi="Times New Roman" w:cs="Times New Roman"/>
          <w:sz w:val="24"/>
          <w:szCs w:val="24"/>
          <w:lang w:eastAsia="tr-TR"/>
        </w:rPr>
      </w:pPr>
      <w:r w:rsidRPr="00D74CAB">
        <w:rPr>
          <w:rFonts w:ascii="Times New Roman" w:eastAsia="Times New Roman" w:hAnsi="Times New Roman" w:cs="Times New Roman"/>
          <w:b/>
          <w:color w:val="0000CC"/>
          <w:lang w:eastAsia="tr-TR"/>
        </w:rPr>
        <w:t>MADDE 6 –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w:t>
      </w:r>
    </w:p>
    <w:p w:rsidR="002308B5" w:rsidRPr="00AE63DE" w:rsidRDefault="002308B5" w:rsidP="002308B5">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b/>
          <w:sz w:val="24"/>
          <w:szCs w:val="24"/>
          <w:lang w:eastAsia="tr-TR"/>
        </w:rPr>
        <w:t>KARAR : Sosyal</w:t>
      </w:r>
      <w:proofErr w:type="gramEnd"/>
      <w:r w:rsidRPr="00AE63DE">
        <w:rPr>
          <w:rFonts w:ascii="Times New Roman" w:eastAsia="Times New Roman" w:hAnsi="Times New Roman" w:cs="Times New Roman"/>
          <w:b/>
          <w:sz w:val="24"/>
          <w:szCs w:val="24"/>
          <w:lang w:eastAsia="tr-TR"/>
        </w:rPr>
        <w:t xml:space="preserve"> Etkinlikler Kurulu aşağıdaki üyelerden oluşturulmasına karar verildi.</w:t>
      </w:r>
    </w:p>
    <w:p w:rsidR="002308B5" w:rsidRPr="00982D3C" w:rsidRDefault="002308B5" w:rsidP="002308B5">
      <w:pPr>
        <w:spacing w:after="160" w:line="259" w:lineRule="auto"/>
        <w:contextualSpacing/>
        <w:rPr>
          <w:rFonts w:ascii="Times New Roman" w:eastAsia="Calibri" w:hAnsi="Times New Roman" w:cs="Times New Roman"/>
          <w:noProof/>
          <w:color w:val="00B050"/>
          <w:sz w:val="24"/>
          <w:szCs w:val="24"/>
          <w:lang w:val="en-US"/>
        </w:rPr>
      </w:pPr>
    </w:p>
    <w:p w:rsidR="00D74CAB" w:rsidRPr="00D74CAB" w:rsidRDefault="00D74CAB" w:rsidP="00D74CAB">
      <w:pPr>
        <w:spacing w:after="160" w:line="259" w:lineRule="auto"/>
        <w:contextualSpacing/>
        <w:rPr>
          <w:rFonts w:ascii="Times New Roman" w:eastAsia="Calibri" w:hAnsi="Times New Roman" w:cs="Times New Roman"/>
          <w:b/>
          <w:noProof/>
          <w:color w:val="000000"/>
          <w:sz w:val="24"/>
          <w:szCs w:val="24"/>
          <w:lang w:val="en-US"/>
        </w:rPr>
      </w:pPr>
      <w:r w:rsidRPr="00AE63DE">
        <w:rPr>
          <w:rFonts w:ascii="Times New Roman" w:eastAsia="Calibri" w:hAnsi="Times New Roman" w:cs="Times New Roman"/>
          <w:b/>
          <w:noProof/>
          <w:color w:val="000000"/>
          <w:sz w:val="24"/>
          <w:szCs w:val="24"/>
          <w:lang w:val="en-US"/>
        </w:rPr>
        <w:t>c)Belirli gün ve haftaların belirlenmesi</w:t>
      </w:r>
    </w:p>
    <w:p w:rsidR="00D74CAB" w:rsidRPr="00D74CAB" w:rsidRDefault="00D74CAB" w:rsidP="00D74CAB">
      <w:pPr>
        <w:spacing w:after="0" w:line="240" w:lineRule="auto"/>
        <w:ind w:firstLine="567"/>
        <w:jc w:val="both"/>
        <w:rPr>
          <w:rFonts w:ascii="Calibri" w:eastAsia="Times New Roman" w:hAnsi="Calibri" w:cs="Calibri"/>
          <w:color w:val="FF0000"/>
          <w:lang w:eastAsia="tr-TR"/>
        </w:rPr>
      </w:pPr>
      <w:r>
        <w:rPr>
          <w:rFonts w:ascii="Times New Roman" w:eastAsia="Times New Roman" w:hAnsi="Times New Roman" w:cs="Times New Roman"/>
          <w:b/>
          <w:color w:val="FF0000"/>
          <w:sz w:val="24"/>
          <w:szCs w:val="24"/>
          <w:lang w:eastAsia="tr-TR"/>
        </w:rPr>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Pr="00D74CAB">
        <w:rPr>
          <w:rFonts w:ascii="Times New Roman" w:eastAsia="Times New Roman" w:hAnsi="Times New Roman" w:cs="Times New Roman"/>
          <w:b/>
          <w:sz w:val="24"/>
          <w:szCs w:val="24"/>
          <w:lang w:eastAsia="tr-TR"/>
        </w:rPr>
        <w:t>:</w:t>
      </w:r>
      <w:r w:rsidR="00564576">
        <w:rPr>
          <w:rFonts w:ascii="Times New Roman" w:eastAsia="Times New Roman" w:hAnsi="Times New Roman" w:cs="Times New Roman"/>
          <w:b/>
          <w:sz w:val="24"/>
          <w:szCs w:val="24"/>
          <w:lang w:eastAsia="tr-TR"/>
        </w:rPr>
        <w:t>H</w:t>
      </w:r>
      <w:r>
        <w:rPr>
          <w:rFonts w:ascii="Times New Roman" w:eastAsia="Times New Roman" w:hAnsi="Times New Roman" w:cs="Times New Roman"/>
          <w:b/>
          <w:sz w:val="24"/>
          <w:szCs w:val="24"/>
          <w:lang w:eastAsia="tr-TR"/>
        </w:rPr>
        <w:t>ayat</w:t>
      </w:r>
      <w:proofErr w:type="spellEnd"/>
      <w:proofErr w:type="gramEnd"/>
      <w:r>
        <w:rPr>
          <w:rFonts w:ascii="Times New Roman" w:eastAsia="Times New Roman" w:hAnsi="Times New Roman" w:cs="Times New Roman"/>
          <w:b/>
          <w:sz w:val="24"/>
          <w:szCs w:val="24"/>
          <w:lang w:eastAsia="tr-TR"/>
        </w:rPr>
        <w:t xml:space="preserve"> Boyu Öğrenme yönetmeliğinin 80. Maddesini okudu.</w:t>
      </w:r>
      <w:r w:rsidRPr="00D74CAB">
        <w:rPr>
          <w:rFonts w:ascii="Calibri" w:eastAsia="Times New Roman" w:hAnsi="Calibri" w:cs="Calibri"/>
          <w:b/>
          <w:bCs/>
          <w:color w:val="FF0000"/>
          <w:lang w:eastAsia="tr-TR"/>
        </w:rPr>
        <w:t xml:space="preserve"> Belirli gün ve haftalar</w:t>
      </w:r>
    </w:p>
    <w:p w:rsidR="00D74CAB" w:rsidRDefault="00D74CAB" w:rsidP="00D74CAB">
      <w:pPr>
        <w:spacing w:after="0" w:line="240" w:lineRule="auto"/>
        <w:jc w:val="both"/>
        <w:rPr>
          <w:rFonts w:ascii="Calibri" w:eastAsia="Times New Roman" w:hAnsi="Calibri" w:cs="Calibri"/>
          <w:color w:val="FF0000"/>
          <w:lang w:eastAsia="tr-TR"/>
        </w:rPr>
      </w:pPr>
      <w:r w:rsidRPr="00D74CAB">
        <w:rPr>
          <w:rFonts w:ascii="Calibri" w:eastAsia="Times New Roman" w:hAnsi="Calibri" w:cs="Calibri"/>
          <w:b/>
          <w:bCs/>
          <w:color w:val="FF0000"/>
          <w:lang w:eastAsia="tr-TR"/>
        </w:rPr>
        <w:t>MADDE 80 –</w:t>
      </w:r>
      <w:r w:rsidRPr="00D74CAB">
        <w:rPr>
          <w:rFonts w:ascii="Calibri" w:eastAsia="Times New Roman" w:hAnsi="Calibri" w:cs="Calibri"/>
          <w:color w:val="FF0000"/>
          <w:lang w:eastAsia="tr-TR"/>
        </w:rPr>
        <w:t> (1) Kurumlarda, ilgili mevzuat hükümleri doğrultusunda millî bayramlar, mahallî kurtuluş günleri ile belirli gün ve haftaların kutlama ve anma etkinlikleri yapılır. Kursiyerlerin, kurum ve kurs yeri dışındaki törenlere ve etkinliklere katılımları teşvik edilir</w:t>
      </w:r>
      <w:r w:rsidR="008D6C6F">
        <w:rPr>
          <w:rFonts w:ascii="Calibri" w:eastAsia="Times New Roman" w:hAnsi="Calibri" w:cs="Calibri"/>
          <w:color w:val="FF0000"/>
          <w:lang w:eastAsia="tr-TR"/>
        </w:rPr>
        <w:t>,</w:t>
      </w:r>
    </w:p>
    <w:p w:rsidR="008D6C6F" w:rsidRDefault="008D6C6F" w:rsidP="00D74CAB">
      <w:pPr>
        <w:spacing w:after="0" w:line="240" w:lineRule="auto"/>
        <w:jc w:val="both"/>
        <w:rPr>
          <w:rFonts w:ascii="Calibri" w:eastAsia="Times New Roman" w:hAnsi="Calibri" w:cs="Calibri"/>
          <w:color w:val="FF0000"/>
          <w:lang w:eastAsia="tr-TR"/>
        </w:rPr>
      </w:pPr>
      <w:r>
        <w:rPr>
          <w:rFonts w:ascii="Calibri" w:eastAsia="Times New Roman" w:hAnsi="Calibri" w:cs="Calibri"/>
          <w:color w:val="FF0000"/>
          <w:lang w:eastAsia="tr-TR"/>
        </w:rPr>
        <w:t>Ayrıca Sosyal Etkinlikle Yönetmeliği madde 18 i okudu</w:t>
      </w:r>
    </w:p>
    <w:p w:rsidR="008D6C6F" w:rsidRPr="008D6C6F" w:rsidRDefault="008D6C6F" w:rsidP="008D6C6F">
      <w:pPr>
        <w:spacing w:after="0" w:line="240" w:lineRule="auto"/>
        <w:ind w:firstLine="567"/>
        <w:jc w:val="both"/>
        <w:rPr>
          <w:rFonts w:ascii="Times New Roman" w:eastAsia="Times New Roman" w:hAnsi="Times New Roman" w:cs="Times New Roman"/>
          <w:color w:val="000000"/>
          <w:sz w:val="24"/>
          <w:szCs w:val="24"/>
          <w:lang w:eastAsia="tr-TR"/>
        </w:rPr>
      </w:pPr>
      <w:r w:rsidRPr="008D6C6F">
        <w:rPr>
          <w:rFonts w:ascii="Times New Roman" w:eastAsia="Times New Roman" w:hAnsi="Times New Roman" w:cs="Times New Roman"/>
          <w:b/>
          <w:bCs/>
          <w:color w:val="000000"/>
          <w:sz w:val="24"/>
          <w:szCs w:val="24"/>
          <w:lang w:eastAsia="tr-TR"/>
        </w:rPr>
        <w:t>Belirli gün ve haftalar</w:t>
      </w:r>
    </w:p>
    <w:p w:rsidR="008D6C6F" w:rsidRPr="008D6C6F" w:rsidRDefault="008D6C6F" w:rsidP="008D6C6F">
      <w:pPr>
        <w:spacing w:after="0" w:line="240" w:lineRule="auto"/>
        <w:ind w:firstLine="567"/>
        <w:jc w:val="both"/>
        <w:rPr>
          <w:rFonts w:ascii="Times New Roman" w:eastAsia="Times New Roman" w:hAnsi="Times New Roman" w:cs="Times New Roman"/>
          <w:color w:val="000000"/>
          <w:sz w:val="24"/>
          <w:szCs w:val="24"/>
          <w:lang w:eastAsia="tr-TR"/>
        </w:rPr>
      </w:pPr>
      <w:r w:rsidRPr="008D6C6F">
        <w:rPr>
          <w:rFonts w:ascii="Times New Roman" w:eastAsia="Times New Roman" w:hAnsi="Times New Roman" w:cs="Times New Roman"/>
          <w:b/>
          <w:bCs/>
          <w:color w:val="000000"/>
          <w:sz w:val="24"/>
          <w:szCs w:val="24"/>
          <w:lang w:eastAsia="tr-TR"/>
        </w:rPr>
        <w:t>MADDE 18 –</w:t>
      </w:r>
      <w:r w:rsidRPr="008D6C6F">
        <w:rPr>
          <w:rFonts w:ascii="Times New Roman" w:eastAsia="Times New Roman" w:hAnsi="Times New Roman" w:cs="Times New Roman"/>
          <w:color w:val="000000"/>
          <w:sz w:val="24"/>
          <w:szCs w:val="24"/>
          <w:lang w:eastAsia="tr-TR"/>
        </w:rPr>
        <w:t> (1) Belirli gün ve haftaların anma ya da kutlanmasında aşağıdaki hususlar göz önünde bulundurulur:</w:t>
      </w:r>
    </w:p>
    <w:p w:rsidR="008D6C6F" w:rsidRPr="008D6C6F" w:rsidRDefault="008D6C6F" w:rsidP="008D6C6F">
      <w:pPr>
        <w:spacing w:after="0" w:line="240" w:lineRule="auto"/>
        <w:ind w:firstLine="567"/>
        <w:jc w:val="both"/>
        <w:rPr>
          <w:rFonts w:ascii="Times New Roman" w:eastAsia="Times New Roman" w:hAnsi="Times New Roman" w:cs="Times New Roman"/>
          <w:color w:val="000000"/>
          <w:sz w:val="24"/>
          <w:szCs w:val="24"/>
          <w:lang w:eastAsia="tr-TR"/>
        </w:rPr>
      </w:pPr>
      <w:r w:rsidRPr="008D6C6F">
        <w:rPr>
          <w:rFonts w:ascii="Times New Roman" w:eastAsia="Times New Roman" w:hAnsi="Times New Roman" w:cs="Times New Roman"/>
          <w:color w:val="000000"/>
          <w:sz w:val="24"/>
          <w:szCs w:val="24"/>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8D6C6F" w:rsidRPr="008D6C6F" w:rsidRDefault="008D6C6F" w:rsidP="008D6C6F">
      <w:pPr>
        <w:spacing w:after="0" w:line="240" w:lineRule="auto"/>
        <w:ind w:firstLine="567"/>
        <w:jc w:val="both"/>
        <w:rPr>
          <w:rFonts w:ascii="Times New Roman" w:eastAsia="Times New Roman" w:hAnsi="Times New Roman" w:cs="Times New Roman"/>
          <w:color w:val="000000"/>
          <w:sz w:val="24"/>
          <w:szCs w:val="24"/>
          <w:lang w:eastAsia="tr-TR"/>
        </w:rPr>
      </w:pPr>
      <w:r w:rsidRPr="008D6C6F">
        <w:rPr>
          <w:rFonts w:ascii="Times New Roman" w:eastAsia="Times New Roman" w:hAnsi="Times New Roman" w:cs="Times New Roman"/>
          <w:color w:val="000000"/>
          <w:sz w:val="24"/>
          <w:szCs w:val="24"/>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8D6C6F" w:rsidRDefault="008D6C6F" w:rsidP="00D74CAB">
      <w:pPr>
        <w:spacing w:after="0" w:line="240" w:lineRule="auto"/>
        <w:jc w:val="both"/>
        <w:rPr>
          <w:rFonts w:ascii="Times New Roman" w:eastAsia="Times New Roman" w:hAnsi="Times New Roman" w:cs="Times New Roman"/>
          <w:b/>
          <w:sz w:val="24"/>
          <w:szCs w:val="24"/>
          <w:lang w:eastAsia="tr-TR"/>
        </w:rPr>
      </w:pPr>
    </w:p>
    <w:p w:rsidR="00D74CAB" w:rsidRPr="00D74CAB" w:rsidRDefault="00D74CAB" w:rsidP="00D74CAB">
      <w:pPr>
        <w:spacing w:after="0" w:line="240" w:lineRule="auto"/>
        <w:jc w:val="both"/>
        <w:rPr>
          <w:rFonts w:ascii="Times New Roman" w:eastAsia="Times New Roman" w:hAnsi="Times New Roman" w:cs="Times New Roman"/>
          <w:sz w:val="24"/>
          <w:szCs w:val="24"/>
          <w:lang w:eastAsia="tr-TR"/>
        </w:rPr>
      </w:pPr>
      <w:r w:rsidRPr="00D74CAB">
        <w:rPr>
          <w:rFonts w:ascii="Times New Roman" w:eastAsia="Times New Roman" w:hAnsi="Times New Roman" w:cs="Times New Roman"/>
          <w:b/>
          <w:sz w:val="24"/>
          <w:szCs w:val="24"/>
          <w:lang w:eastAsia="tr-TR"/>
        </w:rPr>
        <w:t>Sosyal. Etkinlikler</w:t>
      </w:r>
      <w:r w:rsidRPr="00D74CAB">
        <w:rPr>
          <w:rFonts w:ascii="Times New Roman" w:eastAsia="Times New Roman" w:hAnsi="Times New Roman" w:cs="Times New Roman"/>
          <w:sz w:val="24"/>
          <w:szCs w:val="24"/>
          <w:lang w:eastAsia="tr-TR"/>
        </w:rPr>
        <w:t xml:space="preserve"> Yönetmenliği EK-8’de yer alan belirli gün ve h</w:t>
      </w:r>
      <w:r>
        <w:rPr>
          <w:rFonts w:ascii="Times New Roman" w:eastAsia="Times New Roman" w:hAnsi="Times New Roman" w:cs="Times New Roman"/>
          <w:sz w:val="24"/>
          <w:szCs w:val="24"/>
          <w:lang w:eastAsia="tr-TR"/>
        </w:rPr>
        <w:t>aftalar çizelgesini okudu. 2021/ 2022</w:t>
      </w:r>
      <w:r w:rsidRPr="00D74CAB">
        <w:rPr>
          <w:rFonts w:ascii="Times New Roman" w:eastAsia="Times New Roman" w:hAnsi="Times New Roman" w:cs="Times New Roman"/>
          <w:sz w:val="24"/>
          <w:szCs w:val="24"/>
          <w:lang w:eastAsia="tr-TR"/>
        </w:rPr>
        <w:t xml:space="preserve"> E</w:t>
      </w:r>
      <w:r>
        <w:rPr>
          <w:rFonts w:ascii="Times New Roman" w:eastAsia="Times New Roman" w:hAnsi="Times New Roman" w:cs="Times New Roman"/>
          <w:sz w:val="24"/>
          <w:szCs w:val="24"/>
          <w:lang w:eastAsia="tr-TR"/>
        </w:rPr>
        <w:t xml:space="preserve">ğitim öğretim yılında </w:t>
      </w:r>
      <w:proofErr w:type="gramStart"/>
      <w:r>
        <w:rPr>
          <w:rFonts w:ascii="Times New Roman" w:eastAsia="Times New Roman" w:hAnsi="Times New Roman" w:cs="Times New Roman"/>
          <w:sz w:val="24"/>
          <w:szCs w:val="24"/>
          <w:lang w:eastAsia="tr-TR"/>
        </w:rPr>
        <w:t xml:space="preserve">kurumumuzda </w:t>
      </w:r>
      <w:r w:rsidRPr="00D74CAB">
        <w:rPr>
          <w:rFonts w:ascii="Times New Roman" w:eastAsia="Times New Roman" w:hAnsi="Times New Roman" w:cs="Times New Roman"/>
          <w:sz w:val="24"/>
          <w:szCs w:val="24"/>
          <w:lang w:eastAsia="tr-TR"/>
        </w:rPr>
        <w:t xml:space="preserve"> anılacak</w:t>
      </w:r>
      <w:proofErr w:type="gramEnd"/>
      <w:r w:rsidRPr="00D74CAB">
        <w:rPr>
          <w:rFonts w:ascii="Times New Roman" w:eastAsia="Times New Roman" w:hAnsi="Times New Roman" w:cs="Times New Roman"/>
          <w:sz w:val="24"/>
          <w:szCs w:val="24"/>
          <w:lang w:eastAsia="tr-TR"/>
        </w:rPr>
        <w:t xml:space="preserve"> ya da kutlanacak günlere karar verildi.  </w:t>
      </w:r>
    </w:p>
    <w:p w:rsidR="00D74CAB" w:rsidRDefault="008D6C6F" w:rsidP="00D74CA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 xml:space="preserve">Müdür Yardımcısı Hakan KANLI </w:t>
      </w:r>
      <w:r w:rsidR="00D74CAB" w:rsidRPr="00D74CAB">
        <w:rPr>
          <w:rFonts w:ascii="Times New Roman" w:eastAsia="Times New Roman" w:hAnsi="Times New Roman" w:cs="Times New Roman"/>
          <w:sz w:val="24"/>
          <w:szCs w:val="24"/>
          <w:lang w:eastAsia="tr-TR"/>
        </w:rPr>
        <w:t xml:space="preserve">“Görevli öğretmenlerin Belirli Gün ve Haftalarla ilgili çalışmalarını en az bir hafta önceden idarenin bilgisi </w:t>
      </w:r>
      <w:r>
        <w:rPr>
          <w:rFonts w:ascii="Times New Roman" w:eastAsia="Times New Roman" w:hAnsi="Times New Roman" w:cs="Times New Roman"/>
          <w:sz w:val="24"/>
          <w:szCs w:val="24"/>
          <w:lang w:eastAsia="tr-TR"/>
        </w:rPr>
        <w:t>dâhilinde başlatmaları ve kurumun</w:t>
      </w:r>
      <w:r w:rsidR="00D74CAB" w:rsidRPr="00D74CAB">
        <w:rPr>
          <w:rFonts w:ascii="Times New Roman" w:eastAsia="Times New Roman" w:hAnsi="Times New Roman" w:cs="Times New Roman"/>
          <w:sz w:val="24"/>
          <w:szCs w:val="24"/>
          <w:lang w:eastAsia="tr-TR"/>
        </w:rPr>
        <w:t xml:space="preserve"> ilgili panolarını çeşitli dokümanlarla işlevsel duruma getirmek gerekir. Belirli Gün ve Haftalarla ilgili çalışmalar eser ve yazı inceleme kurulu tarafından incelenip imzalanmalıdır. Etkinliklerden üç gün önce dokümanlar bir dosya içinde okul idaresine teslim edilecektir.” dedi. </w:t>
      </w: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Default="00AE63DE" w:rsidP="00D74CAB">
      <w:pPr>
        <w:spacing w:after="0" w:line="240" w:lineRule="auto"/>
        <w:jc w:val="both"/>
        <w:rPr>
          <w:rFonts w:ascii="Times New Roman" w:eastAsia="Times New Roman" w:hAnsi="Times New Roman" w:cs="Times New Roman"/>
          <w:sz w:val="24"/>
          <w:szCs w:val="24"/>
          <w:lang w:eastAsia="tr-TR"/>
        </w:rPr>
      </w:pPr>
    </w:p>
    <w:p w:rsidR="00AE63DE" w:rsidRPr="00D74CAB" w:rsidRDefault="00AE63DE" w:rsidP="00D74CAB">
      <w:pPr>
        <w:spacing w:after="0" w:line="240" w:lineRule="auto"/>
        <w:jc w:val="both"/>
        <w:rPr>
          <w:rFonts w:ascii="Times New Roman" w:eastAsia="Times New Roman" w:hAnsi="Times New Roman" w:cs="Times New Roman"/>
          <w:sz w:val="24"/>
          <w:szCs w:val="24"/>
          <w:lang w:eastAsia="tr-TR"/>
        </w:rPr>
      </w:pPr>
    </w:p>
    <w:p w:rsidR="008D6C6F" w:rsidRPr="008D6C6F" w:rsidRDefault="008D6C6F" w:rsidP="008D6C6F">
      <w:pPr>
        <w:spacing w:after="0" w:line="240" w:lineRule="auto"/>
        <w:jc w:val="both"/>
        <w:rPr>
          <w:rFonts w:ascii="Times New Roman" w:eastAsia="Times New Roman" w:hAnsi="Times New Roman" w:cs="Times New Roman"/>
          <w:b/>
          <w:color w:val="FF0000"/>
          <w:sz w:val="24"/>
          <w:szCs w:val="24"/>
          <w:lang w:eastAsia="tr-TR"/>
        </w:rPr>
      </w:pPr>
      <w:r w:rsidRPr="008D6C6F">
        <w:rPr>
          <w:rFonts w:ascii="Times New Roman" w:eastAsia="Times New Roman" w:hAnsi="Times New Roman" w:cs="Times New Roman"/>
          <w:b/>
          <w:color w:val="FF0000"/>
          <w:sz w:val="24"/>
          <w:szCs w:val="24"/>
          <w:lang w:eastAsia="tr-TR"/>
        </w:rPr>
        <w:lastRenderedPageBreak/>
        <w:t>KARAR:</w:t>
      </w:r>
    </w:p>
    <w:tbl>
      <w:tblPr>
        <w:tblW w:w="14647" w:type="dxa"/>
        <w:tblInd w:w="-72" w:type="dxa"/>
        <w:tblCellMar>
          <w:left w:w="70" w:type="dxa"/>
          <w:right w:w="70" w:type="dxa"/>
        </w:tblCellMar>
        <w:tblLook w:val="04A0" w:firstRow="1" w:lastRow="0" w:firstColumn="1" w:lastColumn="0" w:noHBand="0" w:noVBand="1"/>
      </w:tblPr>
      <w:tblGrid>
        <w:gridCol w:w="709"/>
        <w:gridCol w:w="3828"/>
        <w:gridCol w:w="2551"/>
        <w:gridCol w:w="3260"/>
        <w:gridCol w:w="4299"/>
      </w:tblGrid>
      <w:tr w:rsidR="008D6C6F" w:rsidRPr="008D6C6F" w:rsidTr="008D6C6F">
        <w:trPr>
          <w:trHeight w:val="300"/>
        </w:trPr>
        <w:tc>
          <w:tcPr>
            <w:tcW w:w="709" w:type="dxa"/>
            <w:vMerge w:val="restart"/>
            <w:tcBorders>
              <w:top w:val="single" w:sz="4" w:space="0" w:color="auto"/>
              <w:left w:val="single" w:sz="4" w:space="0" w:color="auto"/>
              <w:bottom w:val="nil"/>
              <w:right w:val="single" w:sz="4" w:space="0" w:color="auto"/>
            </w:tcBorders>
            <w:textDirection w:val="btLr"/>
            <w:vAlign w:val="center"/>
            <w:hideMark/>
          </w:tcPr>
          <w:p w:rsidR="008D6C6F" w:rsidRPr="008D6C6F" w:rsidRDefault="008D6C6F" w:rsidP="008D6C6F">
            <w:pPr>
              <w:spacing w:after="0" w:line="240" w:lineRule="auto"/>
              <w:ind w:left="113" w:right="113"/>
              <w:jc w:val="center"/>
              <w:rPr>
                <w:rFonts w:ascii="Tahoma" w:eastAsia="Times New Roman" w:hAnsi="Tahoma" w:cs="Tahoma"/>
                <w:b/>
                <w:bCs/>
                <w:sz w:val="20"/>
                <w:szCs w:val="20"/>
                <w:lang w:eastAsia="tr-TR"/>
              </w:rPr>
            </w:pPr>
            <w:r w:rsidRPr="008D6C6F">
              <w:rPr>
                <w:rFonts w:ascii="Tahoma" w:eastAsia="Times New Roman" w:hAnsi="Tahoma" w:cs="Tahoma"/>
                <w:b/>
                <w:bCs/>
                <w:sz w:val="20"/>
                <w:szCs w:val="20"/>
                <w:lang w:eastAsia="tr-TR"/>
              </w:rPr>
              <w:t xml:space="preserve">BELİRLİ GÜNLER VE </w:t>
            </w:r>
            <w:proofErr w:type="gramStart"/>
            <w:r w:rsidRPr="008D6C6F">
              <w:rPr>
                <w:rFonts w:ascii="Tahoma" w:eastAsia="Times New Roman" w:hAnsi="Tahoma" w:cs="Tahoma"/>
                <w:b/>
                <w:bCs/>
                <w:sz w:val="20"/>
                <w:szCs w:val="20"/>
                <w:lang w:eastAsia="tr-TR"/>
              </w:rPr>
              <w:t>HAFTALAR,MİLLİ</w:t>
            </w:r>
            <w:proofErr w:type="gramEnd"/>
            <w:r w:rsidRPr="008D6C6F">
              <w:rPr>
                <w:rFonts w:ascii="Tahoma" w:eastAsia="Times New Roman" w:hAnsi="Tahoma" w:cs="Tahoma"/>
                <w:b/>
                <w:bCs/>
                <w:sz w:val="20"/>
                <w:szCs w:val="20"/>
                <w:lang w:eastAsia="tr-TR"/>
              </w:rPr>
              <w:t xml:space="preserve"> BAYRAMLAR</w:t>
            </w:r>
          </w:p>
        </w:tc>
        <w:tc>
          <w:tcPr>
            <w:tcW w:w="3828" w:type="dxa"/>
            <w:tcBorders>
              <w:top w:val="single" w:sz="4" w:space="0" w:color="auto"/>
              <w:left w:val="nil"/>
              <w:bottom w:val="single" w:sz="4" w:space="0" w:color="auto"/>
              <w:right w:val="nil"/>
            </w:tcBorders>
            <w:noWrap/>
            <w:vAlign w:val="bottom"/>
            <w:hideMark/>
          </w:tcPr>
          <w:p w:rsidR="008D6C6F" w:rsidRPr="008D6C6F" w:rsidRDefault="008D6C6F" w:rsidP="008D6C6F">
            <w:pPr>
              <w:spacing w:after="0" w:line="240" w:lineRule="auto"/>
              <w:rPr>
                <w:rFonts w:ascii="Times New Roman" w:eastAsia="Times New Roman" w:hAnsi="Times New Roman" w:cs="Times New Roman"/>
                <w:lang w:eastAsia="tr-TR"/>
              </w:rPr>
            </w:pPr>
            <w:r w:rsidRPr="008D6C6F">
              <w:rPr>
                <w:rFonts w:ascii="Times New Roman" w:eastAsia="Times New Roman" w:hAnsi="Times New Roman" w:cs="Times New Roman"/>
                <w:lang w:eastAsia="tr-TR"/>
              </w:rPr>
              <w:t xml:space="preserve">15 Temmuz Demokrasi ve Şehitleri Anma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16-20Eylül ( 21 Eylül)</w:t>
            </w:r>
          </w:p>
        </w:tc>
        <w:tc>
          <w:tcPr>
            <w:tcW w:w="3260" w:type="dxa"/>
            <w:tcBorders>
              <w:top w:val="single" w:sz="4" w:space="0" w:color="auto"/>
              <w:left w:val="nil"/>
              <w:bottom w:val="single" w:sz="4" w:space="0" w:color="auto"/>
              <w:right w:val="single" w:sz="4" w:space="0" w:color="auto"/>
            </w:tcBorders>
            <w:noWrap/>
            <w:vAlign w:val="bottom"/>
          </w:tcPr>
          <w:p w:rsidR="008D6C6F" w:rsidRPr="008D6C6F" w:rsidRDefault="008D6C6F" w:rsidP="008D6C6F">
            <w:pPr>
              <w:spacing w:after="0" w:line="240" w:lineRule="auto"/>
              <w:rPr>
                <w:rFonts w:ascii="Times New Roman" w:eastAsia="Times New Roman" w:hAnsi="Times New Roman" w:cs="Times New Roman"/>
                <w:lang w:eastAsia="tr-TR"/>
              </w:rPr>
            </w:pPr>
          </w:p>
        </w:tc>
        <w:tc>
          <w:tcPr>
            <w:tcW w:w="4299" w:type="dxa"/>
            <w:vMerge w:val="restart"/>
            <w:tcBorders>
              <w:top w:val="nil"/>
              <w:left w:val="nil"/>
              <w:right w:val="single" w:sz="4" w:space="0" w:color="auto"/>
            </w:tcBorders>
            <w:vAlign w:val="bottom"/>
          </w:tcPr>
          <w:p w:rsidR="008D6C6F" w:rsidRPr="008D6C6F" w:rsidRDefault="008D6C6F" w:rsidP="008D6C6F">
            <w:pPr>
              <w:spacing w:after="0" w:line="240" w:lineRule="auto"/>
              <w:rPr>
                <w:rFonts w:ascii="Times New Roman" w:eastAsia="Times New Roman" w:hAnsi="Times New Roman" w:cs="Times New Roman"/>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nil"/>
              <w:right w:val="nil"/>
            </w:tcBorders>
            <w:noWrap/>
            <w:vAlign w:val="bottom"/>
            <w:hideMark/>
          </w:tcPr>
          <w:p w:rsidR="008D6C6F" w:rsidRPr="008D6C6F" w:rsidRDefault="008D6C6F" w:rsidP="008D6C6F">
            <w:pPr>
              <w:spacing w:after="0" w:line="240" w:lineRule="auto"/>
              <w:rPr>
                <w:rFonts w:ascii="Times New Roman" w:eastAsia="Times New Roman" w:hAnsi="Times New Roman" w:cs="Times New Roman"/>
                <w:b/>
                <w:bCs/>
                <w:lang w:eastAsia="tr-TR"/>
              </w:rPr>
            </w:pPr>
            <w:r w:rsidRPr="008D6C6F">
              <w:rPr>
                <w:rFonts w:ascii="Times New Roman" w:eastAsia="Times New Roman" w:hAnsi="Times New Roman" w:cs="Times New Roman"/>
                <w:b/>
                <w:bCs/>
                <w:color w:val="FF0000"/>
                <w:lang w:eastAsia="tr-TR"/>
              </w:rPr>
              <w:t xml:space="preserve">Cumhuriyet Bayramı </w:t>
            </w:r>
          </w:p>
        </w:tc>
        <w:tc>
          <w:tcPr>
            <w:tcW w:w="2551" w:type="dxa"/>
            <w:tcBorders>
              <w:top w:val="nil"/>
              <w:left w:val="single" w:sz="4" w:space="0" w:color="auto"/>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29 Ekim-</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single" w:sz="4" w:space="0" w:color="auto"/>
              <w:left w:val="nil"/>
              <w:bottom w:val="single" w:sz="4" w:space="0" w:color="auto"/>
              <w:right w:val="single" w:sz="4" w:space="0" w:color="auto"/>
            </w:tcBorders>
            <w:noWrap/>
            <w:vAlign w:val="bottom"/>
            <w:hideMark/>
          </w:tcPr>
          <w:p w:rsidR="008D6C6F" w:rsidRPr="008D6C6F" w:rsidRDefault="00E14D52" w:rsidP="008D6C6F">
            <w:pPr>
              <w:spacing w:after="0" w:line="240" w:lineRule="auto"/>
              <w:rPr>
                <w:rFonts w:ascii="Arial TUR" w:eastAsia="Times New Roman" w:hAnsi="Arial TUR" w:cs="Arial TUR"/>
                <w:color w:val="0000FF"/>
                <w:sz w:val="20"/>
                <w:szCs w:val="20"/>
                <w:u w:val="single"/>
                <w:lang w:eastAsia="tr-TR"/>
              </w:rPr>
            </w:pPr>
            <w:hyperlink r:id="rId11" w:tgtFrame="_blank" w:history="1">
              <w:r w:rsidR="008D6C6F" w:rsidRPr="008D6C6F">
                <w:rPr>
                  <w:rFonts w:ascii="Arial TUR" w:eastAsia="Times New Roman" w:hAnsi="Arial TUR" w:cs="Arial TUR"/>
                  <w:color w:val="0000FF"/>
                  <w:sz w:val="20"/>
                  <w:szCs w:val="20"/>
                  <w:u w:val="single"/>
                  <w:lang w:eastAsia="tr-TR"/>
                </w:rPr>
                <w:t xml:space="preserve">Atatürk Haftası </w:t>
              </w:r>
            </w:hyperlink>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 (10-16 Kasım)</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Öğretmenler Günü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24.Kas</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Kutlu Doğum Haftası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27Kasım-1 Aralık</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İnsan Hakları ve Demokrasi Haftası</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10 Aralık gününü içine alan hafta</w:t>
            </w:r>
            <w:proofErr w:type="gramStart"/>
            <w:r w:rsidRPr="008D6C6F">
              <w:rPr>
                <w:rFonts w:ascii="Tahoma" w:eastAsia="Times New Roman" w:hAnsi="Tahoma" w:cs="Tahoma"/>
                <w:color w:val="000000"/>
                <w:sz w:val="16"/>
                <w:szCs w:val="16"/>
                <w:lang w:eastAsia="tr-TR"/>
              </w:rPr>
              <w:t>)</w:t>
            </w:r>
            <w:proofErr w:type="gramEnd"/>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Tutum, Yatırım ve Türk Malları Haftası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(12-18 Aralık)</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Sivil Savunma </w:t>
            </w:r>
            <w:proofErr w:type="gramStart"/>
            <w:r w:rsidRPr="008D6C6F">
              <w:rPr>
                <w:rFonts w:ascii="Tahoma" w:eastAsia="Times New Roman" w:hAnsi="Tahoma" w:cs="Tahoma"/>
                <w:b/>
                <w:bCs/>
                <w:color w:val="000000"/>
                <w:sz w:val="16"/>
                <w:szCs w:val="16"/>
                <w:lang w:eastAsia="tr-TR"/>
              </w:rPr>
              <w:t>ve  Afet</w:t>
            </w:r>
            <w:proofErr w:type="gramEnd"/>
            <w:r w:rsidRPr="008D6C6F">
              <w:rPr>
                <w:rFonts w:ascii="Tahoma" w:eastAsia="Times New Roman" w:hAnsi="Tahoma" w:cs="Tahoma"/>
                <w:b/>
                <w:bCs/>
                <w:color w:val="000000"/>
                <w:sz w:val="16"/>
                <w:szCs w:val="16"/>
                <w:lang w:eastAsia="tr-TR"/>
              </w:rPr>
              <w:t xml:space="preserve"> Eğitimi Hazırlık Günü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12.Kas</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Yeşilay Haftası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01.Mar</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585"/>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imes New Roman" w:eastAsia="Times New Roman" w:hAnsi="Times New Roman" w:cs="Times New Roman"/>
                <w:b/>
                <w:bCs/>
                <w:color w:val="000000"/>
                <w:sz w:val="20"/>
                <w:szCs w:val="20"/>
                <w:lang w:eastAsia="tr-TR"/>
              </w:rPr>
            </w:pPr>
            <w:r w:rsidRPr="008D6C6F">
              <w:rPr>
                <w:rFonts w:ascii="Times New Roman" w:eastAsia="Times New Roman" w:hAnsi="Times New Roman" w:cs="Times New Roman"/>
                <w:b/>
                <w:bCs/>
                <w:color w:val="000000"/>
                <w:sz w:val="20"/>
                <w:szCs w:val="20"/>
                <w:lang w:eastAsia="tr-TR"/>
              </w:rPr>
              <w:t xml:space="preserve">İstiklâl Marşı'nın Kabulü ve Mehmet Akif Ersoy'u Anma Günü (12 Mart)Çanakkale Şehitlerini Anma Günü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18.Mar</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xml:space="preserve">Orman Haftası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21-26 Mart</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imes New Roman" w:eastAsia="Times New Roman" w:hAnsi="Times New Roman" w:cs="Times New Roman"/>
                <w:b/>
                <w:bCs/>
                <w:color w:val="000000"/>
                <w:sz w:val="20"/>
                <w:szCs w:val="20"/>
                <w:lang w:eastAsia="tr-TR"/>
              </w:rPr>
            </w:pPr>
            <w:r w:rsidRPr="008D6C6F">
              <w:rPr>
                <w:rFonts w:ascii="Times New Roman" w:eastAsia="Times New Roman" w:hAnsi="Times New Roman" w:cs="Times New Roman"/>
                <w:b/>
                <w:bCs/>
                <w:color w:val="FF0000"/>
                <w:sz w:val="20"/>
                <w:szCs w:val="20"/>
                <w:lang w:eastAsia="tr-TR"/>
              </w:rPr>
              <w:t xml:space="preserve">Ulusal Egemenlik ve Çocuk Bayramı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4"/>
                <w:szCs w:val="14"/>
                <w:lang w:eastAsia="tr-TR"/>
              </w:rPr>
            </w:pPr>
            <w:r w:rsidRPr="008D6C6F">
              <w:rPr>
                <w:rFonts w:ascii="Tahoma" w:eastAsia="Times New Roman" w:hAnsi="Tahoma" w:cs="Tahoma"/>
                <w:b/>
                <w:bCs/>
                <w:color w:val="000000"/>
                <w:sz w:val="14"/>
                <w:szCs w:val="14"/>
                <w:lang w:eastAsia="tr-TR"/>
              </w:rPr>
              <w:t>23.Nis</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imes New Roman" w:eastAsia="Times New Roman" w:hAnsi="Times New Roman" w:cs="Times New Roman"/>
                <w:b/>
                <w:bCs/>
                <w:color w:val="000000"/>
                <w:lang w:eastAsia="tr-TR"/>
              </w:rPr>
            </w:pPr>
            <w:r w:rsidRPr="008D6C6F">
              <w:rPr>
                <w:rFonts w:ascii="Times New Roman" w:eastAsia="Times New Roman" w:hAnsi="Times New Roman" w:cs="Times New Roman"/>
                <w:b/>
                <w:bCs/>
                <w:color w:val="000000"/>
                <w:lang w:eastAsia="tr-TR"/>
              </w:rPr>
              <w:t>Trafik ve İlk Yardım Haftası</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04-08 Mayıs</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Etik Günü</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25.May</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w:t>
            </w:r>
            <w:r w:rsidRPr="008D6C6F">
              <w:rPr>
                <w:rFonts w:ascii="Times New Roman" w:eastAsia="Times New Roman" w:hAnsi="Times New Roman" w:cs="Times New Roman"/>
                <w:color w:val="000000"/>
                <w:lang w:eastAsia="tr-TR"/>
              </w:rPr>
              <w:t xml:space="preserve">. </w:t>
            </w:r>
            <w:proofErr w:type="spellStart"/>
            <w:r w:rsidRPr="008D6C6F">
              <w:rPr>
                <w:rFonts w:ascii="Times New Roman" w:eastAsia="Times New Roman" w:hAnsi="Times New Roman" w:cs="Times New Roman"/>
                <w:color w:val="000000"/>
                <w:lang w:eastAsia="tr-TR"/>
              </w:rPr>
              <w:t>Kût’ül</w:t>
            </w:r>
            <w:proofErr w:type="spellEnd"/>
            <w:r w:rsidRPr="008D6C6F">
              <w:rPr>
                <w:rFonts w:ascii="Times New Roman" w:eastAsia="Times New Roman" w:hAnsi="Times New Roman" w:cs="Times New Roman"/>
                <w:color w:val="000000"/>
                <w:lang w:eastAsia="tr-TR"/>
              </w:rPr>
              <w:t xml:space="preserve"> </w:t>
            </w:r>
            <w:proofErr w:type="spellStart"/>
            <w:r w:rsidRPr="008D6C6F">
              <w:rPr>
                <w:rFonts w:ascii="Times New Roman" w:eastAsia="Times New Roman" w:hAnsi="Times New Roman" w:cs="Times New Roman"/>
                <w:color w:val="000000"/>
                <w:lang w:eastAsia="tr-TR"/>
              </w:rPr>
              <w:t>Amâre</w:t>
            </w:r>
            <w:proofErr w:type="spellEnd"/>
            <w:r w:rsidRPr="008D6C6F">
              <w:rPr>
                <w:rFonts w:ascii="Times New Roman" w:eastAsia="Times New Roman" w:hAnsi="Times New Roman" w:cs="Times New Roman"/>
                <w:color w:val="000000"/>
                <w:lang w:eastAsia="tr-TR"/>
              </w:rPr>
              <w:t xml:space="preserve"> Zaferi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imes New Roman" w:eastAsia="Times New Roman" w:hAnsi="Times New Roman" w:cs="Times New Roman"/>
                <w:color w:val="000000"/>
                <w:lang w:eastAsia="tr-TR"/>
              </w:rPr>
              <w:t>(29 Nisan)</w:t>
            </w:r>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8D6C6F">
        <w:trPr>
          <w:trHeight w:val="300"/>
        </w:trPr>
        <w:tc>
          <w:tcPr>
            <w:tcW w:w="709" w:type="dxa"/>
            <w:vMerge/>
            <w:tcBorders>
              <w:top w:val="single" w:sz="4" w:space="0" w:color="auto"/>
              <w:left w:val="single" w:sz="4" w:space="0" w:color="auto"/>
              <w:bottom w:val="nil"/>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w:t>
            </w:r>
            <w:r w:rsidRPr="008D6C6F">
              <w:rPr>
                <w:rFonts w:ascii="Times New Roman" w:eastAsia="Times New Roman" w:hAnsi="Times New Roman" w:cs="Times New Roman"/>
                <w:color w:val="000000"/>
                <w:lang w:eastAsia="tr-TR"/>
              </w:rPr>
              <w:t xml:space="preserve">Anneler Günü </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b/>
                <w:bCs/>
                <w:color w:val="000000"/>
                <w:sz w:val="16"/>
                <w:szCs w:val="16"/>
                <w:lang w:eastAsia="tr-TR"/>
              </w:rPr>
            </w:pPr>
            <w:r w:rsidRPr="008D6C6F">
              <w:rPr>
                <w:rFonts w:ascii="Tahoma" w:eastAsia="Times New Roman" w:hAnsi="Tahoma" w:cs="Tahoma"/>
                <w:b/>
                <w:bCs/>
                <w:color w:val="000000"/>
                <w:sz w:val="16"/>
                <w:szCs w:val="16"/>
                <w:lang w:eastAsia="tr-TR"/>
              </w:rPr>
              <w:t> </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 xml:space="preserve">Mayıs ayının 2 inci </w:t>
            </w:r>
            <w:proofErr w:type="spellStart"/>
            <w:r>
              <w:rPr>
                <w:rFonts w:ascii="Times New Roman" w:eastAsia="Times New Roman" w:hAnsi="Times New Roman" w:cs="Times New Roman"/>
                <w:color w:val="000000"/>
                <w:lang w:eastAsia="tr-TR"/>
              </w:rPr>
              <w:t>Paza</w:t>
            </w:r>
            <w:proofErr w:type="spellEnd"/>
          </w:p>
        </w:tc>
        <w:tc>
          <w:tcPr>
            <w:tcW w:w="3260" w:type="dxa"/>
            <w:tcBorders>
              <w:top w:val="nil"/>
              <w:left w:val="single" w:sz="4" w:space="0" w:color="auto"/>
              <w:bottom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c>
          <w:tcPr>
            <w:tcW w:w="4299" w:type="dxa"/>
            <w:vMerge/>
            <w:tcBorders>
              <w:left w:val="single" w:sz="4" w:space="0" w:color="auto"/>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r w:rsidR="008D6C6F" w:rsidRPr="008D6C6F" w:rsidTr="00917A12">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D6C6F" w:rsidRPr="008D6C6F" w:rsidRDefault="008D6C6F" w:rsidP="008D6C6F">
            <w:pPr>
              <w:spacing w:after="0" w:line="240" w:lineRule="auto"/>
              <w:rPr>
                <w:rFonts w:ascii="Tahoma" w:eastAsia="Times New Roman" w:hAnsi="Tahoma" w:cs="Tahoma"/>
                <w:b/>
                <w:bCs/>
                <w:sz w:val="20"/>
                <w:szCs w:val="20"/>
                <w:lang w:eastAsia="tr-TR"/>
              </w:rPr>
            </w:pPr>
          </w:p>
        </w:tc>
        <w:tc>
          <w:tcPr>
            <w:tcW w:w="3828" w:type="dxa"/>
            <w:tcBorders>
              <w:top w:val="single" w:sz="4" w:space="0" w:color="auto"/>
              <w:left w:val="single" w:sz="4" w:space="0" w:color="auto"/>
              <w:bottom w:val="single" w:sz="4" w:space="0" w:color="auto"/>
              <w:right w:val="single" w:sz="4" w:space="0" w:color="auto"/>
            </w:tcBorders>
            <w:hideMark/>
          </w:tcPr>
          <w:p w:rsidR="008D6C6F" w:rsidRPr="00A221C0" w:rsidRDefault="008D6C6F" w:rsidP="008D6C6F">
            <w:pPr>
              <w:spacing w:after="0" w:line="240" w:lineRule="auto"/>
              <w:jc w:val="both"/>
              <w:rPr>
                <w:rFonts w:ascii="Times New Roman" w:hAnsi="Times New Roman"/>
                <w:sz w:val="21"/>
                <w:szCs w:val="21"/>
                <w:lang w:eastAsia="tr-TR"/>
              </w:rPr>
            </w:pPr>
            <w:r w:rsidRPr="00A221C0">
              <w:rPr>
                <w:rFonts w:ascii="Times New Roman" w:hAnsi="Times New Roman"/>
                <w:sz w:val="21"/>
                <w:szCs w:val="21"/>
                <w:lang w:eastAsia="tr-TR"/>
              </w:rPr>
              <w:t>Atatürk'ü Anma ve Gençlik ve Spor Bayramı (19 Mayıs)</w:t>
            </w:r>
          </w:p>
        </w:tc>
        <w:tc>
          <w:tcPr>
            <w:tcW w:w="2551" w:type="dxa"/>
            <w:tcBorders>
              <w:top w:val="nil"/>
              <w:left w:val="nil"/>
              <w:bottom w:val="single" w:sz="4" w:space="0" w:color="auto"/>
              <w:right w:val="nil"/>
            </w:tcBorders>
            <w:vAlign w:val="bottom"/>
            <w:hideMark/>
          </w:tcPr>
          <w:p w:rsidR="008D6C6F" w:rsidRPr="008D6C6F" w:rsidRDefault="008D6C6F" w:rsidP="008D6C6F">
            <w:pPr>
              <w:spacing w:after="0" w:line="240" w:lineRule="auto"/>
              <w:rPr>
                <w:rFonts w:ascii="Tahoma" w:eastAsia="Times New Roman" w:hAnsi="Tahoma" w:cs="Tahoma"/>
                <w:color w:val="000000"/>
                <w:sz w:val="16"/>
                <w:szCs w:val="16"/>
                <w:lang w:eastAsia="tr-TR"/>
              </w:rPr>
            </w:pPr>
            <w:r w:rsidRPr="008D6C6F">
              <w:rPr>
                <w:rFonts w:ascii="Tahoma" w:eastAsia="Times New Roman" w:hAnsi="Tahoma" w:cs="Tahoma"/>
                <w:color w:val="000000"/>
                <w:sz w:val="16"/>
                <w:szCs w:val="16"/>
                <w:lang w:eastAsia="tr-TR"/>
              </w:rPr>
              <w:t> </w:t>
            </w:r>
          </w:p>
        </w:tc>
        <w:tc>
          <w:tcPr>
            <w:tcW w:w="3260" w:type="dxa"/>
            <w:tcBorders>
              <w:top w:val="nil"/>
              <w:left w:val="single" w:sz="4" w:space="0" w:color="auto"/>
              <w:bottom w:val="single" w:sz="4" w:space="0" w:color="auto"/>
              <w:right w:val="single" w:sz="4" w:space="0" w:color="auto"/>
            </w:tcBorders>
            <w:vAlign w:val="bottom"/>
            <w:hideMark/>
          </w:tcPr>
          <w:p w:rsidR="008D6C6F" w:rsidRPr="008D6C6F" w:rsidRDefault="008D6C6F" w:rsidP="008D6C6F">
            <w:pPr>
              <w:spacing w:after="0" w:line="240" w:lineRule="auto"/>
              <w:rPr>
                <w:rFonts w:ascii="Tahoma" w:eastAsia="Times New Roman" w:hAnsi="Tahoma" w:cs="Tahoma"/>
                <w:color w:val="000000"/>
                <w:sz w:val="20"/>
                <w:szCs w:val="20"/>
                <w:lang w:eastAsia="tr-TR"/>
              </w:rPr>
            </w:pPr>
            <w:r w:rsidRPr="008D6C6F">
              <w:rPr>
                <w:rFonts w:ascii="Tahoma" w:eastAsia="Times New Roman" w:hAnsi="Tahoma" w:cs="Tahoma"/>
                <w:color w:val="000000"/>
                <w:sz w:val="20"/>
                <w:szCs w:val="20"/>
                <w:lang w:eastAsia="tr-TR"/>
              </w:rPr>
              <w:t> </w:t>
            </w:r>
          </w:p>
        </w:tc>
        <w:tc>
          <w:tcPr>
            <w:tcW w:w="4299" w:type="dxa"/>
            <w:vMerge/>
            <w:tcBorders>
              <w:left w:val="single" w:sz="4" w:space="0" w:color="auto"/>
              <w:bottom w:val="nil"/>
              <w:right w:val="single" w:sz="4" w:space="0" w:color="auto"/>
            </w:tcBorders>
            <w:vAlign w:val="bottom"/>
          </w:tcPr>
          <w:p w:rsidR="008D6C6F" w:rsidRPr="008D6C6F" w:rsidRDefault="008D6C6F" w:rsidP="008D6C6F">
            <w:pPr>
              <w:spacing w:after="0" w:line="240" w:lineRule="auto"/>
              <w:rPr>
                <w:rFonts w:ascii="Tahoma" w:eastAsia="Times New Roman" w:hAnsi="Tahoma" w:cs="Tahoma"/>
                <w:color w:val="000000"/>
                <w:sz w:val="20"/>
                <w:szCs w:val="20"/>
                <w:lang w:eastAsia="tr-TR"/>
              </w:rPr>
            </w:pPr>
          </w:p>
        </w:tc>
      </w:tr>
    </w:tbl>
    <w:p w:rsidR="008D6C6F" w:rsidRPr="008D6C6F" w:rsidRDefault="008D6C6F" w:rsidP="008D6C6F">
      <w:pPr>
        <w:spacing w:after="0" w:line="240" w:lineRule="auto"/>
        <w:jc w:val="both"/>
        <w:rPr>
          <w:rFonts w:ascii="Times New Roman" w:eastAsia="Times New Roman" w:hAnsi="Times New Roman" w:cs="Times New Roman"/>
          <w:sz w:val="24"/>
          <w:szCs w:val="24"/>
          <w:lang w:eastAsia="tr-TR"/>
        </w:rPr>
      </w:pPr>
    </w:p>
    <w:p w:rsidR="00B326E5" w:rsidRDefault="00B326E5" w:rsidP="00564576">
      <w:pPr>
        <w:spacing w:after="160" w:line="259" w:lineRule="auto"/>
        <w:contextualSpacing/>
        <w:rPr>
          <w:rFonts w:ascii="Times New Roman" w:eastAsia="Calibri" w:hAnsi="Times New Roman" w:cs="Times New Roman"/>
          <w:b/>
          <w:noProof/>
          <w:color w:val="000000"/>
          <w:sz w:val="24"/>
          <w:szCs w:val="24"/>
          <w:highlight w:val="yellow"/>
          <w:lang w:val="en-US"/>
        </w:rPr>
      </w:pPr>
    </w:p>
    <w:p w:rsidR="00564576" w:rsidRPr="00AE63DE" w:rsidRDefault="00564576" w:rsidP="00564576">
      <w:pPr>
        <w:spacing w:after="160" w:line="259" w:lineRule="auto"/>
        <w:contextualSpacing/>
        <w:rPr>
          <w:rFonts w:ascii="Times New Roman" w:eastAsia="Calibri" w:hAnsi="Times New Roman" w:cs="Times New Roman"/>
          <w:b/>
          <w:noProof/>
          <w:sz w:val="24"/>
          <w:szCs w:val="24"/>
          <w:lang w:val="en-US"/>
        </w:rPr>
      </w:pPr>
      <w:r w:rsidRPr="00AE63DE">
        <w:rPr>
          <w:rFonts w:ascii="Times New Roman" w:eastAsia="Calibri" w:hAnsi="Times New Roman" w:cs="Times New Roman"/>
          <w:b/>
          <w:noProof/>
          <w:sz w:val="24"/>
          <w:szCs w:val="24"/>
          <w:lang w:val="en-US"/>
        </w:rPr>
        <w:t>d)Yıl içinde yapılacak bilimsel, sosyal, kültürel, sanatsal ve sportif etkinlikler ile gezi ve yarışmaların planlanması</w:t>
      </w:r>
    </w:p>
    <w:p w:rsidR="00564576" w:rsidRDefault="00564576" w:rsidP="00564576">
      <w:pPr>
        <w:spacing w:after="160" w:line="259" w:lineRule="auto"/>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w:t>
      </w:r>
      <w:proofErr w:type="gramStart"/>
      <w:r>
        <w:rPr>
          <w:rFonts w:ascii="Times New Roman" w:eastAsia="Times New Roman" w:hAnsi="Times New Roman" w:cs="Times New Roman"/>
          <w:b/>
          <w:color w:val="FF0000"/>
          <w:sz w:val="24"/>
          <w:szCs w:val="24"/>
          <w:lang w:eastAsia="tr-TR"/>
        </w:rPr>
        <w:t xml:space="preserve">ŞAHİN </w:t>
      </w:r>
      <w:r w:rsidRPr="00D74CAB">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Hayat</w:t>
      </w:r>
      <w:proofErr w:type="gramEnd"/>
      <w:r>
        <w:rPr>
          <w:rFonts w:ascii="Times New Roman" w:eastAsia="Times New Roman" w:hAnsi="Times New Roman" w:cs="Times New Roman"/>
          <w:b/>
          <w:sz w:val="24"/>
          <w:szCs w:val="24"/>
          <w:lang w:eastAsia="tr-TR"/>
        </w:rPr>
        <w:t xml:space="preserve"> Boyu Öğrenme yönetmeliğinin 78. Maddesini okudu.</w:t>
      </w:r>
    </w:p>
    <w:p w:rsidR="00564576" w:rsidRPr="00564576" w:rsidRDefault="00564576" w:rsidP="00564576">
      <w:pPr>
        <w:spacing w:after="0" w:line="240" w:lineRule="auto"/>
        <w:ind w:firstLine="567"/>
        <w:jc w:val="both"/>
        <w:rPr>
          <w:rFonts w:ascii="Calibri" w:eastAsia="Times New Roman" w:hAnsi="Calibri" w:cs="Calibri"/>
          <w:color w:val="FF0000"/>
          <w:lang w:eastAsia="tr-TR"/>
        </w:rPr>
      </w:pPr>
      <w:r w:rsidRPr="00564576">
        <w:rPr>
          <w:rFonts w:ascii="Calibri" w:eastAsia="Times New Roman" w:hAnsi="Calibri" w:cs="Calibri"/>
          <w:b/>
          <w:bCs/>
          <w:color w:val="FF0000"/>
          <w:lang w:eastAsia="tr-TR"/>
        </w:rPr>
        <w:t>Kurumlarda sosyal etkinlikler, gezi, gözlem ve inceleme etkinlikleri</w:t>
      </w:r>
    </w:p>
    <w:p w:rsidR="00564576" w:rsidRPr="00564576" w:rsidRDefault="00564576" w:rsidP="00564576">
      <w:pPr>
        <w:spacing w:after="0" w:line="240" w:lineRule="auto"/>
        <w:ind w:firstLine="567"/>
        <w:jc w:val="both"/>
        <w:rPr>
          <w:rFonts w:ascii="Calibri" w:eastAsia="Times New Roman" w:hAnsi="Calibri" w:cs="Calibri"/>
          <w:color w:val="FF0000"/>
          <w:lang w:eastAsia="tr-TR"/>
        </w:rPr>
      </w:pPr>
      <w:r w:rsidRPr="00564576">
        <w:rPr>
          <w:rFonts w:ascii="Calibri" w:eastAsia="Times New Roman" w:hAnsi="Calibri" w:cs="Calibri"/>
          <w:b/>
          <w:bCs/>
          <w:color w:val="FF0000"/>
          <w:lang w:eastAsia="tr-TR"/>
        </w:rPr>
        <w:t>MADDE 78 –</w:t>
      </w:r>
      <w:r w:rsidRPr="00564576">
        <w:rPr>
          <w:rFonts w:ascii="Calibri" w:eastAsia="Times New Roman" w:hAnsi="Calibri" w:cs="Calibri"/>
          <w:color w:val="FF0000"/>
          <w:lang w:eastAsia="tr-TR"/>
        </w:rPr>
        <w:t xml:space="preserve"> (1) Kurumlarca, millî kültür değerlerimizi sevdirmek, yaşatmak, yaygınlaştırmak, bunların yeni nesillere aktarımını sağlamak, öğrenci/kursiyerleri zararlı alışkanlıklardan korumak, katılımcılığı özendirmek, kursiyerlerde öz güven ve sorumluluk duygusunu geliştirmek, yeni ilgi alanları ve beceriler oluşturmak, yeteneklerini sergileme imkânı vermek amacıyla yarışma, konser, panel, sergi, seminer, sunum, </w:t>
      </w:r>
      <w:proofErr w:type="gramStart"/>
      <w:r w:rsidRPr="00564576">
        <w:rPr>
          <w:rFonts w:ascii="Calibri" w:eastAsia="Times New Roman" w:hAnsi="Calibri" w:cs="Calibri"/>
          <w:color w:val="FF0000"/>
          <w:lang w:eastAsia="tr-TR"/>
        </w:rPr>
        <w:t>sempozyum</w:t>
      </w:r>
      <w:proofErr w:type="gramEnd"/>
      <w:r w:rsidRPr="00564576">
        <w:rPr>
          <w:rFonts w:ascii="Calibri" w:eastAsia="Times New Roman" w:hAnsi="Calibri" w:cs="Calibri"/>
          <w:color w:val="FF0000"/>
          <w:lang w:eastAsia="tr-TR"/>
        </w:rPr>
        <w:t>, fuar, festival, gezi, sportif ve benzeri sosyal etkinlikler düzenlenebilir.</w:t>
      </w:r>
    </w:p>
    <w:p w:rsidR="00564576" w:rsidRPr="00564576" w:rsidRDefault="00564576" w:rsidP="00564576">
      <w:pPr>
        <w:spacing w:after="0" w:line="240" w:lineRule="auto"/>
        <w:ind w:firstLine="567"/>
        <w:jc w:val="both"/>
        <w:rPr>
          <w:rFonts w:ascii="Calibri" w:eastAsia="Times New Roman" w:hAnsi="Calibri" w:cs="Calibri"/>
          <w:lang w:eastAsia="tr-TR"/>
        </w:rPr>
      </w:pPr>
      <w:r w:rsidRPr="00564576">
        <w:rPr>
          <w:rFonts w:ascii="Calibri" w:eastAsia="Times New Roman" w:hAnsi="Calibri" w:cs="Calibri"/>
          <w:lang w:eastAsia="tr-TR"/>
        </w:rPr>
        <w:t>(2) Sosyal etkinlikler, diğer kurum ve kuruluşlarla iş birliği yapılarak da planlanıp uygulanabilir. Kurumlar, yıl boyunca kurslar için yapmış oldukları eğitim ihtiyaçlarını belirleme çalışmalarını sosyal etkinlikler için de yapabilirler.</w:t>
      </w:r>
    </w:p>
    <w:p w:rsidR="00564576" w:rsidRPr="00564576" w:rsidRDefault="00564576" w:rsidP="00564576">
      <w:pPr>
        <w:spacing w:after="0" w:line="240" w:lineRule="auto"/>
        <w:ind w:firstLine="567"/>
        <w:jc w:val="both"/>
        <w:rPr>
          <w:rFonts w:ascii="Calibri" w:eastAsia="Times New Roman" w:hAnsi="Calibri" w:cs="Calibri"/>
          <w:lang w:eastAsia="tr-TR"/>
        </w:rPr>
      </w:pPr>
      <w:r w:rsidRPr="00564576">
        <w:rPr>
          <w:rFonts w:ascii="Calibri" w:eastAsia="Times New Roman" w:hAnsi="Calibri" w:cs="Calibri"/>
          <w:lang w:eastAsia="tr-TR"/>
        </w:rPr>
        <w:t>(3) Konuların işlenmesinde çevre ile ilişki kurmak, bilgi alış verişinde bulunmak, çevreyi incelemek ve tanımak amacıyla il içi, il dışı ve yurt dışı geziler düzenlenir. Yurt içi ve yurt dışında fuar, sunum, sergi, sanatsal, sportif, sosyal, kültürel ve benzeri etkinliklere katılan kursiyerler devam edemedikleri süre içinde izinli sayılır.</w:t>
      </w:r>
    </w:p>
    <w:p w:rsidR="00564576" w:rsidRPr="00564576" w:rsidRDefault="00564576" w:rsidP="00564576">
      <w:pPr>
        <w:spacing w:after="160" w:line="259" w:lineRule="auto"/>
        <w:contextualSpacing/>
        <w:rPr>
          <w:rFonts w:ascii="Times New Roman" w:eastAsia="Calibri" w:hAnsi="Times New Roman" w:cs="Times New Roman"/>
          <w:noProof/>
          <w:color w:val="000000"/>
          <w:sz w:val="24"/>
          <w:szCs w:val="24"/>
          <w:lang w:val="en-US"/>
        </w:rPr>
      </w:pPr>
      <w:r w:rsidRPr="00564576">
        <w:rPr>
          <w:rFonts w:ascii="Calibri" w:eastAsia="Times New Roman" w:hAnsi="Calibri" w:cs="Calibri"/>
          <w:lang w:eastAsia="tr-TR"/>
        </w:rPr>
        <w:t xml:space="preserve">(4) Kurumlarca yapılacak sosyal etkinlik, gezi, gözlem ve inceleme etkinlikleri ile isteğe bağlı olarak kurulacak kulüplerin iş ve işlemlerinin yürütülmesinde, </w:t>
      </w:r>
      <w:proofErr w:type="gramStart"/>
      <w:r w:rsidRPr="00564576">
        <w:rPr>
          <w:rFonts w:ascii="Calibri" w:eastAsia="Times New Roman" w:hAnsi="Calibri" w:cs="Calibri"/>
          <w:lang w:eastAsia="tr-TR"/>
        </w:rPr>
        <w:t>8/6/2017</w:t>
      </w:r>
      <w:proofErr w:type="gramEnd"/>
      <w:r w:rsidRPr="00564576">
        <w:rPr>
          <w:rFonts w:ascii="Calibri" w:eastAsia="Times New Roman" w:hAnsi="Calibri" w:cs="Calibri"/>
          <w:lang w:eastAsia="tr-TR"/>
        </w:rPr>
        <w:t xml:space="preserve"> tarihli ve 30090 sayılı Resmî </w:t>
      </w:r>
      <w:proofErr w:type="spellStart"/>
      <w:r w:rsidRPr="00564576">
        <w:rPr>
          <w:rFonts w:ascii="Calibri" w:eastAsia="Times New Roman" w:hAnsi="Calibri" w:cs="Calibri"/>
          <w:lang w:eastAsia="tr-TR"/>
        </w:rPr>
        <w:t>Gazete’de</w:t>
      </w:r>
      <w:proofErr w:type="spellEnd"/>
      <w:r w:rsidRPr="00564576">
        <w:rPr>
          <w:rFonts w:ascii="Calibri" w:eastAsia="Times New Roman" w:hAnsi="Calibri" w:cs="Calibri"/>
          <w:lang w:eastAsia="tr-TR"/>
        </w:rPr>
        <w:t xml:space="preserve"> yayımlanan Millî Eğitim Bakanlığı Eğitim Kurumları Sosyal Etkinlikler Yönetmeliği hükümleri uygulanır</w:t>
      </w:r>
    </w:p>
    <w:p w:rsidR="00564576" w:rsidRPr="00564576" w:rsidRDefault="00564576" w:rsidP="0056457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 xml:space="preserve">Kurum Müdürü Muhammet Şevket </w:t>
      </w:r>
      <w:proofErr w:type="spellStart"/>
      <w:proofErr w:type="gramStart"/>
      <w:r>
        <w:rPr>
          <w:rFonts w:ascii="Times New Roman" w:eastAsia="Times New Roman" w:hAnsi="Times New Roman" w:cs="Times New Roman"/>
          <w:b/>
          <w:color w:val="FF0000"/>
          <w:sz w:val="24"/>
          <w:szCs w:val="24"/>
          <w:lang w:eastAsia="tr-TR"/>
        </w:rPr>
        <w:t>ŞAHİN</w:t>
      </w:r>
      <w:r w:rsidRPr="00564576">
        <w:rPr>
          <w:rFonts w:ascii="Times New Roman" w:eastAsia="Times New Roman" w:hAnsi="Times New Roman" w:cs="Times New Roman"/>
          <w:b/>
          <w:sz w:val="24"/>
          <w:szCs w:val="24"/>
          <w:lang w:eastAsia="tr-TR"/>
        </w:rPr>
        <w:t>:</w:t>
      </w:r>
      <w:r w:rsidRPr="00564576">
        <w:rPr>
          <w:rFonts w:ascii="Times New Roman" w:eastAsia="Times New Roman" w:hAnsi="Times New Roman" w:cs="Times New Roman"/>
          <w:sz w:val="24"/>
          <w:szCs w:val="24"/>
          <w:lang w:eastAsia="tr-TR"/>
        </w:rPr>
        <w:t>Yapılması</w:t>
      </w:r>
      <w:proofErr w:type="spellEnd"/>
      <w:proofErr w:type="gramEnd"/>
      <w:r w:rsidRPr="00564576">
        <w:rPr>
          <w:rFonts w:ascii="Times New Roman" w:eastAsia="Times New Roman" w:hAnsi="Times New Roman" w:cs="Times New Roman"/>
          <w:sz w:val="24"/>
          <w:szCs w:val="24"/>
          <w:lang w:eastAsia="tr-TR"/>
        </w:rPr>
        <w:t xml:space="preserve"> planlanan geziye ait veli izin belgesinin sorumlu öğretmen tarafından gezi öncesi alınması gerektiğini, öğretim programlara ait gezilerin ders saatleri içerisinde, diğer gezilerin hafta sonu veya resmi tatillerde yapılması gerektiğini, gezinin sağlıklı ve güvenli bir şekilde yapılmasına ilişkin her türlü tedbirin alınması gerektiğini belirtti.</w:t>
      </w:r>
    </w:p>
    <w:p w:rsidR="00564576" w:rsidRPr="00564576" w:rsidRDefault="00564576" w:rsidP="00564576">
      <w:pPr>
        <w:spacing w:after="0" w:line="240" w:lineRule="auto"/>
        <w:jc w:val="both"/>
        <w:rPr>
          <w:rFonts w:ascii="Times New Roman" w:eastAsia="Times New Roman" w:hAnsi="Times New Roman" w:cs="Times New Roman"/>
          <w:sz w:val="24"/>
          <w:szCs w:val="24"/>
          <w:lang w:eastAsia="tr-TR"/>
        </w:rPr>
      </w:pPr>
      <w:r w:rsidRPr="00564576">
        <w:rPr>
          <w:rFonts w:ascii="Times New Roman" w:eastAsia="Times New Roman" w:hAnsi="Times New Roman" w:cs="Times New Roman"/>
          <w:color w:val="FF0000"/>
          <w:sz w:val="24"/>
          <w:szCs w:val="24"/>
          <w:lang w:eastAsia="tr-TR"/>
        </w:rPr>
        <w:t>Müdür Yardımcısı İbrahim AK</w:t>
      </w:r>
      <w:proofErr w:type="gramStart"/>
      <w:r w:rsidRPr="00564576">
        <w:rPr>
          <w:rFonts w:ascii="Times New Roman" w:eastAsia="Times New Roman" w:hAnsi="Times New Roman" w:cs="Times New Roman"/>
          <w:color w:val="FF0000"/>
          <w:sz w:val="24"/>
          <w:szCs w:val="24"/>
          <w:lang w:eastAsia="tr-TR"/>
        </w:rPr>
        <w:t>:</w:t>
      </w:r>
      <w:r w:rsidRPr="00564576">
        <w:rPr>
          <w:rFonts w:ascii="Times New Roman" w:eastAsia="Times New Roman" w:hAnsi="Times New Roman" w:cs="Times New Roman"/>
          <w:sz w:val="24"/>
          <w:szCs w:val="24"/>
          <w:lang w:eastAsia="tr-TR"/>
        </w:rPr>
        <w:t>:</w:t>
      </w:r>
      <w:proofErr w:type="gramEnd"/>
      <w:r w:rsidRPr="00564576">
        <w:rPr>
          <w:rFonts w:ascii="Times New Roman" w:eastAsia="Times New Roman" w:hAnsi="Times New Roman" w:cs="Times New Roman"/>
          <w:sz w:val="24"/>
          <w:szCs w:val="24"/>
          <w:lang w:eastAsia="tr-TR"/>
        </w:rPr>
        <w:t xml:space="preserve">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düzenlenebileceğini söyledi.</w:t>
      </w:r>
    </w:p>
    <w:p w:rsidR="00564576" w:rsidRPr="00AE63DE" w:rsidRDefault="00564576" w:rsidP="00564576">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b/>
          <w:sz w:val="24"/>
          <w:szCs w:val="24"/>
          <w:lang w:eastAsia="tr-TR"/>
        </w:rPr>
        <w:lastRenderedPageBreak/>
        <w:t>KARAR :</w:t>
      </w:r>
      <w:r w:rsidRPr="00AE63DE">
        <w:rPr>
          <w:rFonts w:ascii="Times New Roman" w:eastAsia="Times New Roman" w:hAnsi="Times New Roman" w:cs="Times New Roman"/>
          <w:sz w:val="24"/>
          <w:szCs w:val="24"/>
          <w:lang w:eastAsia="tr-TR"/>
        </w:rPr>
        <w:t xml:space="preserve"> </w:t>
      </w:r>
      <w:r w:rsidRPr="00AE63DE">
        <w:rPr>
          <w:rFonts w:ascii="Times New Roman" w:eastAsia="Times New Roman" w:hAnsi="Times New Roman" w:cs="Times New Roman"/>
          <w:b/>
          <w:sz w:val="24"/>
          <w:szCs w:val="24"/>
          <w:lang w:eastAsia="tr-TR"/>
        </w:rPr>
        <w:t>Sosyal</w:t>
      </w:r>
      <w:proofErr w:type="gramEnd"/>
      <w:r w:rsidRPr="00AE63DE">
        <w:rPr>
          <w:rFonts w:ascii="Times New Roman" w:eastAsia="Times New Roman" w:hAnsi="Times New Roman" w:cs="Times New Roman"/>
          <w:b/>
          <w:sz w:val="24"/>
          <w:szCs w:val="24"/>
          <w:lang w:eastAsia="tr-TR"/>
        </w:rPr>
        <w:t xml:space="preserve"> etkinlikler ve diğer ders faaliyetleri kapsamında öğrencilerin ilgi ve yetenekleri ile okul şartlarına göre gezi, müsabaka ve yarışmalar düzenlenmesine, öğrencilerin sosyal ilişkilerini geliştirme konusunda teşvik edilmesine karar verildi.</w:t>
      </w:r>
    </w:p>
    <w:p w:rsidR="00917A12" w:rsidRPr="00982D3C" w:rsidRDefault="00917A12" w:rsidP="00564576">
      <w:pPr>
        <w:spacing w:after="0" w:line="240" w:lineRule="auto"/>
        <w:jc w:val="both"/>
        <w:rPr>
          <w:rFonts w:ascii="Times New Roman" w:eastAsia="Times New Roman" w:hAnsi="Times New Roman" w:cs="Times New Roman"/>
          <w:color w:val="00B050"/>
          <w:sz w:val="24"/>
          <w:szCs w:val="24"/>
          <w:lang w:eastAsia="tr-TR"/>
        </w:rPr>
      </w:pPr>
    </w:p>
    <w:p w:rsidR="003B54B1" w:rsidRDefault="003B54B1" w:rsidP="00A37D63">
      <w:pPr>
        <w:spacing w:after="0" w:line="240" w:lineRule="auto"/>
        <w:jc w:val="both"/>
        <w:rPr>
          <w:rFonts w:ascii="Times New Roman" w:eastAsia="Times New Roman" w:hAnsi="Times New Roman" w:cs="Times New Roman"/>
          <w:b/>
          <w:color w:val="FF0000"/>
          <w:sz w:val="24"/>
          <w:szCs w:val="24"/>
          <w:lang w:eastAsia="tr-TR"/>
        </w:rPr>
      </w:pPr>
      <w:r w:rsidRPr="003B54B1">
        <w:rPr>
          <w:rFonts w:ascii="Times New Roman" w:eastAsia="Times New Roman" w:hAnsi="Times New Roman" w:cs="Times New Roman"/>
          <w:b/>
          <w:color w:val="FF0000"/>
          <w:sz w:val="24"/>
          <w:szCs w:val="24"/>
          <w:lang w:eastAsia="tr-TR"/>
        </w:rPr>
        <w:t>7.Öğrenci rehberlik hizmetleri yapılacak çalışma esaslarının görüşülmesi</w:t>
      </w:r>
    </w:p>
    <w:p w:rsidR="003B54B1" w:rsidRPr="00AE63DE" w:rsidRDefault="003B54B1" w:rsidP="003B54B1">
      <w:pPr>
        <w:spacing w:after="160" w:line="259" w:lineRule="auto"/>
        <w:rPr>
          <w:rFonts w:ascii="Times New Roman" w:eastAsia="Calibri" w:hAnsi="Times New Roman" w:cs="Times New Roman"/>
          <w:b/>
          <w:noProof/>
          <w:color w:val="000000"/>
          <w:sz w:val="24"/>
          <w:szCs w:val="24"/>
          <w:lang w:val="en-US"/>
        </w:rPr>
      </w:pPr>
      <w:r w:rsidRPr="00AE63DE">
        <w:rPr>
          <w:rFonts w:ascii="Times New Roman" w:eastAsia="Times New Roman" w:hAnsi="Times New Roman" w:cs="Times New Roman"/>
          <w:b/>
          <w:sz w:val="24"/>
          <w:szCs w:val="24"/>
          <w:lang w:eastAsia="tr-TR"/>
        </w:rPr>
        <w:t>a)</w:t>
      </w:r>
      <w:r w:rsidRPr="00AE63DE">
        <w:rPr>
          <w:rFonts w:ascii="Times New Roman" w:eastAsia="Calibri" w:hAnsi="Times New Roman" w:cs="Times New Roman"/>
          <w:b/>
          <w:noProof/>
          <w:color w:val="000000"/>
          <w:sz w:val="24"/>
          <w:szCs w:val="24"/>
          <w:lang w:val="en-US"/>
        </w:rPr>
        <w:t xml:space="preserve"> Rehberlik çerçeve planının hazırlanması</w:t>
      </w:r>
    </w:p>
    <w:p w:rsidR="003B54B1" w:rsidRPr="003B54B1" w:rsidRDefault="003B54B1" w:rsidP="003B54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proofErr w:type="gramStart"/>
      <w:r w:rsidRPr="003B54B1">
        <w:rPr>
          <w:rFonts w:ascii="Times New Roman" w:eastAsia="Times New Roman" w:hAnsi="Times New Roman" w:cs="Times New Roman"/>
          <w:b/>
          <w:sz w:val="24"/>
          <w:szCs w:val="24"/>
          <w:lang w:eastAsia="tr-TR"/>
        </w:rPr>
        <w:t>:</w:t>
      </w:r>
      <w:r w:rsidRPr="003B54B1">
        <w:rPr>
          <w:rFonts w:ascii="Times New Roman" w:eastAsia="Times New Roman" w:hAnsi="Times New Roman" w:cs="Times New Roman"/>
          <w:sz w:val="24"/>
          <w:szCs w:val="24"/>
          <w:lang w:eastAsia="tr-TR"/>
        </w:rPr>
        <w:t>:</w:t>
      </w:r>
      <w:proofErr w:type="gramEnd"/>
      <w:r w:rsidRPr="003B54B1">
        <w:rPr>
          <w:rFonts w:ascii="Times New Roman" w:eastAsia="Times New Roman" w:hAnsi="Times New Roman" w:cs="Times New Roman"/>
          <w:sz w:val="24"/>
          <w:szCs w:val="24"/>
          <w:lang w:eastAsia="tr-TR"/>
        </w:rPr>
        <w:t xml:space="preserve"> ”Özel Eğitim Ve Rehberlik Hizmetleri Genel Müdürlüğü tarafından Rehberlik Programı Hazırlama Kitapçığı hazırlamıştır. Hedef belirleme ve plan hazırlama çalışmalarının “Rehberlik Programı Hazırlama Kitapçığı doğrultusunda yürütülmesi gerekmektedir. Rehberlik araştırma merkezlerinin görevi planların hazırlanmasında müşavirlik etmek olacak ve RAM’lar tarafından örnek plan hazırlanmayacaktır. Her eğitim öğretim yılı için Bakanlık tarafından genel düzeyde hedef,  Rehberlik Hizmetleri İl Danışma Komisyonu tarafından yerel düzeyde hedef ve Okul/kurumlar tarafından özel düzeyde hedef belirlenmektedir. Genel ve yerel düzeyde he</w:t>
      </w:r>
      <w:r>
        <w:rPr>
          <w:rFonts w:ascii="Times New Roman" w:eastAsia="Times New Roman" w:hAnsi="Times New Roman" w:cs="Times New Roman"/>
          <w:sz w:val="24"/>
          <w:szCs w:val="24"/>
          <w:lang w:eastAsia="tr-TR"/>
        </w:rPr>
        <w:t>deflere ilişkin çalışmalar, kurum</w:t>
      </w:r>
      <w:r w:rsidRPr="003B54B1">
        <w:rPr>
          <w:rFonts w:ascii="Times New Roman" w:eastAsia="Times New Roman" w:hAnsi="Times New Roman" w:cs="Times New Roman"/>
          <w:sz w:val="24"/>
          <w:szCs w:val="24"/>
          <w:lang w:eastAsia="tr-TR"/>
        </w:rPr>
        <w:t xml:space="preserve"> ya da kurumun bağlı bulunduğu RAM’ların koordinatörlüğünde yürütülür. Özel düzeyde hedefler sınıf rehberlik hizmetleri planında yer alan kazanımlar doğrultusunda yerine getirilir.” dedi.</w:t>
      </w:r>
    </w:p>
    <w:p w:rsidR="003B54B1" w:rsidRPr="003B54B1" w:rsidRDefault="003B54B1" w:rsidP="003B54B1">
      <w:pPr>
        <w:spacing w:after="0" w:line="240" w:lineRule="auto"/>
        <w:jc w:val="both"/>
        <w:rPr>
          <w:rFonts w:ascii="Times New Roman" w:eastAsia="Times New Roman" w:hAnsi="Times New Roman" w:cs="Times New Roman"/>
          <w:sz w:val="24"/>
          <w:szCs w:val="24"/>
          <w:lang w:eastAsia="tr-TR"/>
        </w:rPr>
      </w:pPr>
      <w:proofErr w:type="gramStart"/>
      <w:r w:rsidRPr="003B54B1">
        <w:rPr>
          <w:rFonts w:ascii="Times New Roman" w:eastAsia="Times New Roman" w:hAnsi="Times New Roman" w:cs="Times New Roman"/>
          <w:color w:val="FF0000"/>
          <w:sz w:val="24"/>
          <w:szCs w:val="24"/>
          <w:lang w:eastAsia="tr-TR"/>
        </w:rPr>
        <w:t>Müdür Yardımcısı İbrahim AK</w:t>
      </w:r>
      <w:r w:rsidRPr="003B54B1">
        <w:rPr>
          <w:rFonts w:ascii="Times New Roman" w:eastAsia="Times New Roman" w:hAnsi="Times New Roman" w:cs="Times New Roman"/>
          <w:sz w:val="24"/>
          <w:szCs w:val="24"/>
          <w:lang w:eastAsia="tr-TR"/>
        </w:rPr>
        <w:t xml:space="preserve">, </w:t>
      </w:r>
      <w:proofErr w:type="spellStart"/>
      <w:r w:rsidRPr="003B54B1">
        <w:rPr>
          <w:rFonts w:ascii="Times New Roman" w:eastAsia="Times New Roman" w:hAnsi="Times New Roman" w:cs="Times New Roman"/>
          <w:sz w:val="24"/>
          <w:szCs w:val="24"/>
          <w:lang w:eastAsia="tr-TR"/>
        </w:rPr>
        <w:t>Koronavirüs</w:t>
      </w:r>
      <w:proofErr w:type="spellEnd"/>
      <w:r w:rsidRPr="003B54B1">
        <w:rPr>
          <w:rFonts w:ascii="Times New Roman" w:eastAsia="Times New Roman" w:hAnsi="Times New Roman" w:cs="Times New Roman"/>
          <w:sz w:val="24"/>
          <w:szCs w:val="24"/>
          <w:lang w:eastAsia="tr-TR"/>
        </w:rPr>
        <w:t xml:space="preserve"> (COVID-19) salgını neticesinde yüz yüze eğitim öğretim faaliyetlerinin yapılamaması nedeniyle Mayıs ayında uygulanması planlanan Rehberlik İhtiyacı Belirleme Anketi (RİBA), illerin yerel hedeflerinin açıklanması, okulların özel he</w:t>
      </w:r>
      <w:r>
        <w:rPr>
          <w:rFonts w:ascii="Times New Roman" w:eastAsia="Times New Roman" w:hAnsi="Times New Roman" w:cs="Times New Roman"/>
          <w:sz w:val="24"/>
          <w:szCs w:val="24"/>
          <w:lang w:eastAsia="tr-TR"/>
        </w:rPr>
        <w:t>def belirlemesi çalışmaları 2021-2022</w:t>
      </w:r>
      <w:r w:rsidRPr="003B54B1">
        <w:rPr>
          <w:rFonts w:ascii="Times New Roman" w:eastAsia="Times New Roman" w:hAnsi="Times New Roman" w:cs="Times New Roman"/>
          <w:sz w:val="24"/>
          <w:szCs w:val="24"/>
          <w:lang w:eastAsia="tr-TR"/>
        </w:rPr>
        <w:t xml:space="preserve"> eğitim öğretim yılı Eylül ayına ertelendiği, açıklanacak takvime göre iş ve işlemlerin yürütüleceğini belirtti.</w:t>
      </w:r>
      <w:proofErr w:type="gramEnd"/>
    </w:p>
    <w:p w:rsidR="003B54B1" w:rsidRPr="003B54B1" w:rsidRDefault="003B54B1" w:rsidP="003B54B1">
      <w:pPr>
        <w:spacing w:after="0" w:line="240" w:lineRule="auto"/>
        <w:jc w:val="both"/>
        <w:rPr>
          <w:rFonts w:ascii="Times New Roman" w:eastAsia="Times New Roman" w:hAnsi="Times New Roman" w:cs="Times New Roman"/>
          <w:sz w:val="24"/>
          <w:szCs w:val="24"/>
          <w:lang w:eastAsia="tr-TR"/>
        </w:rPr>
      </w:pPr>
    </w:p>
    <w:p w:rsidR="003B54B1" w:rsidRPr="003B54B1" w:rsidRDefault="003B54B1" w:rsidP="003B54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3B54B1">
        <w:rPr>
          <w:rFonts w:ascii="Times New Roman" w:eastAsia="Times New Roman" w:hAnsi="Times New Roman" w:cs="Times New Roman"/>
          <w:b/>
          <w:sz w:val="24"/>
          <w:szCs w:val="24"/>
          <w:lang w:eastAsia="tr-TR"/>
        </w:rPr>
        <w:t xml:space="preserve"> </w:t>
      </w:r>
      <w:proofErr w:type="gramStart"/>
      <w:r w:rsidRPr="003B54B1">
        <w:rPr>
          <w:rFonts w:ascii="Times New Roman" w:eastAsia="Times New Roman" w:hAnsi="Times New Roman" w:cs="Times New Roman"/>
          <w:b/>
          <w:sz w:val="24"/>
          <w:szCs w:val="24"/>
          <w:lang w:eastAsia="tr-TR"/>
        </w:rPr>
        <w:t>:</w:t>
      </w:r>
      <w:r w:rsidRPr="003B54B1">
        <w:rPr>
          <w:rFonts w:ascii="Times New Roman" w:eastAsia="Times New Roman" w:hAnsi="Times New Roman" w:cs="Times New Roman"/>
          <w:sz w:val="24"/>
          <w:szCs w:val="24"/>
          <w:lang w:eastAsia="tr-TR"/>
        </w:rPr>
        <w:t>:</w:t>
      </w:r>
      <w:proofErr w:type="gramEnd"/>
      <w:r w:rsidRPr="003B54B1">
        <w:rPr>
          <w:rFonts w:ascii="Times New Roman" w:eastAsia="Times New Roman" w:hAnsi="Times New Roman" w:cs="Times New Roman"/>
          <w:sz w:val="24"/>
          <w:szCs w:val="24"/>
          <w:lang w:eastAsia="tr-TR"/>
        </w:rPr>
        <w:t xml:space="preserve"> Bakanlığımızın 2023 Eğitim Vizyonunda yer alan "rehberlik hizmetlerinin ihtiyaçlara yönelik olarak yeniden yapılandırılması" hedefi doğrultusunda okul öncesinden ortaöğretimin sonuna kadar her sınıf düzeyine yönelik olarak hazırlanan Sınıf Rehberlik Programları yenilenmiştir. Sınıf rehberlik programlarının yenilenen program doğrultusunda hazırlanması gerektiği belirtti.</w:t>
      </w:r>
    </w:p>
    <w:p w:rsidR="003B54B1" w:rsidRPr="003B54B1" w:rsidRDefault="003B54B1" w:rsidP="003B54B1">
      <w:pPr>
        <w:spacing w:after="0" w:line="240" w:lineRule="auto"/>
        <w:jc w:val="both"/>
        <w:rPr>
          <w:rFonts w:ascii="Times New Roman" w:eastAsia="Times New Roman" w:hAnsi="Times New Roman" w:cs="Times New Roman"/>
          <w:sz w:val="24"/>
          <w:szCs w:val="24"/>
          <w:lang w:eastAsia="tr-TR"/>
        </w:rPr>
      </w:pPr>
      <w:r w:rsidRPr="003B54B1">
        <w:rPr>
          <w:rFonts w:ascii="Times New Roman" w:eastAsia="Times New Roman" w:hAnsi="Times New Roman" w:cs="Times New Roman"/>
          <w:color w:val="FF0000"/>
          <w:sz w:val="24"/>
          <w:szCs w:val="24"/>
          <w:lang w:eastAsia="tr-TR"/>
        </w:rPr>
        <w:t>Müdür Yardımcısı İbrahim AK</w:t>
      </w:r>
      <w:r w:rsidRPr="003B54B1">
        <w:rPr>
          <w:rFonts w:ascii="Times New Roman" w:eastAsia="Times New Roman" w:hAnsi="Times New Roman" w:cs="Times New Roman"/>
          <w:sz w:val="24"/>
          <w:szCs w:val="24"/>
          <w:lang w:eastAsia="tr-TR"/>
        </w:rPr>
        <w:t xml:space="preserve"> "Sınıf rehberlik programı, sınıf/şube rehber öğretmeni tarafından okul rehberlik programı doğrultusunda sınıfın ihtiyaçları gözetilerek hazırlanır. Sınıf rehberlik programı Ek-4 formatında, Ek-6’da belirtilen kazanımlardan yararlanılarak hazırlanır. " dedi.</w:t>
      </w:r>
    </w:p>
    <w:p w:rsidR="003B54B1" w:rsidRPr="003B54B1" w:rsidRDefault="003B54B1" w:rsidP="003B54B1">
      <w:pPr>
        <w:spacing w:after="0" w:line="240" w:lineRule="auto"/>
        <w:jc w:val="both"/>
        <w:rPr>
          <w:rFonts w:ascii="Times New Roman" w:eastAsia="Times New Roman" w:hAnsi="Times New Roman" w:cs="Times New Roman"/>
          <w:bCs/>
          <w:sz w:val="24"/>
          <w:szCs w:val="24"/>
          <w:lang w:eastAsia="tr-TR"/>
        </w:rPr>
      </w:pPr>
    </w:p>
    <w:p w:rsidR="003B54B1" w:rsidRDefault="003B54B1" w:rsidP="003B54B1">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b/>
          <w:sz w:val="24"/>
          <w:szCs w:val="24"/>
          <w:lang w:eastAsia="tr-TR"/>
        </w:rPr>
        <w:t>KARAR :</w:t>
      </w:r>
      <w:r w:rsidRPr="00AE63DE">
        <w:rPr>
          <w:rFonts w:ascii="Times New Roman" w:eastAsia="Times New Roman" w:hAnsi="Times New Roman" w:cs="Times New Roman"/>
          <w:sz w:val="24"/>
          <w:szCs w:val="24"/>
          <w:lang w:eastAsia="tr-TR"/>
        </w:rPr>
        <w:t xml:space="preserve"> </w:t>
      </w:r>
      <w:r w:rsidRPr="00AE63DE">
        <w:rPr>
          <w:rFonts w:ascii="Times New Roman" w:eastAsia="Times New Roman" w:hAnsi="Times New Roman" w:cs="Times New Roman"/>
          <w:b/>
          <w:sz w:val="24"/>
          <w:szCs w:val="24"/>
          <w:lang w:eastAsia="tr-TR"/>
        </w:rPr>
        <w:t>Sınıf</w:t>
      </w:r>
      <w:proofErr w:type="gramEnd"/>
      <w:r w:rsidRPr="00AE63DE">
        <w:rPr>
          <w:rFonts w:ascii="Times New Roman" w:eastAsia="Times New Roman" w:hAnsi="Times New Roman" w:cs="Times New Roman"/>
          <w:b/>
          <w:sz w:val="24"/>
          <w:szCs w:val="24"/>
          <w:lang w:eastAsia="tr-TR"/>
        </w:rPr>
        <w:t xml:space="preserve"> rehber öğretmenleri tarafından okul rehberlik çerçeve planı doğrultusunda çevrenin ihtiyaç ve imkânları göz önünde bulundurularak  kendi sınıflarına uygun rehberlik yıllık planlarını hazırlanmasına, planda belirtilen etkinliklerin uygulanmasına karar verildi.</w:t>
      </w:r>
    </w:p>
    <w:p w:rsidR="00AE63DE" w:rsidRPr="00AE63DE" w:rsidRDefault="00AE63DE" w:rsidP="003B54B1">
      <w:pPr>
        <w:spacing w:after="0" w:line="240" w:lineRule="auto"/>
        <w:jc w:val="both"/>
        <w:rPr>
          <w:rFonts w:ascii="Times New Roman" w:eastAsia="Times New Roman" w:hAnsi="Times New Roman" w:cs="Times New Roman"/>
          <w:b/>
          <w:sz w:val="24"/>
          <w:szCs w:val="24"/>
          <w:lang w:eastAsia="tr-TR"/>
        </w:rPr>
      </w:pPr>
    </w:p>
    <w:p w:rsidR="00917A12" w:rsidRDefault="00917A12" w:rsidP="00917A12">
      <w:pPr>
        <w:spacing w:after="160" w:line="259" w:lineRule="auto"/>
        <w:jc w:val="both"/>
        <w:rPr>
          <w:rFonts w:ascii="Times New Roman" w:eastAsia="Calibri" w:hAnsi="Times New Roman" w:cs="Times New Roman"/>
          <w:b/>
          <w:noProof/>
          <w:color w:val="000000"/>
          <w:sz w:val="24"/>
          <w:szCs w:val="24"/>
          <w:lang w:val="en-US"/>
        </w:rPr>
      </w:pPr>
      <w:r w:rsidRPr="00AE63DE">
        <w:rPr>
          <w:rFonts w:ascii="Times New Roman" w:eastAsia="Times New Roman" w:hAnsi="Times New Roman" w:cs="Times New Roman"/>
          <w:b/>
          <w:sz w:val="24"/>
          <w:szCs w:val="24"/>
          <w:lang w:eastAsia="tr-TR"/>
        </w:rPr>
        <w:t>b)</w:t>
      </w:r>
      <w:r w:rsidRPr="00AE63DE">
        <w:rPr>
          <w:rFonts w:ascii="Times New Roman" w:eastAsia="Calibri" w:hAnsi="Times New Roman" w:cs="Times New Roman"/>
          <w:b/>
          <w:noProof/>
          <w:color w:val="000000"/>
          <w:sz w:val="24"/>
          <w:szCs w:val="24"/>
          <w:lang w:val="en-US"/>
        </w:rPr>
        <w:t xml:space="preserve"> Rehberlik ve psikolojik danışma hizmetleri yürütme komisyonu</w:t>
      </w:r>
    </w:p>
    <w:p w:rsidR="00D73C9D" w:rsidRDefault="00917A12"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FF0000"/>
          <w:sz w:val="24"/>
          <w:szCs w:val="24"/>
          <w:lang w:eastAsia="tr-TR"/>
        </w:rPr>
        <w:t>Kurum Müdürü Muhammet Şevket ŞAHİN</w:t>
      </w:r>
      <w:r w:rsidRPr="00917A12">
        <w:rPr>
          <w:rFonts w:ascii="Times New Roman" w:eastAsia="Times New Roman" w:hAnsi="Times New Roman" w:cs="Times New Roman"/>
          <w:sz w:val="24"/>
          <w:szCs w:val="24"/>
          <w:lang w:eastAsia="tr-TR"/>
        </w:rPr>
        <w:t xml:space="preserve"> tarafından Rehberlik Ve Psikolojik Danışma Hizmetleri Yönetmeliği'nin Rehberlik ve psikolojik danışma hizmetleri yürütme komisyonu” başlıklı maddesi okundu ve gerekli açıklamalar yapıldı.</w:t>
      </w:r>
      <w:r w:rsidR="00D73C9D" w:rsidRPr="00D73C9D">
        <w:rPr>
          <w:rFonts w:ascii="Times New Roman" w:eastAsia="Times New Roman" w:hAnsi="Times New Roman" w:cs="Times New Roman"/>
          <w:b/>
          <w:color w:val="0000CC"/>
          <w:szCs w:val="24"/>
          <w:lang w:eastAsia="tr-TR"/>
        </w:rPr>
        <w:t xml:space="preserve">       </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 xml:space="preserve"> Rehberlik hizmetleri yürütme komisyonu</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MADDE 29 –  (2) Rehberlik hizmetleri yürütme komisyonu eğitim kurumu müdürünün başkanlığında aşağıdaki üyelerden oluşur:</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a) Müdür başyardımcısı, sınıf ve şubelerden sorumlu müdür yardımcıları ve pansiyondan sorumlu müdür yardımcıları ile rehberlik hizmetlerinden sorumlu müdür yardımcısı.</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b) Rehberlik öğretmenleri.</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c) Sınıf rehber öğretmenlerinden her sınıf düzeyinden seçilecek en az birer temsilci.</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ç) Ortaöğretim kurumlarında Disiplin Kurulu ve Onur Kurulundan; ilköğretim kurumlarında ise Öğrenci Davranışları Değerlendirme Kurulundan birer temsilci.</w:t>
      </w:r>
    </w:p>
    <w:p w:rsidR="00917A12" w:rsidRPr="00917A12" w:rsidRDefault="00D73C9D" w:rsidP="00D73C9D">
      <w:pPr>
        <w:spacing w:after="0" w:line="240" w:lineRule="auto"/>
        <w:jc w:val="both"/>
        <w:rPr>
          <w:rFonts w:ascii="Times New Roman" w:eastAsia="Times New Roman" w:hAnsi="Times New Roman" w:cs="Times New Roman"/>
          <w:sz w:val="24"/>
          <w:szCs w:val="24"/>
          <w:lang w:eastAsia="tr-TR"/>
        </w:rPr>
      </w:pPr>
      <w:r w:rsidRPr="00D73C9D">
        <w:rPr>
          <w:rFonts w:ascii="Times New Roman" w:eastAsia="Times New Roman" w:hAnsi="Times New Roman" w:cs="Times New Roman"/>
          <w:b/>
          <w:color w:val="0000CC"/>
          <w:szCs w:val="24"/>
          <w:lang w:eastAsia="tr-TR"/>
        </w:rPr>
        <w:t>d) Okul-aile birliğinden bir temsilci.</w:t>
      </w:r>
    </w:p>
    <w:p w:rsidR="00D73C9D" w:rsidRDefault="00D73C9D" w:rsidP="00D73C9D">
      <w:pPr>
        <w:spacing w:after="0" w:line="240" w:lineRule="auto"/>
        <w:ind w:firstLine="567"/>
        <w:jc w:val="both"/>
        <w:rPr>
          <w:rFonts w:ascii="Calibri" w:eastAsia="Times New Roman" w:hAnsi="Calibri" w:cs="Calibri"/>
          <w:b/>
          <w:bCs/>
          <w:lang w:eastAsia="tr-TR"/>
        </w:rPr>
      </w:pPr>
      <w:r>
        <w:rPr>
          <w:rFonts w:ascii="Times New Roman" w:eastAsia="Times New Roman" w:hAnsi="Times New Roman" w:cs="Times New Roman"/>
          <w:sz w:val="24"/>
          <w:szCs w:val="24"/>
          <w:lang w:eastAsia="tr-TR"/>
        </w:rPr>
        <w:t xml:space="preserve">Ayrıca </w:t>
      </w:r>
      <w:r w:rsidRPr="00D73C9D">
        <w:rPr>
          <w:rFonts w:ascii="Times New Roman" w:eastAsia="Times New Roman" w:hAnsi="Times New Roman" w:cs="Times New Roman"/>
          <w:color w:val="FF0000"/>
          <w:sz w:val="24"/>
          <w:szCs w:val="24"/>
          <w:lang w:eastAsia="tr-TR"/>
        </w:rPr>
        <w:t xml:space="preserve">kurum müdür yardımcısı İbrahim AK </w:t>
      </w:r>
      <w:r>
        <w:rPr>
          <w:rFonts w:ascii="Times New Roman" w:eastAsia="Times New Roman" w:hAnsi="Times New Roman" w:cs="Times New Roman"/>
          <w:sz w:val="24"/>
          <w:szCs w:val="24"/>
          <w:lang w:eastAsia="tr-TR"/>
        </w:rPr>
        <w:t xml:space="preserve">tarafından </w:t>
      </w:r>
      <w:r>
        <w:rPr>
          <w:rFonts w:ascii="Times New Roman" w:eastAsia="Times New Roman" w:hAnsi="Times New Roman" w:cs="Times New Roman"/>
          <w:b/>
          <w:sz w:val="24"/>
          <w:szCs w:val="24"/>
          <w:lang w:eastAsia="tr-TR"/>
        </w:rPr>
        <w:t>Hayat Boyu Öğrenme yönetmeliğinin “</w:t>
      </w:r>
      <w:r w:rsidRPr="00F8762F">
        <w:rPr>
          <w:rFonts w:ascii="Calibri" w:eastAsia="Times New Roman" w:hAnsi="Calibri" w:cs="Calibri"/>
          <w:b/>
          <w:bCs/>
          <w:lang w:eastAsia="tr-TR"/>
        </w:rPr>
        <w:t>Rehberlik, izleme ve değerlendirme</w:t>
      </w:r>
      <w:r>
        <w:rPr>
          <w:rFonts w:ascii="Calibri" w:eastAsia="Times New Roman" w:hAnsi="Calibri" w:cs="Calibri"/>
          <w:b/>
          <w:bCs/>
          <w:lang w:eastAsia="tr-TR"/>
        </w:rPr>
        <w:t>” başlıklı 75.maddesi okundu.</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b/>
          <w:bCs/>
          <w:lang w:eastAsia="tr-TR"/>
        </w:rPr>
        <w:t>MADDE 75 –</w:t>
      </w:r>
      <w:r w:rsidRPr="00F8762F">
        <w:rPr>
          <w:rFonts w:ascii="Calibri" w:eastAsia="Times New Roman" w:hAnsi="Calibri" w:cs="Calibri"/>
          <w:lang w:eastAsia="tr-TR"/>
        </w:rPr>
        <w:t> (1) Hayat boyu öğrenme programları ve çalışmaları hakkında halka yönelik tanıtım ve bilgilendirme faaliyetleri düzenlenir ve bunlara halkın katılımı için talep oluşturulur ve katılımları sağlanır.</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lastRenderedPageBreak/>
        <w:t xml:space="preserve">(2) Bu çalışmalar; kurum yönetimleriyle birlikte alan öğretmenleri başta olmak üzere rehberlik ve psikolojik danışmanlık bölümü, eğitimde psikolojik hizmetler bölümü, psikoloji bölümünde tezsiz yüksek lisans ya da pedagojik </w:t>
      </w:r>
      <w:proofErr w:type="gramStart"/>
      <w:r w:rsidRPr="00F8762F">
        <w:rPr>
          <w:rFonts w:ascii="Calibri" w:eastAsia="Times New Roman" w:hAnsi="Calibri" w:cs="Calibri"/>
          <w:lang w:eastAsia="tr-TR"/>
        </w:rPr>
        <w:t>formasyon</w:t>
      </w:r>
      <w:proofErr w:type="gramEnd"/>
      <w:r w:rsidRPr="00F8762F">
        <w:rPr>
          <w:rFonts w:ascii="Calibri" w:eastAsia="Times New Roman" w:hAnsi="Calibri" w:cs="Calibri"/>
          <w:lang w:eastAsia="tr-TR"/>
        </w:rPr>
        <w:t xml:space="preserve"> programı/pedagojik formasyon eğitimi sertifikası programını başarı ile tamamlayan ve ataması rehberlik öğretmeni olanlar tarafından yürütülür.</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(4) Rehberlik hizmetlerinin yürütülmesinde resmî, özel kurum, kuruluşlar ve gönüllü kişilerle iş birliği yapılır, bu konuda kitle iletişim araçlarından faydalanılır.</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(5) Genel Müdürlüğe bağlı hayat boyu öğrenme kurumlarında kurs, kursiyer, öğretmen ve usta öğreticilere ait bilgiler ile kursun fiziki ortamı, kursiyerlerin devam devamsızlık ve başarıları durumu gibi veriler e-Yaygın sisteminden düzenli olarak toplanır ve periyodik olarak değerlendirme raporları hazırlanır.</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 xml:space="preserve">(6) Yönetici, öğretmen, usta öğretici ve kursiyerlerin program, öğretici ve ortam memnuniyetlerine ait görüşleri her kurs sonunda anketlerle elektronik ortamda toplanarak </w:t>
      </w:r>
      <w:proofErr w:type="spellStart"/>
      <w:r w:rsidRPr="00F8762F">
        <w:rPr>
          <w:rFonts w:ascii="Calibri" w:eastAsia="Times New Roman" w:hAnsi="Calibri" w:cs="Calibri"/>
          <w:lang w:eastAsia="tr-TR"/>
        </w:rPr>
        <w:t>raporlaştırılır</w:t>
      </w:r>
      <w:proofErr w:type="spellEnd"/>
      <w:r w:rsidRPr="00F8762F">
        <w:rPr>
          <w:rFonts w:ascii="Calibri" w:eastAsia="Times New Roman" w:hAnsi="Calibri" w:cs="Calibri"/>
          <w:lang w:eastAsia="tr-TR"/>
        </w:rPr>
        <w:t>. Her program için ayrı ayrı hazırlanmış testlerle kurs programlarının kazanımlarını ölçmeye yönelik kurs başında ve sonunda elektronik ortamda ön test ve son test uygulamaları yapılır.</w:t>
      </w:r>
    </w:p>
    <w:p w:rsidR="00D73C9D" w:rsidRPr="00F8762F"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 xml:space="preserve">(7) Bu maddede belirtilenler dışındaki hususlarda, </w:t>
      </w:r>
      <w:proofErr w:type="gramStart"/>
      <w:r w:rsidRPr="00F8762F">
        <w:rPr>
          <w:rFonts w:ascii="Calibri" w:eastAsia="Times New Roman" w:hAnsi="Calibri" w:cs="Calibri"/>
          <w:lang w:eastAsia="tr-TR"/>
        </w:rPr>
        <w:t>10/11/2017</w:t>
      </w:r>
      <w:proofErr w:type="gramEnd"/>
      <w:r w:rsidRPr="00F8762F">
        <w:rPr>
          <w:rFonts w:ascii="Calibri" w:eastAsia="Times New Roman" w:hAnsi="Calibri" w:cs="Calibri"/>
          <w:lang w:eastAsia="tr-TR"/>
        </w:rPr>
        <w:t xml:space="preserve"> tarihli ve 30236 sayılı Resmî </w:t>
      </w:r>
      <w:proofErr w:type="spellStart"/>
      <w:r w:rsidRPr="00F8762F">
        <w:rPr>
          <w:rFonts w:ascii="Calibri" w:eastAsia="Times New Roman" w:hAnsi="Calibri" w:cs="Calibri"/>
          <w:lang w:eastAsia="tr-TR"/>
        </w:rPr>
        <w:t>Gazete’de</w:t>
      </w:r>
      <w:proofErr w:type="spellEnd"/>
      <w:r w:rsidRPr="00F8762F">
        <w:rPr>
          <w:rFonts w:ascii="Calibri" w:eastAsia="Times New Roman" w:hAnsi="Calibri" w:cs="Calibri"/>
          <w:lang w:eastAsia="tr-TR"/>
        </w:rPr>
        <w:t xml:space="preserve"> yayımlanan Millî Eğitim Bakanlığı Rehberlik Hizmetleri Yönetmeliğinin ilgili hükümleri uygulanır.</w:t>
      </w:r>
    </w:p>
    <w:p w:rsidR="00D73C9D" w:rsidRDefault="00D73C9D" w:rsidP="00D73C9D">
      <w:pPr>
        <w:spacing w:after="0" w:line="240" w:lineRule="auto"/>
        <w:ind w:firstLine="567"/>
        <w:jc w:val="both"/>
        <w:rPr>
          <w:rFonts w:ascii="Calibri" w:eastAsia="Times New Roman" w:hAnsi="Calibri" w:cs="Calibri"/>
          <w:lang w:eastAsia="tr-TR"/>
        </w:rPr>
      </w:pPr>
      <w:r w:rsidRPr="00F8762F">
        <w:rPr>
          <w:rFonts w:ascii="Calibri" w:eastAsia="Times New Roman" w:hAnsi="Calibri" w:cs="Calibri"/>
          <w:lang w:eastAsia="tr-TR"/>
        </w:rPr>
        <w:t>(8) Kurumlarda güvenli ortamın sağlanmasına yönelik koruyucu ve önleyici tedbirlerin alınması, zararlı alışkanlıkların önlenmesi ve öğrenci/kursiyerlerin şiddetten korunması amacıyla rehberlik ve psikolojik danışma hizmetleri kapsamında kurum merkezli temel önleme çalışmaları yürütülür. Bu konuda kurum yönetimi, öğretmen ve çevre ile iş birliği yaparak gerekli önlemleri alır.</w:t>
      </w:r>
    </w:p>
    <w:p w:rsidR="00D73C9D" w:rsidRPr="00D73C9D" w:rsidRDefault="00D73C9D" w:rsidP="00D73C9D">
      <w:pPr>
        <w:spacing w:after="160" w:line="259" w:lineRule="auto"/>
        <w:jc w:val="both"/>
        <w:rPr>
          <w:rFonts w:ascii="Times New Roman" w:eastAsia="Calibri" w:hAnsi="Times New Roman" w:cs="Times New Roman"/>
          <w:b/>
          <w:noProof/>
          <w:color w:val="000000"/>
          <w:sz w:val="24"/>
          <w:szCs w:val="24"/>
          <w:lang w:val="en-US"/>
        </w:rPr>
      </w:pPr>
      <w:r>
        <w:rPr>
          <w:rFonts w:ascii="Times New Roman" w:eastAsia="Times New Roman" w:hAnsi="Times New Roman" w:cs="Times New Roman"/>
          <w:sz w:val="24"/>
          <w:szCs w:val="24"/>
          <w:lang w:eastAsia="tr-TR"/>
        </w:rPr>
        <w:t xml:space="preserve">        Kurum</w:t>
      </w:r>
      <w:r w:rsidRPr="00917A12">
        <w:rPr>
          <w:rFonts w:ascii="Times New Roman" w:eastAsia="Times New Roman" w:hAnsi="Times New Roman" w:cs="Times New Roman"/>
          <w:sz w:val="24"/>
          <w:szCs w:val="24"/>
          <w:lang w:eastAsia="tr-TR"/>
        </w:rPr>
        <w:t xml:space="preserve"> Müdürü rehberlik hizmetlerinin planlanması ve kurum içindeki iş birliğinin sağlanması amacıyla rehberlik hizmetleri yürütme komisyonu oluşturacağını ifade etti. Öğretmen arkadaşlardan da görüşler alınarak komisyon oluşturuldu</w:t>
      </w:r>
    </w:p>
    <w:p w:rsidR="00D73C9D" w:rsidRPr="00D73C9D" w:rsidRDefault="00D73C9D" w:rsidP="00D73C9D">
      <w:pPr>
        <w:spacing w:after="0" w:line="240" w:lineRule="auto"/>
        <w:jc w:val="both"/>
        <w:rPr>
          <w:rFonts w:ascii="Times New Roman" w:eastAsia="Times New Roman" w:hAnsi="Times New Roman" w:cs="Times New Roman"/>
          <w:b/>
          <w:color w:val="FF0000"/>
          <w:sz w:val="24"/>
          <w:szCs w:val="24"/>
          <w:lang w:eastAsia="tr-TR"/>
        </w:rPr>
      </w:pPr>
      <w:proofErr w:type="gramStart"/>
      <w:r w:rsidRPr="00D73C9D">
        <w:rPr>
          <w:rFonts w:ascii="Times New Roman" w:eastAsia="Times New Roman" w:hAnsi="Times New Roman" w:cs="Times New Roman"/>
          <w:b/>
          <w:color w:val="FF0000"/>
          <w:sz w:val="24"/>
          <w:szCs w:val="24"/>
          <w:lang w:eastAsia="tr-TR"/>
        </w:rPr>
        <w:t>KARAR :</w:t>
      </w:r>
      <w:proofErr w:type="gramEnd"/>
      <w:r w:rsidRPr="00D73C9D">
        <w:rPr>
          <w:rFonts w:ascii="Times New Roman" w:eastAsia="Times New Roman" w:hAnsi="Times New Roman" w:cs="Times New Roman"/>
          <w:b/>
          <w:color w:val="FF0000"/>
          <w:sz w:val="24"/>
          <w:szCs w:val="24"/>
          <w:lang w:eastAsia="tr-TR"/>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35"/>
        <w:gridCol w:w="3686"/>
        <w:gridCol w:w="3260"/>
        <w:gridCol w:w="1126"/>
      </w:tblGrid>
      <w:tr w:rsidR="00D73C9D" w:rsidRPr="00D73C9D" w:rsidTr="00852AE6">
        <w:trPr>
          <w:tblCellSpacing w:w="20" w:type="dxa"/>
        </w:trPr>
        <w:tc>
          <w:tcPr>
            <w:tcW w:w="1775" w:type="dxa"/>
            <w:tcBorders>
              <w:top w:val="outset" w:sz="6" w:space="0" w:color="auto"/>
              <w:left w:val="outset" w:sz="6" w:space="0" w:color="auto"/>
              <w:bottom w:val="outset" w:sz="6" w:space="0" w:color="auto"/>
              <w:right w:val="outset" w:sz="6" w:space="0" w:color="auto"/>
            </w:tcBorders>
          </w:tcPr>
          <w:p w:rsidR="00D73C9D" w:rsidRPr="00D73C9D" w:rsidRDefault="00D73C9D" w:rsidP="00D73C9D">
            <w:pPr>
              <w:spacing w:after="0" w:line="240" w:lineRule="auto"/>
              <w:jc w:val="center"/>
              <w:rPr>
                <w:rFonts w:ascii="Times New Roman" w:eastAsia="Times New Roman" w:hAnsi="Times New Roman" w:cs="Times New Roman"/>
                <w:b/>
                <w:color w:val="FF0000"/>
                <w:szCs w:val="24"/>
                <w:lang w:eastAsia="tr-TR"/>
              </w:rPr>
            </w:pPr>
          </w:p>
          <w:p w:rsidR="00D73C9D" w:rsidRPr="00D73C9D" w:rsidRDefault="00D73C9D" w:rsidP="00D73C9D">
            <w:pPr>
              <w:spacing w:after="0" w:line="240" w:lineRule="auto"/>
              <w:rPr>
                <w:rFonts w:ascii="Times New Roman" w:eastAsia="Times New Roman" w:hAnsi="Times New Roman" w:cs="Times New Roman"/>
                <w:b/>
                <w:bCs/>
                <w:color w:val="FF0000"/>
                <w:szCs w:val="24"/>
                <w:lang w:eastAsia="tr-TR"/>
              </w:rPr>
            </w:pPr>
          </w:p>
          <w:p w:rsidR="00D73C9D" w:rsidRPr="00D73C9D" w:rsidRDefault="00D73C9D" w:rsidP="00D73C9D">
            <w:pPr>
              <w:spacing w:after="0" w:line="240" w:lineRule="auto"/>
              <w:jc w:val="center"/>
              <w:rPr>
                <w:rFonts w:ascii="Times New Roman" w:eastAsia="Times New Roman" w:hAnsi="Times New Roman" w:cs="Times New Roman"/>
                <w:b/>
                <w:bCs/>
                <w:color w:val="FF0000"/>
                <w:szCs w:val="24"/>
                <w:lang w:eastAsia="tr-TR"/>
              </w:rPr>
            </w:pPr>
          </w:p>
          <w:p w:rsidR="00D73C9D" w:rsidRPr="00D73C9D" w:rsidRDefault="00D73C9D" w:rsidP="00D73C9D">
            <w:pPr>
              <w:spacing w:after="0" w:line="240" w:lineRule="auto"/>
              <w:jc w:val="center"/>
              <w:rPr>
                <w:rFonts w:ascii="Times New Roman" w:eastAsia="Times New Roman" w:hAnsi="Times New Roman" w:cs="Times New Roman"/>
                <w:b/>
                <w:bCs/>
                <w:color w:val="FF0000"/>
                <w:szCs w:val="24"/>
                <w:lang w:eastAsia="tr-TR"/>
              </w:rPr>
            </w:pPr>
            <w:r w:rsidRPr="00D73C9D">
              <w:rPr>
                <w:rFonts w:ascii="Times New Roman" w:eastAsia="Times New Roman" w:hAnsi="Times New Roman" w:cs="Times New Roman"/>
                <w:b/>
                <w:bCs/>
                <w:color w:val="FF0000"/>
                <w:lang w:eastAsia="tr-TR"/>
              </w:rPr>
              <w:t>REHBERLİK VE PSİKOLOJİK DANIŞMA HİZMETLERİ YÜRÜTME KOMİSYONU</w:t>
            </w:r>
          </w:p>
          <w:p w:rsidR="00D73C9D" w:rsidRPr="00D73C9D" w:rsidRDefault="00D73C9D" w:rsidP="00D73C9D">
            <w:pPr>
              <w:spacing w:after="0" w:line="240" w:lineRule="auto"/>
              <w:jc w:val="center"/>
              <w:rPr>
                <w:rFonts w:ascii="Times New Roman" w:eastAsia="Times New Roman" w:hAnsi="Times New Roman" w:cs="Times New Roman"/>
                <w:b/>
                <w:szCs w:val="24"/>
                <w:lang w:eastAsia="tr-TR"/>
              </w:rPr>
            </w:pPr>
          </w:p>
        </w:tc>
        <w:tc>
          <w:tcPr>
            <w:tcW w:w="3646" w:type="dxa"/>
            <w:tcBorders>
              <w:top w:val="outset" w:sz="6" w:space="0" w:color="auto"/>
              <w:left w:val="outset" w:sz="6" w:space="0" w:color="auto"/>
              <w:bottom w:val="outset" w:sz="6" w:space="0" w:color="auto"/>
              <w:right w:val="outset" w:sz="6" w:space="0" w:color="auto"/>
            </w:tcBorders>
          </w:tcPr>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MUHAMMET ŞEVKET ŞAHİN</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HAKAN KANLI</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szCs w:val="24"/>
                <w:lang w:eastAsia="tr-TR"/>
              </w:rPr>
              <w:t>İBRAHİM AK</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SEVGİ BAYIR</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KENAN HACIMURTEZAOĞLU</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HACI TERZİ</w:t>
            </w:r>
          </w:p>
          <w:p w:rsidR="00D73C9D" w:rsidRPr="00D73C9D" w:rsidRDefault="00852AE6"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HALİL YAVUZ</w:t>
            </w:r>
          </w:p>
          <w:p w:rsidR="00D73C9D" w:rsidRPr="00D73C9D" w:rsidRDefault="00852AE6"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szCs w:val="24"/>
                <w:lang w:eastAsia="tr-TR"/>
              </w:rPr>
              <w:t>SÜREYYA AYDIN</w:t>
            </w:r>
          </w:p>
        </w:tc>
        <w:tc>
          <w:tcPr>
            <w:tcW w:w="3220" w:type="dxa"/>
            <w:tcBorders>
              <w:top w:val="outset" w:sz="6" w:space="0" w:color="auto"/>
              <w:left w:val="outset" w:sz="6" w:space="0" w:color="auto"/>
              <w:bottom w:val="outset" w:sz="6" w:space="0" w:color="auto"/>
              <w:right w:val="outset" w:sz="6" w:space="0" w:color="auto"/>
            </w:tcBorders>
          </w:tcPr>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lang w:eastAsia="tr-TR"/>
              </w:rPr>
              <w:t>OKUL MÜDÜRÜ</w:t>
            </w:r>
          </w:p>
          <w:p w:rsidR="00D73C9D" w:rsidRPr="00D73C9D" w:rsidRDefault="00D73C9D" w:rsidP="00D73C9D">
            <w:pPr>
              <w:spacing w:after="0" w:line="240" w:lineRule="auto"/>
              <w:rPr>
                <w:rFonts w:ascii="Times New Roman" w:eastAsia="Times New Roman" w:hAnsi="Times New Roman" w:cs="Times New Roman"/>
                <w:b/>
                <w:color w:val="0000CC"/>
                <w:lang w:eastAsia="tr-TR"/>
              </w:rPr>
            </w:pPr>
            <w:r w:rsidRPr="00D73C9D">
              <w:rPr>
                <w:rFonts w:ascii="Times New Roman" w:eastAsia="Times New Roman" w:hAnsi="Times New Roman" w:cs="Times New Roman"/>
                <w:b/>
                <w:color w:val="0000CC"/>
                <w:lang w:eastAsia="tr-TR"/>
              </w:rPr>
              <w:t>MÜDÜR YARDIMCISI</w:t>
            </w:r>
          </w:p>
          <w:p w:rsidR="00D73C9D" w:rsidRPr="00D73C9D" w:rsidRDefault="00D73C9D" w:rsidP="00D73C9D">
            <w:pPr>
              <w:spacing w:after="0" w:line="240" w:lineRule="auto"/>
              <w:rPr>
                <w:rFonts w:ascii="Times New Roman" w:eastAsia="Times New Roman" w:hAnsi="Times New Roman" w:cs="Times New Roman"/>
                <w:b/>
                <w:color w:val="0000CC"/>
                <w:lang w:eastAsia="tr-TR"/>
              </w:rPr>
            </w:pPr>
            <w:r w:rsidRPr="00D73C9D">
              <w:rPr>
                <w:rFonts w:ascii="Times New Roman" w:eastAsia="Times New Roman" w:hAnsi="Times New Roman" w:cs="Times New Roman"/>
                <w:b/>
                <w:color w:val="0000CC"/>
                <w:lang w:eastAsia="tr-TR"/>
              </w:rPr>
              <w:t>MÜDÜR YARDIMCISI</w:t>
            </w:r>
          </w:p>
          <w:p w:rsidR="00852AE6" w:rsidRDefault="00D73C9D" w:rsidP="00D73C9D">
            <w:pPr>
              <w:spacing w:after="0" w:line="240" w:lineRule="auto"/>
              <w:rPr>
                <w:rFonts w:ascii="Times New Roman" w:eastAsia="Times New Roman" w:hAnsi="Times New Roman" w:cs="Times New Roman"/>
                <w:b/>
                <w:color w:val="0000CC"/>
                <w:lang w:eastAsia="tr-TR"/>
              </w:rPr>
            </w:pPr>
            <w:r>
              <w:rPr>
                <w:rFonts w:ascii="Times New Roman" w:eastAsia="Times New Roman" w:hAnsi="Times New Roman" w:cs="Times New Roman"/>
                <w:b/>
                <w:color w:val="0000CC"/>
                <w:lang w:eastAsia="tr-TR"/>
              </w:rPr>
              <w:t>BİLGİSAYAR</w:t>
            </w:r>
            <w:r w:rsidRPr="00D73C9D">
              <w:rPr>
                <w:rFonts w:ascii="Times New Roman" w:eastAsia="Times New Roman" w:hAnsi="Times New Roman" w:cs="Times New Roman"/>
                <w:b/>
                <w:color w:val="0000CC"/>
                <w:lang w:eastAsia="tr-TR"/>
              </w:rPr>
              <w:t xml:space="preserve"> ÖĞRT. </w:t>
            </w:r>
          </w:p>
          <w:p w:rsidR="00D73C9D" w:rsidRPr="00D73C9D" w:rsidRDefault="00D73C9D" w:rsidP="00D73C9D">
            <w:pPr>
              <w:spacing w:after="0" w:line="240" w:lineRule="auto"/>
              <w:rPr>
                <w:rFonts w:ascii="Times New Roman" w:eastAsia="Times New Roman" w:hAnsi="Times New Roman" w:cs="Times New Roman"/>
                <w:b/>
                <w:color w:val="0000CC"/>
                <w:szCs w:val="24"/>
                <w:lang w:eastAsia="tr-TR"/>
              </w:rPr>
            </w:pPr>
            <w:r w:rsidRPr="00D73C9D">
              <w:rPr>
                <w:rFonts w:ascii="Times New Roman" w:eastAsia="Times New Roman" w:hAnsi="Times New Roman" w:cs="Times New Roman"/>
                <w:b/>
                <w:color w:val="0000CC"/>
                <w:lang w:eastAsia="tr-TR"/>
              </w:rPr>
              <w:t>SINIF ÖĞRT.</w:t>
            </w:r>
          </w:p>
          <w:p w:rsidR="00D73C9D" w:rsidRPr="00D73C9D" w:rsidRDefault="00852AE6" w:rsidP="00D73C9D">
            <w:pPr>
              <w:spacing w:after="0" w:line="240" w:lineRule="auto"/>
              <w:rPr>
                <w:rFonts w:ascii="Times New Roman" w:eastAsia="Times New Roman" w:hAnsi="Times New Roman" w:cs="Times New Roman"/>
                <w:b/>
                <w:color w:val="0000CC"/>
                <w:szCs w:val="24"/>
                <w:lang w:eastAsia="tr-TR"/>
              </w:rPr>
            </w:pPr>
            <w:r>
              <w:rPr>
                <w:rFonts w:ascii="Times New Roman" w:eastAsia="Times New Roman" w:hAnsi="Times New Roman" w:cs="Times New Roman"/>
                <w:b/>
                <w:color w:val="0000CC"/>
                <w:lang w:eastAsia="tr-TR"/>
              </w:rPr>
              <w:t>GÖRSEL SANATLAR</w:t>
            </w:r>
            <w:r w:rsidR="00D73C9D" w:rsidRPr="00D73C9D">
              <w:rPr>
                <w:rFonts w:ascii="Times New Roman" w:eastAsia="Times New Roman" w:hAnsi="Times New Roman" w:cs="Times New Roman"/>
                <w:b/>
                <w:color w:val="0000CC"/>
                <w:lang w:eastAsia="tr-TR"/>
              </w:rPr>
              <w:t xml:space="preserve"> ÖĞRT.</w:t>
            </w:r>
          </w:p>
          <w:p w:rsidR="00D73C9D" w:rsidRPr="00D73C9D" w:rsidRDefault="00852AE6" w:rsidP="00D73C9D">
            <w:pPr>
              <w:spacing w:after="0" w:line="240" w:lineRule="auto"/>
              <w:rPr>
                <w:rFonts w:ascii="Times New Roman" w:eastAsia="Times New Roman" w:hAnsi="Times New Roman" w:cs="Times New Roman"/>
                <w:b/>
                <w:color w:val="0000CC"/>
                <w:lang w:eastAsia="tr-TR"/>
              </w:rPr>
            </w:pPr>
            <w:r>
              <w:rPr>
                <w:rFonts w:ascii="Times New Roman" w:eastAsia="Times New Roman" w:hAnsi="Times New Roman" w:cs="Times New Roman"/>
                <w:b/>
                <w:color w:val="0000CC"/>
                <w:lang w:eastAsia="tr-TR"/>
              </w:rPr>
              <w:t xml:space="preserve">MÜZİK </w:t>
            </w:r>
            <w:r w:rsidR="00D73C9D" w:rsidRPr="00D73C9D">
              <w:rPr>
                <w:rFonts w:ascii="Times New Roman" w:eastAsia="Times New Roman" w:hAnsi="Times New Roman" w:cs="Times New Roman"/>
                <w:b/>
                <w:color w:val="0000CC"/>
                <w:lang w:eastAsia="tr-TR"/>
              </w:rPr>
              <w:t>ÖĞRT.</w:t>
            </w:r>
          </w:p>
          <w:p w:rsidR="00D73C9D" w:rsidRPr="00D73C9D" w:rsidRDefault="00D73C9D" w:rsidP="00D73C9D">
            <w:pPr>
              <w:spacing w:after="0" w:line="240" w:lineRule="auto"/>
              <w:rPr>
                <w:rFonts w:ascii="Times New Roman" w:eastAsia="Times New Roman" w:hAnsi="Times New Roman" w:cs="Times New Roman"/>
                <w:b/>
                <w:color w:val="0000CC"/>
                <w:lang w:eastAsia="tr-TR"/>
              </w:rPr>
            </w:pPr>
            <w:r w:rsidRPr="00D73C9D">
              <w:rPr>
                <w:rFonts w:ascii="Times New Roman" w:eastAsia="Times New Roman" w:hAnsi="Times New Roman" w:cs="Times New Roman"/>
                <w:b/>
                <w:color w:val="0000CC"/>
                <w:lang w:eastAsia="tr-TR"/>
              </w:rPr>
              <w:t>OKUL AİLE BİRL. BŞK</w:t>
            </w:r>
          </w:p>
          <w:p w:rsidR="00D73C9D" w:rsidRPr="00D73C9D" w:rsidRDefault="00D73C9D" w:rsidP="00D73C9D">
            <w:pPr>
              <w:spacing w:after="0" w:line="240" w:lineRule="auto"/>
              <w:rPr>
                <w:rFonts w:ascii="Times New Roman" w:eastAsia="Times New Roman" w:hAnsi="Times New Roman" w:cs="Times New Roman"/>
                <w:b/>
                <w:color w:val="0000CC"/>
                <w:lang w:eastAsia="tr-TR"/>
              </w:rPr>
            </w:pPr>
          </w:p>
        </w:tc>
        <w:tc>
          <w:tcPr>
            <w:tcW w:w="1066" w:type="dxa"/>
            <w:tcBorders>
              <w:top w:val="outset" w:sz="6" w:space="0" w:color="auto"/>
              <w:left w:val="outset" w:sz="6" w:space="0" w:color="auto"/>
              <w:bottom w:val="outset" w:sz="6" w:space="0" w:color="auto"/>
              <w:right w:val="outset" w:sz="6" w:space="0" w:color="auto"/>
            </w:tcBorders>
          </w:tcPr>
          <w:p w:rsidR="00D73C9D" w:rsidRPr="00D73C9D" w:rsidRDefault="00D73C9D" w:rsidP="00D73C9D">
            <w:pPr>
              <w:spacing w:after="0" w:line="240" w:lineRule="auto"/>
              <w:rPr>
                <w:rFonts w:ascii="Times New Roman" w:eastAsia="Times New Roman" w:hAnsi="Times New Roman" w:cs="Times New Roman"/>
                <w:b/>
                <w:color w:val="0000FF"/>
                <w:szCs w:val="24"/>
                <w:lang w:eastAsia="tr-TR"/>
              </w:rPr>
            </w:pPr>
          </w:p>
        </w:tc>
      </w:tr>
    </w:tbl>
    <w:p w:rsidR="00D73C9D" w:rsidRPr="00F8762F" w:rsidRDefault="00D73C9D" w:rsidP="00D73C9D">
      <w:pPr>
        <w:spacing w:after="0" w:line="240" w:lineRule="auto"/>
        <w:ind w:firstLine="567"/>
        <w:jc w:val="both"/>
        <w:rPr>
          <w:rFonts w:ascii="Calibri" w:eastAsia="Times New Roman" w:hAnsi="Calibri" w:cs="Calibri"/>
          <w:lang w:eastAsia="tr-TR"/>
        </w:rPr>
      </w:pPr>
    </w:p>
    <w:p w:rsidR="0052064B" w:rsidRPr="0052064B" w:rsidRDefault="0052064B" w:rsidP="0052064B">
      <w:pPr>
        <w:spacing w:after="0" w:line="240" w:lineRule="auto"/>
        <w:jc w:val="both"/>
        <w:rPr>
          <w:rFonts w:ascii="Times New Roman" w:eastAsia="Times New Roman" w:hAnsi="Times New Roman" w:cs="Times New Roman"/>
          <w:b/>
          <w:sz w:val="24"/>
          <w:szCs w:val="24"/>
          <w:u w:val="single"/>
          <w:lang w:eastAsia="tr-TR"/>
        </w:rPr>
      </w:pPr>
      <w:proofErr w:type="spellStart"/>
      <w:proofErr w:type="gramStart"/>
      <w:r w:rsidRPr="0052064B">
        <w:rPr>
          <w:rFonts w:ascii="Times New Roman" w:eastAsia="Times New Roman" w:hAnsi="Times New Roman" w:cs="Times New Roman"/>
          <w:b/>
          <w:sz w:val="24"/>
          <w:szCs w:val="24"/>
          <w:u w:val="single"/>
          <w:lang w:eastAsia="tr-TR"/>
        </w:rPr>
        <w:t>c</w:t>
      </w:r>
      <w:proofErr w:type="gramEnd"/>
      <w:r w:rsidRPr="0052064B">
        <w:rPr>
          <w:rFonts w:ascii="Times New Roman" w:eastAsia="Times New Roman" w:hAnsi="Times New Roman" w:cs="Times New Roman"/>
          <w:b/>
          <w:sz w:val="24"/>
          <w:szCs w:val="24"/>
          <w:u w:val="single"/>
          <w:lang w:eastAsia="tr-TR"/>
        </w:rPr>
        <w:t>.Kaynaştırma</w:t>
      </w:r>
      <w:proofErr w:type="spellEnd"/>
      <w:r w:rsidRPr="0052064B">
        <w:rPr>
          <w:rFonts w:ascii="Times New Roman" w:eastAsia="Times New Roman" w:hAnsi="Times New Roman" w:cs="Times New Roman"/>
          <w:b/>
          <w:sz w:val="24"/>
          <w:szCs w:val="24"/>
          <w:u w:val="single"/>
          <w:lang w:eastAsia="tr-TR"/>
        </w:rPr>
        <w:t xml:space="preserve"> Bütünleştirme Yoluyla Eğitim uygulamaları </w:t>
      </w:r>
    </w:p>
    <w:p w:rsidR="0052064B" w:rsidRDefault="0052064B" w:rsidP="0052064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Pr="00917A12">
        <w:rPr>
          <w:rFonts w:ascii="Times New Roman" w:eastAsia="Times New Roman" w:hAnsi="Times New Roman" w:cs="Times New Roman"/>
          <w:sz w:val="24"/>
          <w:szCs w:val="24"/>
          <w:lang w:eastAsia="tr-TR"/>
        </w:rPr>
        <w:t xml:space="preserve"> </w:t>
      </w:r>
      <w:r w:rsidRPr="0052064B">
        <w:rPr>
          <w:rFonts w:ascii="Times New Roman" w:eastAsia="Times New Roman" w:hAnsi="Times New Roman" w:cs="Times New Roman"/>
          <w:sz w:val="24"/>
          <w:szCs w:val="24"/>
          <w:lang w:eastAsia="tr-TR"/>
        </w:rPr>
        <w:t xml:space="preserve">tarafından Özel Eğitim Hizmetleri Yönetmeliğinin Kaynaştırma/Bütünleştirme Yoluyla Eğitim Uygulamaları" başlıklı maddesi üzerinden açıklamalarda bulundu. </w:t>
      </w:r>
    </w:p>
    <w:p w:rsidR="0052064B" w:rsidRDefault="0052064B" w:rsidP="0052064B">
      <w:pPr>
        <w:spacing w:after="0" w:line="240" w:lineRule="auto"/>
        <w:jc w:val="both"/>
      </w:pPr>
      <w:r>
        <w:t xml:space="preserve">Kaynaştırma/bütünleştirme yoluyla eğitim </w:t>
      </w:r>
    </w:p>
    <w:p w:rsidR="00AE6BC8" w:rsidRDefault="0052064B" w:rsidP="0052064B">
      <w:pPr>
        <w:spacing w:after="0" w:line="240" w:lineRule="auto"/>
        <w:jc w:val="both"/>
      </w:pPr>
      <w:r>
        <w:t>MADDE 22 – (1) Özel eğitim ihtiyacı olan bireyler Özel Eğitim Değerlendirme Kurulu Raporu doğrultusunda her tür ve kademedeki eğitimlerini kaynaştırma/bütünleştirme yoluyla sürdürebilirler.</w:t>
      </w:r>
    </w:p>
    <w:p w:rsidR="00AE6BC8" w:rsidRDefault="0052064B" w:rsidP="0052064B">
      <w:pPr>
        <w:spacing w:after="0" w:line="240" w:lineRule="auto"/>
        <w:jc w:val="both"/>
      </w:pPr>
      <w:r>
        <w:t xml:space="preserve"> (2) Özel eğitim ihtiyacı olan bireyler, kaynaştırma/bütünleştirme yoluyla eğitimlerini akranları ile birlikte aynı sınıfta tam zamanlı veya özel eğitim sınıflarında yarı</w:t>
      </w:r>
      <w:r w:rsidR="00AE6BC8">
        <w:t xml:space="preserve"> </w:t>
      </w:r>
      <w:r>
        <w:t xml:space="preserve">zamanlı olarak sürdürebilirler. </w:t>
      </w:r>
    </w:p>
    <w:p w:rsidR="00AE6BC8" w:rsidRDefault="0052064B" w:rsidP="0052064B">
      <w:pPr>
        <w:spacing w:after="0" w:line="240" w:lineRule="auto"/>
        <w:jc w:val="both"/>
      </w:pPr>
      <w:r>
        <w:t>(3) Okul öncesi eğitim, ilköğretim ya da mesleki ve teknik eğitim programlarının uygulandığı özel</w:t>
      </w:r>
      <w:r w:rsidR="00AE6BC8">
        <w:t xml:space="preserve"> </w:t>
      </w:r>
      <w:r>
        <w:t xml:space="preserve">eğitim okullarında kaynaştırma/bütünleştirme yoluyla eğitim verilebilir. </w:t>
      </w:r>
    </w:p>
    <w:p w:rsidR="00AE6BC8" w:rsidRDefault="0052064B" w:rsidP="0052064B">
      <w:pPr>
        <w:spacing w:after="0" w:line="240" w:lineRule="auto"/>
        <w:jc w:val="both"/>
      </w:pPr>
      <w:r>
        <w:t>(4) Kaynaştırma/bütünleştirme yoluyla eğitim yapılan okullarda BEP geliştirme birimi oluşturulması</w:t>
      </w:r>
    </w:p>
    <w:p w:rsidR="00AE6BC8" w:rsidRDefault="0052064B" w:rsidP="0052064B">
      <w:pPr>
        <w:spacing w:after="0" w:line="240" w:lineRule="auto"/>
        <w:jc w:val="both"/>
      </w:pPr>
      <w:proofErr w:type="gramStart"/>
      <w:r>
        <w:t>zorunludur</w:t>
      </w:r>
      <w:proofErr w:type="gramEnd"/>
      <w:r>
        <w:t xml:space="preserve">. </w:t>
      </w:r>
    </w:p>
    <w:p w:rsidR="0052064B" w:rsidRPr="00AE6BC8" w:rsidRDefault="0052064B" w:rsidP="0052064B">
      <w:pPr>
        <w:spacing w:after="0" w:line="240" w:lineRule="auto"/>
        <w:jc w:val="both"/>
      </w:pPr>
      <w:r>
        <w:t>(5) Öğrenci</w:t>
      </w:r>
      <w:r w:rsidR="00AE6BC8">
        <w:t xml:space="preserve"> </w:t>
      </w:r>
      <w:r>
        <w:t>Davranışlarını Değerlendirme Kurulu ile Ödül ve Disiplin Kurulu’nda</w:t>
      </w:r>
      <w:r w:rsidR="00AE6BC8">
        <w:t xml:space="preserve"> </w:t>
      </w:r>
      <w:r>
        <w:t>kaynaştırma/bütünleştirme yoluyla eğitimlerine devam eden öğrencilerle ilgili</w:t>
      </w:r>
      <w:r w:rsidR="00AE6BC8">
        <w:t xml:space="preserve"> </w:t>
      </w:r>
      <w:r>
        <w:t>alınacak kararlarda BEP geliştirme birimiyle iş birliği yapılır.</w:t>
      </w:r>
    </w:p>
    <w:p w:rsidR="00AE6BC8" w:rsidRDefault="0052064B" w:rsidP="00AE6BC8">
      <w:pPr>
        <w:spacing w:after="0" w:line="240" w:lineRule="auto"/>
        <w:jc w:val="both"/>
        <w:rPr>
          <w:rFonts w:ascii="Times New Roman" w:eastAsia="Times New Roman" w:hAnsi="Times New Roman" w:cs="Times New Roman"/>
          <w:sz w:val="24"/>
          <w:szCs w:val="24"/>
          <w:lang w:eastAsia="tr-TR"/>
        </w:rPr>
      </w:pPr>
      <w:r w:rsidRPr="0052064B">
        <w:rPr>
          <w:rFonts w:ascii="Times New Roman" w:eastAsia="Times New Roman" w:hAnsi="Times New Roman" w:cs="Times New Roman"/>
          <w:sz w:val="24"/>
          <w:szCs w:val="24"/>
          <w:lang w:eastAsia="tr-TR"/>
        </w:rPr>
        <w:t>"Özel eğitime ihtiyacı olan bireylerin, ilgi ve yeteneklerini en iyi şekilde kullanmasını sağlamak ve toplum içinde yaşayabilmesini kolaylaştırmak amacıyla çeşitli uygulamaların var olduğu belirtmiştir. Destek Eğitim Odasında görev olmak isteyen öğretmenlerin idareye başvurması gerektiği ve süreç hakkında genel bilgi verildi.</w:t>
      </w:r>
      <w:r w:rsidR="00AE6BC8">
        <w:rPr>
          <w:rFonts w:ascii="Times New Roman" w:eastAsia="Times New Roman" w:hAnsi="Times New Roman" w:cs="Times New Roman"/>
          <w:sz w:val="24"/>
          <w:szCs w:val="24"/>
          <w:lang w:eastAsia="tr-TR"/>
        </w:rPr>
        <w:t xml:space="preserve"> </w:t>
      </w:r>
    </w:p>
    <w:p w:rsidR="0052064B" w:rsidRDefault="00AE6BC8" w:rsidP="00AE6BC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lastRenderedPageBreak/>
        <w:t xml:space="preserve"> </w:t>
      </w:r>
      <w:r w:rsidRPr="00AE6BC8">
        <w:rPr>
          <w:rFonts w:ascii="Times New Roman" w:eastAsia="Times New Roman" w:hAnsi="Times New Roman" w:cs="Times New Roman"/>
          <w:b/>
          <w:sz w:val="24"/>
          <w:szCs w:val="24"/>
          <w:lang w:eastAsia="tr-TR"/>
        </w:rPr>
        <w:t xml:space="preserve">Kurum Müdür yardımcısı Hakan KANLI </w:t>
      </w:r>
      <w:r>
        <w:rPr>
          <w:rFonts w:ascii="Times New Roman" w:eastAsia="Times New Roman" w:hAnsi="Times New Roman" w:cs="Times New Roman"/>
          <w:b/>
          <w:sz w:val="24"/>
          <w:szCs w:val="24"/>
          <w:lang w:eastAsia="tr-TR"/>
        </w:rPr>
        <w:t xml:space="preserve">tarafından </w:t>
      </w:r>
      <w:r w:rsidRPr="00AE6BC8">
        <w:rPr>
          <w:rFonts w:ascii="Times New Roman" w:eastAsia="Times New Roman" w:hAnsi="Times New Roman" w:cs="Times New Roman"/>
          <w:b/>
          <w:sz w:val="24"/>
          <w:szCs w:val="24"/>
          <w:lang w:eastAsia="tr-TR"/>
        </w:rPr>
        <w:t>Hayat Boyu Öğrenme yönetmeliğinin</w:t>
      </w:r>
      <w:r>
        <w:rPr>
          <w:rFonts w:ascii="Times New Roman" w:eastAsia="Times New Roman" w:hAnsi="Times New Roman" w:cs="Times New Roman"/>
          <w:b/>
          <w:sz w:val="24"/>
          <w:szCs w:val="24"/>
          <w:lang w:eastAsia="tr-TR"/>
        </w:rPr>
        <w:t xml:space="preserve"> </w:t>
      </w:r>
    </w:p>
    <w:p w:rsidR="00AE6BC8" w:rsidRPr="00FB7798" w:rsidRDefault="00AE6BC8" w:rsidP="00AE6BC8">
      <w:pPr>
        <w:spacing w:after="0" w:line="240" w:lineRule="auto"/>
        <w:jc w:val="both"/>
        <w:rPr>
          <w:rFonts w:ascii="Calibri" w:eastAsia="Times New Roman" w:hAnsi="Calibri" w:cs="Calibri"/>
          <w:color w:val="FF0000"/>
          <w:lang w:eastAsia="tr-TR"/>
        </w:rPr>
      </w:pPr>
      <w:r w:rsidRPr="00FB7798">
        <w:rPr>
          <w:rFonts w:ascii="Calibri" w:eastAsia="Times New Roman" w:hAnsi="Calibri" w:cs="Calibri"/>
          <w:b/>
          <w:bCs/>
          <w:color w:val="FF0000"/>
          <w:lang w:eastAsia="tr-TR"/>
        </w:rPr>
        <w:t>Özel eğitim ihtiyacı olanların eğitimi</w:t>
      </w:r>
      <w:r>
        <w:rPr>
          <w:rFonts w:ascii="Calibri" w:eastAsia="Times New Roman" w:hAnsi="Calibri" w:cs="Calibri"/>
          <w:b/>
          <w:bCs/>
          <w:color w:val="FF0000"/>
          <w:lang w:eastAsia="tr-TR"/>
        </w:rPr>
        <w:t xml:space="preserve"> </w:t>
      </w:r>
      <w:r w:rsidRPr="00AE6BC8">
        <w:rPr>
          <w:rFonts w:ascii="Calibri" w:eastAsia="Times New Roman" w:hAnsi="Calibri" w:cs="Calibri"/>
          <w:b/>
          <w:bCs/>
          <w:lang w:eastAsia="tr-TR"/>
        </w:rPr>
        <w:t>başlıklı maddesi okundu</w:t>
      </w:r>
      <w:r>
        <w:rPr>
          <w:rFonts w:ascii="Calibri" w:eastAsia="Times New Roman" w:hAnsi="Calibri" w:cs="Calibri"/>
          <w:b/>
          <w:bCs/>
          <w:color w:val="FF0000"/>
          <w:lang w:eastAsia="tr-TR"/>
        </w:rPr>
        <w:t>.</w:t>
      </w:r>
    </w:p>
    <w:p w:rsidR="00AE6BC8" w:rsidRDefault="00AE6BC8" w:rsidP="00AE6BC8">
      <w:pPr>
        <w:spacing w:after="0" w:line="240" w:lineRule="auto"/>
        <w:ind w:firstLine="567"/>
        <w:jc w:val="both"/>
        <w:rPr>
          <w:rFonts w:ascii="Calibri" w:eastAsia="Times New Roman" w:hAnsi="Calibri" w:cs="Calibri"/>
          <w:color w:val="FF0000"/>
          <w:lang w:eastAsia="tr-TR"/>
        </w:rPr>
      </w:pPr>
      <w:r w:rsidRPr="00FB7798">
        <w:rPr>
          <w:rFonts w:ascii="Calibri" w:eastAsia="Times New Roman" w:hAnsi="Calibri" w:cs="Calibri"/>
          <w:b/>
          <w:bCs/>
          <w:color w:val="FF0000"/>
          <w:lang w:eastAsia="tr-TR"/>
        </w:rPr>
        <w:t>MADDE 89 – </w:t>
      </w:r>
      <w:r w:rsidRPr="00FB7798">
        <w:rPr>
          <w:rFonts w:ascii="Calibri" w:eastAsia="Times New Roman" w:hAnsi="Calibri" w:cs="Calibri"/>
          <w:color w:val="FF0000"/>
          <w:lang w:eastAsia="tr-TR"/>
        </w:rPr>
        <w:t>(1) Özel eğitim ihtiyacı olan öğrenci/kursiyerler, bireysel yeterliklerine dayalı gelişim özellikleri dikkate alınarak temel yaşam becerilerini geliştirmek, öğrenme ihtiyaçlarını karşılamak, iş ve mesleğe hazırlanmalarını sağlamak üzere kurumlarda açılan programlardan yararlandırılır. Ancak açılan bu programlar, 6331 sayılı Kanunda belirtilen tehlikeli ve çok tehlikeli meslekleri içeren programları kapsamaz.</w:t>
      </w:r>
    </w:p>
    <w:p w:rsidR="00AE6BC8" w:rsidRDefault="00AE6BC8" w:rsidP="00AE6BC8">
      <w:pPr>
        <w:spacing w:after="0" w:line="240" w:lineRule="auto"/>
        <w:ind w:firstLine="567"/>
        <w:jc w:val="both"/>
        <w:rPr>
          <w:rFonts w:ascii="Calibri" w:eastAsia="Times New Roman" w:hAnsi="Calibri" w:cs="Calibri"/>
          <w:color w:val="FF0000"/>
          <w:lang w:eastAsia="tr-TR"/>
        </w:rPr>
      </w:pPr>
      <w:r>
        <w:rPr>
          <w:rFonts w:ascii="Calibri" w:eastAsia="Times New Roman" w:hAnsi="Calibri" w:cs="Calibri"/>
          <w:color w:val="FF0000"/>
          <w:lang w:eastAsia="tr-TR"/>
        </w:rPr>
        <w:t xml:space="preserve">Öğretmen Hacı TERZİ </w:t>
      </w:r>
      <w:r w:rsidRPr="00F7402A">
        <w:rPr>
          <w:rFonts w:ascii="Calibri" w:eastAsia="Times New Roman" w:hAnsi="Calibri" w:cs="Calibri"/>
          <w:lang w:eastAsia="tr-TR"/>
        </w:rPr>
        <w:t xml:space="preserve">gecen yıl Resim </w:t>
      </w:r>
      <w:proofErr w:type="gramStart"/>
      <w:r w:rsidRPr="00F7402A">
        <w:rPr>
          <w:rFonts w:ascii="Calibri" w:eastAsia="Times New Roman" w:hAnsi="Calibri" w:cs="Calibri"/>
          <w:lang w:eastAsia="tr-TR"/>
        </w:rPr>
        <w:t>alanında  iki</w:t>
      </w:r>
      <w:proofErr w:type="gramEnd"/>
      <w:r w:rsidRPr="00F7402A">
        <w:rPr>
          <w:rFonts w:ascii="Calibri" w:eastAsia="Times New Roman" w:hAnsi="Calibri" w:cs="Calibri"/>
          <w:lang w:eastAsia="tr-TR"/>
        </w:rPr>
        <w:t xml:space="preserve"> özel eğitim kursiyerinin olduğunu söyledi</w:t>
      </w:r>
      <w:r>
        <w:rPr>
          <w:rFonts w:ascii="Calibri" w:eastAsia="Times New Roman" w:hAnsi="Calibri" w:cs="Calibri"/>
          <w:color w:val="FF0000"/>
          <w:lang w:eastAsia="tr-TR"/>
        </w:rPr>
        <w:t>.</w:t>
      </w:r>
    </w:p>
    <w:p w:rsidR="00F7402A" w:rsidRPr="0052064B" w:rsidRDefault="00F7402A" w:rsidP="00AE6BC8">
      <w:pPr>
        <w:spacing w:after="0" w:line="240" w:lineRule="auto"/>
        <w:ind w:firstLine="567"/>
        <w:jc w:val="both"/>
        <w:rPr>
          <w:rFonts w:ascii="Calibri" w:eastAsia="Times New Roman" w:hAnsi="Calibri" w:cs="Calibri"/>
          <w:color w:val="FF0000"/>
          <w:lang w:eastAsia="tr-TR"/>
        </w:rPr>
      </w:pPr>
    </w:p>
    <w:p w:rsidR="0052064B" w:rsidRPr="00AE63DE" w:rsidRDefault="0052064B" w:rsidP="0052064B">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sz w:val="24"/>
          <w:szCs w:val="24"/>
          <w:lang w:eastAsia="tr-TR"/>
        </w:rPr>
        <w:t xml:space="preserve">KARAR : </w:t>
      </w:r>
      <w:r w:rsidRPr="00AE63DE">
        <w:rPr>
          <w:rFonts w:ascii="Times New Roman" w:eastAsia="Times New Roman" w:hAnsi="Times New Roman" w:cs="Times New Roman"/>
          <w:b/>
          <w:sz w:val="24"/>
          <w:szCs w:val="24"/>
          <w:lang w:eastAsia="tr-TR"/>
        </w:rPr>
        <w:t>Kaynaştırma</w:t>
      </w:r>
      <w:proofErr w:type="gramEnd"/>
      <w:r w:rsidRPr="00AE63DE">
        <w:rPr>
          <w:rFonts w:ascii="Times New Roman" w:eastAsia="Times New Roman" w:hAnsi="Times New Roman" w:cs="Times New Roman"/>
          <w:b/>
          <w:sz w:val="24"/>
          <w:szCs w:val="24"/>
          <w:lang w:eastAsia="tr-TR"/>
        </w:rPr>
        <w:t>/bütünleştirme yoluyla eğitimlerine devam eden öğrenciler için Bireyselleştirilmiş Eğitim Programı Geliştirme Birimi tarafından bireyselleştirilmiş eğitim programı (BEP) hazırlanmasına,  öğrencilerin başarılarının bu programda yer alan amaçlara göre değerlendirilmesine, özel eğitim ihtiyacı olan bireylerin ilgi, istek, yeterlilik ve yetenekleri doğrultusunda özel eğitim hizmetlerinden yararlandırılmasına, BEP geliştirme birimi tarafından destek eğitim odasında eğitim alacak öğrencilerin, derslerin ve haftalık ders saati sayısının belirlenmesine karar verildi.</w:t>
      </w:r>
    </w:p>
    <w:p w:rsidR="002A63FC" w:rsidRPr="002A63FC" w:rsidRDefault="002A63FC" w:rsidP="002A63FC">
      <w:pPr>
        <w:spacing w:after="160" w:line="259" w:lineRule="auto"/>
        <w:contextualSpacing/>
        <w:rPr>
          <w:rFonts w:ascii="Times New Roman" w:eastAsia="Calibri" w:hAnsi="Times New Roman" w:cs="Times New Roman"/>
          <w:b/>
          <w:noProof/>
          <w:color w:val="000000"/>
          <w:sz w:val="24"/>
          <w:szCs w:val="24"/>
          <w:lang w:val="en-US"/>
        </w:rPr>
      </w:pPr>
      <w:r w:rsidRPr="00AE63DE">
        <w:rPr>
          <w:rFonts w:ascii="Times New Roman" w:eastAsia="Calibri" w:hAnsi="Times New Roman" w:cs="Times New Roman"/>
          <w:b/>
          <w:noProof/>
          <w:color w:val="000000"/>
          <w:sz w:val="24"/>
          <w:szCs w:val="24"/>
          <w:lang w:val="en-US"/>
        </w:rPr>
        <w:t>c)Proje çalışmaları (Değerler eğitimi, okulum temiz , beslenme dostu okul, yerel projeler)</w:t>
      </w:r>
    </w:p>
    <w:p w:rsidR="00113AF2" w:rsidRDefault="00113AF2" w:rsidP="00113AF2">
      <w:pPr>
        <w:rPr>
          <w:rFonts w:ascii="Calibri" w:eastAsia="Times New Roman" w:hAnsi="Calibri" w:cs="Calibri"/>
          <w:b/>
          <w:bCs/>
          <w:lang w:eastAsia="tr-TR"/>
        </w:rPr>
      </w:pPr>
      <w:r w:rsidRPr="00113AF2">
        <w:rPr>
          <w:rFonts w:ascii="Times New Roman" w:eastAsia="Times New Roman" w:hAnsi="Times New Roman" w:cs="Times New Roman"/>
          <w:b/>
          <w:color w:val="FF0000"/>
          <w:sz w:val="24"/>
          <w:szCs w:val="24"/>
          <w:lang w:eastAsia="tr-TR"/>
        </w:rPr>
        <w:t xml:space="preserve">Kurum Müdür yardımcısı Hakan KANLI </w:t>
      </w:r>
      <w:r>
        <w:rPr>
          <w:rFonts w:ascii="Times New Roman" w:eastAsia="Times New Roman" w:hAnsi="Times New Roman" w:cs="Times New Roman"/>
          <w:b/>
          <w:sz w:val="24"/>
          <w:szCs w:val="24"/>
          <w:lang w:eastAsia="tr-TR"/>
        </w:rPr>
        <w:t xml:space="preserve">tarafından </w:t>
      </w:r>
      <w:r w:rsidRPr="00AE6BC8">
        <w:rPr>
          <w:rFonts w:ascii="Times New Roman" w:eastAsia="Times New Roman" w:hAnsi="Times New Roman" w:cs="Times New Roman"/>
          <w:b/>
          <w:sz w:val="24"/>
          <w:szCs w:val="24"/>
          <w:lang w:eastAsia="tr-TR"/>
        </w:rPr>
        <w:t>Hayat Boyu Öğrenme yönetmeliğinin</w:t>
      </w:r>
      <w:r>
        <w:rPr>
          <w:rFonts w:ascii="Times New Roman" w:eastAsia="Times New Roman" w:hAnsi="Times New Roman" w:cs="Times New Roman"/>
          <w:b/>
          <w:sz w:val="24"/>
          <w:szCs w:val="24"/>
          <w:lang w:eastAsia="tr-TR"/>
        </w:rPr>
        <w:t xml:space="preserve"> </w:t>
      </w:r>
      <w:r w:rsidRPr="00F8762F">
        <w:rPr>
          <w:rFonts w:ascii="Calibri" w:eastAsia="Times New Roman" w:hAnsi="Calibri" w:cs="Calibri"/>
          <w:b/>
          <w:bCs/>
          <w:lang w:eastAsia="tr-TR"/>
        </w:rPr>
        <w:t>Eğitim projeleri</w:t>
      </w:r>
      <w:r>
        <w:rPr>
          <w:rFonts w:ascii="Calibri" w:eastAsia="Times New Roman" w:hAnsi="Calibri" w:cs="Calibri"/>
          <w:b/>
          <w:bCs/>
          <w:lang w:eastAsia="tr-TR"/>
        </w:rPr>
        <w:t xml:space="preserve"> </w:t>
      </w:r>
      <w:proofErr w:type="gramStart"/>
      <w:r>
        <w:rPr>
          <w:rFonts w:ascii="Calibri" w:eastAsia="Times New Roman" w:hAnsi="Calibri" w:cs="Calibri"/>
          <w:b/>
          <w:bCs/>
          <w:lang w:eastAsia="tr-TR"/>
        </w:rPr>
        <w:t>başlıklı  63</w:t>
      </w:r>
      <w:proofErr w:type="gramEnd"/>
      <w:r>
        <w:rPr>
          <w:rFonts w:ascii="Calibri" w:eastAsia="Times New Roman" w:hAnsi="Calibri" w:cs="Calibri"/>
          <w:b/>
          <w:bCs/>
          <w:lang w:eastAsia="tr-TR"/>
        </w:rPr>
        <w:t>.maddesini okudu.</w:t>
      </w:r>
    </w:p>
    <w:p w:rsidR="00113AF2" w:rsidRPr="00B326E5" w:rsidRDefault="00113AF2" w:rsidP="00113AF2">
      <w:pPr>
        <w:rPr>
          <w:rFonts w:ascii="Calibri" w:eastAsia="Times New Roman" w:hAnsi="Calibri" w:cs="Calibri"/>
          <w:b/>
          <w:bCs/>
          <w:color w:val="FF0000"/>
          <w:lang w:eastAsia="tr-TR"/>
        </w:rPr>
      </w:pPr>
      <w:r w:rsidRPr="00113AF2">
        <w:rPr>
          <w:rFonts w:ascii="Calibri" w:eastAsia="Times New Roman" w:hAnsi="Calibri" w:cs="Calibri"/>
          <w:b/>
          <w:bCs/>
          <w:color w:val="FF0000"/>
          <w:lang w:eastAsia="tr-TR"/>
        </w:rPr>
        <w:t>MADDE 63 –</w:t>
      </w:r>
      <w:r w:rsidRPr="00113AF2">
        <w:rPr>
          <w:rFonts w:ascii="Calibri" w:eastAsia="Times New Roman" w:hAnsi="Calibri" w:cs="Calibri"/>
          <w:color w:val="FF0000"/>
          <w:lang w:eastAsia="tr-TR"/>
        </w:rPr>
        <w:t> (1) Kurumlarda veya diğer kurum ve kuruluşların iş birliğinde yerel, ulusal ve uluslararası düzeylerde projeler hazırlanır. İl veya ilçe düzeyindeki projeler millî eğitim müdürünün onayıyla; ulusal ve uluslararası projeler ise Bakanlık onayı ile uygulamaya konulur</w:t>
      </w:r>
      <w:proofErr w:type="gramStart"/>
      <w:r w:rsidRPr="00113AF2">
        <w:rPr>
          <w:rFonts w:ascii="Calibri" w:eastAsia="Times New Roman" w:hAnsi="Calibri" w:cs="Calibri"/>
          <w:color w:val="FF0000"/>
          <w:lang w:eastAsia="tr-TR"/>
        </w:rPr>
        <w:t>.</w:t>
      </w:r>
      <w:r w:rsidR="00410200">
        <w:rPr>
          <w:rFonts w:ascii="Times New Roman" w:eastAsia="Times New Roman" w:hAnsi="Times New Roman" w:cs="Times New Roman"/>
          <w:b/>
          <w:sz w:val="24"/>
          <w:szCs w:val="24"/>
          <w:lang w:eastAsia="tr-TR"/>
        </w:rPr>
        <w:t>.</w:t>
      </w:r>
      <w:proofErr w:type="gramEnd"/>
    </w:p>
    <w:p w:rsidR="00D57789" w:rsidRDefault="00D57789" w:rsidP="007F661E">
      <w:pPr>
        <w:rPr>
          <w:rFonts w:ascii="Times New Roman" w:eastAsia="Times New Roman" w:hAnsi="Times New Roman" w:cs="Times New Roman"/>
          <w:b/>
          <w:sz w:val="24"/>
          <w:szCs w:val="24"/>
          <w:lang w:eastAsia="tr-TR"/>
        </w:rPr>
      </w:pPr>
      <w:r>
        <w:rPr>
          <w:rFonts w:ascii="Times New Roman" w:eastAsia="Times New Roman" w:hAnsi="Times New Roman" w:cs="Times New Roman"/>
          <w:b/>
          <w:color w:val="FF0000"/>
          <w:sz w:val="24"/>
          <w:szCs w:val="24"/>
          <w:lang w:eastAsia="tr-TR"/>
        </w:rPr>
        <w:t>Kurum Müdürü Muhammet Şevket ŞAHİN</w:t>
      </w:r>
      <w:r w:rsidR="007F661E">
        <w:rPr>
          <w:rFonts w:ascii="Times New Roman" w:eastAsia="Times New Roman" w:hAnsi="Times New Roman" w:cs="Times New Roman"/>
          <w:b/>
          <w:color w:val="FF0000"/>
          <w:sz w:val="24"/>
          <w:szCs w:val="24"/>
          <w:lang w:eastAsia="tr-TR"/>
        </w:rPr>
        <w:t xml:space="preserve"> </w:t>
      </w:r>
      <w:r w:rsidR="007F661E" w:rsidRPr="007F661E">
        <w:rPr>
          <w:rFonts w:ascii="Times New Roman" w:eastAsia="Times New Roman" w:hAnsi="Times New Roman" w:cs="Times New Roman"/>
          <w:b/>
          <w:sz w:val="24"/>
          <w:szCs w:val="24"/>
          <w:lang w:eastAsia="tr-TR"/>
        </w:rPr>
        <w:t>"Kurslarımızla Köylerdeyiz" projesi</w:t>
      </w:r>
      <w:r w:rsidR="007F661E">
        <w:rPr>
          <w:rFonts w:ascii="Times New Roman" w:eastAsia="Times New Roman" w:hAnsi="Times New Roman" w:cs="Times New Roman"/>
          <w:b/>
          <w:sz w:val="24"/>
          <w:szCs w:val="24"/>
          <w:lang w:eastAsia="tr-TR"/>
        </w:rPr>
        <w:t xml:space="preserve"> hakkında bilgi verdi.</w:t>
      </w:r>
    </w:p>
    <w:p w:rsidR="007F661E" w:rsidRPr="007F661E" w:rsidRDefault="007F661E" w:rsidP="007F661E">
      <w:pPr>
        <w:jc w:val="both"/>
        <w:rPr>
          <w:rFonts w:ascii="Times New Roman" w:eastAsia="Times New Roman" w:hAnsi="Times New Roman" w:cs="Times New Roman"/>
          <w:b/>
          <w:sz w:val="24"/>
          <w:szCs w:val="24"/>
          <w:lang w:eastAsia="tr-TR"/>
        </w:rPr>
      </w:pPr>
      <w:proofErr w:type="gramStart"/>
      <w:r w:rsidRPr="007F661E">
        <w:rPr>
          <w:rFonts w:ascii="Times New Roman" w:eastAsia="Times New Roman" w:hAnsi="Times New Roman" w:cs="Times New Roman"/>
          <w:b/>
          <w:sz w:val="24"/>
          <w:szCs w:val="24"/>
          <w:lang w:eastAsia="tr-TR"/>
        </w:rPr>
        <w:t>Hayat  boyu</w:t>
      </w:r>
      <w:proofErr w:type="gramEnd"/>
      <w:r w:rsidRPr="007F661E">
        <w:rPr>
          <w:rFonts w:ascii="Times New Roman" w:eastAsia="Times New Roman" w:hAnsi="Times New Roman" w:cs="Times New Roman"/>
          <w:b/>
          <w:sz w:val="24"/>
          <w:szCs w:val="24"/>
          <w:lang w:eastAsia="tr-TR"/>
        </w:rPr>
        <w:t xml:space="preserve"> öğrenme faaliyetleriyle, okullarımız dışında evde, işte, hayatın her alanında, farklı öğrenim ve yaş seviyelerindeki bireylerin istihdam edilebilirliklerini arttırmak ve </w:t>
      </w:r>
      <w:proofErr w:type="spellStart"/>
      <w:r w:rsidRPr="007F661E">
        <w:rPr>
          <w:rFonts w:ascii="Times New Roman" w:eastAsia="Times New Roman" w:hAnsi="Times New Roman" w:cs="Times New Roman"/>
          <w:b/>
          <w:sz w:val="24"/>
          <w:szCs w:val="24"/>
          <w:lang w:eastAsia="tr-TR"/>
        </w:rPr>
        <w:t>sosyo</w:t>
      </w:r>
      <w:proofErr w:type="spellEnd"/>
      <w:r w:rsidRPr="007F661E">
        <w:rPr>
          <w:rFonts w:ascii="Times New Roman" w:eastAsia="Times New Roman" w:hAnsi="Times New Roman" w:cs="Times New Roman"/>
          <w:b/>
          <w:sz w:val="24"/>
          <w:szCs w:val="24"/>
          <w:lang w:eastAsia="tr-TR"/>
        </w:rPr>
        <w:t>-kültürel gelişimlerini sağlamak amacıyla; bilgi, beceri ve yeterliklerini geliştirerek, öğrenmeye erişimlerini arttırmak, öğrenen bireyden, öğrenen topluma ve öğrenen Türkiye’ye doğru bir dönüşümü gerçekleştirmek hedeflenmektedir. Bilginin daha geniş kitleler tarafından paylaşılması eğitimde fırsat eşitliğine ve sosyal adalete katkı sağlayacak; hayat boyu öğrenme faaliyetlerinin geniş kitlelere ulaştırılmasıyla da toplumda hayat boyu öğrenme kültürü ve farkındalığının oluşturulması sağlanmaktadır.</w:t>
      </w:r>
    </w:p>
    <w:p w:rsidR="007F661E" w:rsidRPr="007F661E" w:rsidRDefault="007F661E" w:rsidP="007F661E">
      <w:pPr>
        <w:jc w:val="both"/>
        <w:rPr>
          <w:rFonts w:ascii="Times New Roman" w:eastAsia="Times New Roman" w:hAnsi="Times New Roman" w:cs="Times New Roman"/>
          <w:b/>
          <w:sz w:val="24"/>
          <w:szCs w:val="24"/>
          <w:lang w:eastAsia="tr-TR"/>
        </w:rPr>
      </w:pPr>
      <w:r w:rsidRPr="007F661E">
        <w:rPr>
          <w:rFonts w:ascii="Times New Roman" w:eastAsia="Times New Roman" w:hAnsi="Times New Roman" w:cs="Times New Roman"/>
          <w:b/>
          <w:sz w:val="24"/>
          <w:szCs w:val="24"/>
          <w:lang w:eastAsia="tr-TR"/>
        </w:rPr>
        <w:t xml:space="preserve">Kırsal kesimde ikamet eden vatandaşlarımıza yönelik bahçecilik, hayvan yetiştiriciliği, hayvan sağlığı, gıda ve tarım teknolojileri, sığır yetiştiriciliği, koyun yetiştiriciliği, kümes hayvanı yetiştiriciliği, arıcılık, meyvecilik, sebze yetiştiriciliği, mantar yetiştiriciliği, ağaç ve bağ </w:t>
      </w:r>
      <w:proofErr w:type="spellStart"/>
      <w:r w:rsidRPr="007F661E">
        <w:rPr>
          <w:rFonts w:ascii="Times New Roman" w:eastAsia="Times New Roman" w:hAnsi="Times New Roman" w:cs="Times New Roman"/>
          <w:b/>
          <w:sz w:val="24"/>
          <w:szCs w:val="24"/>
          <w:lang w:eastAsia="tr-TR"/>
        </w:rPr>
        <w:t>budamacılığı</w:t>
      </w:r>
      <w:proofErr w:type="spellEnd"/>
      <w:r w:rsidRPr="007F661E">
        <w:rPr>
          <w:rFonts w:ascii="Times New Roman" w:eastAsia="Times New Roman" w:hAnsi="Times New Roman" w:cs="Times New Roman"/>
          <w:b/>
          <w:sz w:val="24"/>
          <w:szCs w:val="24"/>
          <w:lang w:eastAsia="tr-TR"/>
        </w:rPr>
        <w:t>, tarım makinaları bakımı ve peynir üretimi gibi 380’e yakın kurs programı bulunmaktadır.</w:t>
      </w:r>
    </w:p>
    <w:p w:rsidR="007F661E" w:rsidRPr="007F661E" w:rsidRDefault="007F661E" w:rsidP="007F661E">
      <w:pPr>
        <w:rPr>
          <w:rFonts w:ascii="Times New Roman" w:eastAsia="Times New Roman" w:hAnsi="Times New Roman" w:cs="Times New Roman"/>
          <w:b/>
          <w:sz w:val="24"/>
          <w:szCs w:val="24"/>
          <w:lang w:eastAsia="tr-TR"/>
        </w:rPr>
      </w:pPr>
      <w:r w:rsidRPr="007F661E">
        <w:rPr>
          <w:rFonts w:ascii="Times New Roman" w:eastAsia="Times New Roman" w:hAnsi="Times New Roman" w:cs="Times New Roman"/>
          <w:b/>
          <w:sz w:val="24"/>
          <w:szCs w:val="24"/>
          <w:lang w:eastAsia="tr-TR"/>
        </w:rPr>
        <w:t xml:space="preserve">Söz konusu kursların tanıtılması ve köylerde/mahallelerde açılması amacıyla </w:t>
      </w:r>
      <w:r w:rsidRPr="007F661E">
        <w:rPr>
          <w:rFonts w:ascii="Times New Roman" w:eastAsia="Times New Roman" w:hAnsi="Times New Roman" w:cs="Times New Roman"/>
          <w:b/>
          <w:color w:val="FF0000"/>
          <w:sz w:val="24"/>
          <w:szCs w:val="24"/>
          <w:lang w:eastAsia="tr-TR"/>
        </w:rPr>
        <w:t xml:space="preserve">"Kurslarımızla Köylerdeyiz" projesi </w:t>
      </w:r>
      <w:r w:rsidRPr="007F661E">
        <w:rPr>
          <w:rFonts w:ascii="Times New Roman" w:eastAsia="Times New Roman" w:hAnsi="Times New Roman" w:cs="Times New Roman"/>
          <w:b/>
          <w:sz w:val="24"/>
          <w:szCs w:val="24"/>
          <w:lang w:eastAsia="tr-TR"/>
        </w:rPr>
        <w:t>başlatılmıştır.</w:t>
      </w:r>
    </w:p>
    <w:p w:rsidR="00D57789" w:rsidRDefault="007F661E" w:rsidP="007F661E">
      <w:pPr>
        <w:jc w:val="both"/>
        <w:rPr>
          <w:rFonts w:ascii="Times New Roman" w:eastAsia="Times New Roman" w:hAnsi="Times New Roman" w:cs="Times New Roman"/>
          <w:b/>
          <w:sz w:val="24"/>
          <w:szCs w:val="24"/>
          <w:lang w:eastAsia="tr-TR"/>
        </w:rPr>
      </w:pPr>
      <w:proofErr w:type="gramStart"/>
      <w:r w:rsidRPr="007F661E">
        <w:rPr>
          <w:rFonts w:ascii="Times New Roman" w:eastAsia="Times New Roman" w:hAnsi="Times New Roman" w:cs="Times New Roman"/>
          <w:b/>
          <w:sz w:val="24"/>
          <w:szCs w:val="24"/>
          <w:lang w:eastAsia="tr-TR"/>
        </w:rPr>
        <w:t>Bireyin günlük hayatını topluma uyumlu bir şekilde sürdürebilmesi ve mesleğindeki gelişmeleri yakından takip edebilmesi için bulunduğu her yerde yer, zaman, yaş, eğitim düzeyi gibi her türlü kısıtlamayı ortadan kaldırarak ihtiyaç duyduğu eğitime halk eğitimi merkezleri dışındaki seçilen okullardan da ulaşmasını sağlamak amacıyla da 81 ilimizde "Hayat Boyu Öğrenen Mahalle" projesi başlatılmıştır.</w:t>
      </w:r>
      <w:r w:rsidR="00614A97">
        <w:rPr>
          <w:rFonts w:ascii="Times New Roman" w:eastAsia="Times New Roman" w:hAnsi="Times New Roman" w:cs="Times New Roman"/>
          <w:b/>
          <w:sz w:val="24"/>
          <w:szCs w:val="24"/>
          <w:lang w:eastAsia="tr-TR"/>
        </w:rPr>
        <w:t xml:space="preserve"> </w:t>
      </w:r>
      <w:proofErr w:type="gramEnd"/>
      <w:r w:rsidR="00614A97">
        <w:rPr>
          <w:rFonts w:ascii="Times New Roman" w:eastAsia="Times New Roman" w:hAnsi="Times New Roman" w:cs="Times New Roman"/>
          <w:b/>
          <w:sz w:val="24"/>
          <w:szCs w:val="24"/>
          <w:lang w:eastAsia="tr-TR"/>
        </w:rPr>
        <w:t xml:space="preserve">Bu amaçla ilçemiz İsmail Yıldırım İlkokulu, </w:t>
      </w:r>
      <w:proofErr w:type="spellStart"/>
      <w:r w:rsidR="00614A97">
        <w:rPr>
          <w:rFonts w:ascii="Times New Roman" w:eastAsia="Times New Roman" w:hAnsi="Times New Roman" w:cs="Times New Roman"/>
          <w:b/>
          <w:sz w:val="24"/>
          <w:szCs w:val="24"/>
          <w:lang w:eastAsia="tr-TR"/>
        </w:rPr>
        <w:t>Pınaraltı</w:t>
      </w:r>
      <w:proofErr w:type="spellEnd"/>
      <w:r w:rsidR="00614A97">
        <w:rPr>
          <w:rFonts w:ascii="Times New Roman" w:eastAsia="Times New Roman" w:hAnsi="Times New Roman" w:cs="Times New Roman"/>
          <w:b/>
          <w:sz w:val="24"/>
          <w:szCs w:val="24"/>
          <w:lang w:eastAsia="tr-TR"/>
        </w:rPr>
        <w:t xml:space="preserve"> İlkokulu, </w:t>
      </w:r>
      <w:proofErr w:type="spellStart"/>
      <w:r w:rsidR="00614A97">
        <w:rPr>
          <w:rFonts w:ascii="Times New Roman" w:eastAsia="Times New Roman" w:hAnsi="Times New Roman" w:cs="Times New Roman"/>
          <w:b/>
          <w:sz w:val="24"/>
          <w:szCs w:val="24"/>
          <w:lang w:eastAsia="tr-TR"/>
        </w:rPr>
        <w:t>Cumapazarı</w:t>
      </w:r>
      <w:proofErr w:type="spellEnd"/>
      <w:r w:rsidR="00614A97">
        <w:rPr>
          <w:rFonts w:ascii="Times New Roman" w:eastAsia="Times New Roman" w:hAnsi="Times New Roman" w:cs="Times New Roman"/>
          <w:b/>
          <w:sz w:val="24"/>
          <w:szCs w:val="24"/>
          <w:lang w:eastAsia="tr-TR"/>
        </w:rPr>
        <w:t xml:space="preserve"> ilkokullarında </w:t>
      </w:r>
      <w:proofErr w:type="gramStart"/>
      <w:r w:rsidR="00614A97">
        <w:rPr>
          <w:rFonts w:ascii="Times New Roman" w:eastAsia="Times New Roman" w:hAnsi="Times New Roman" w:cs="Times New Roman"/>
          <w:b/>
          <w:sz w:val="24"/>
          <w:szCs w:val="24"/>
          <w:lang w:eastAsia="tr-TR"/>
        </w:rPr>
        <w:t>Köylerdeyiz</w:t>
      </w:r>
      <w:proofErr w:type="gramEnd"/>
      <w:r w:rsidR="00614A97">
        <w:rPr>
          <w:rFonts w:ascii="Times New Roman" w:eastAsia="Times New Roman" w:hAnsi="Times New Roman" w:cs="Times New Roman"/>
          <w:b/>
          <w:sz w:val="24"/>
          <w:szCs w:val="24"/>
          <w:lang w:eastAsia="tr-TR"/>
        </w:rPr>
        <w:t xml:space="preserve"> Projesi başlatılacaktır. Ayrıca ilçemiz mahalle muhtarlarıyla bir toplantı yapmayı planlamaktayız.</w:t>
      </w:r>
    </w:p>
    <w:p w:rsidR="00614A97" w:rsidRPr="00AE63DE" w:rsidRDefault="00614A97" w:rsidP="00614A97">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b/>
          <w:sz w:val="24"/>
          <w:szCs w:val="24"/>
          <w:lang w:eastAsia="tr-TR"/>
        </w:rPr>
        <w:lastRenderedPageBreak/>
        <w:t>KARAR : Kursiyerlerin</w:t>
      </w:r>
      <w:proofErr w:type="gramEnd"/>
      <w:r w:rsidRPr="00AE63DE">
        <w:rPr>
          <w:rFonts w:ascii="Times New Roman" w:eastAsia="Times New Roman" w:hAnsi="Times New Roman" w:cs="Times New Roman"/>
          <w:b/>
          <w:sz w:val="24"/>
          <w:szCs w:val="24"/>
          <w:lang w:eastAsia="tr-TR"/>
        </w:rPr>
        <w:t xml:space="preserve"> akademik başarısı yanı sıra karakter gelişimlerini de destekleyecek projeler yapılmasına, proje ekipleri ve görev dağılımları doğrultusunda iş ve işlemlerin titizlikle yapılmasına Köylerdeyiz projesi kapsamında uygun kursların açılmasına karar verildi.</w:t>
      </w:r>
    </w:p>
    <w:p w:rsidR="00614A97" w:rsidRDefault="00614A97" w:rsidP="00614A97">
      <w:pPr>
        <w:spacing w:after="0" w:line="240" w:lineRule="auto"/>
        <w:jc w:val="both"/>
        <w:rPr>
          <w:rFonts w:ascii="Times New Roman" w:eastAsia="Times New Roman" w:hAnsi="Times New Roman" w:cs="Times New Roman"/>
          <w:b/>
          <w:color w:val="0070C0"/>
          <w:sz w:val="24"/>
          <w:szCs w:val="24"/>
          <w:lang w:eastAsia="tr-TR"/>
        </w:rPr>
      </w:pPr>
    </w:p>
    <w:p w:rsidR="008139B9" w:rsidRDefault="00C044DA" w:rsidP="00614A97">
      <w:pPr>
        <w:spacing w:after="0" w:line="240" w:lineRule="auto"/>
        <w:jc w:val="both"/>
        <w:rPr>
          <w:rFonts w:ascii="Times New Roman" w:eastAsia="Times New Roman" w:hAnsi="Times New Roman" w:cs="Times New Roman"/>
          <w:b/>
          <w:color w:val="0070C0"/>
          <w:sz w:val="24"/>
          <w:szCs w:val="24"/>
          <w:lang w:eastAsia="tr-TR"/>
        </w:rPr>
      </w:pPr>
      <w:proofErr w:type="spellStart"/>
      <w:proofErr w:type="gramStart"/>
      <w:r>
        <w:rPr>
          <w:rFonts w:ascii="Times New Roman" w:eastAsia="Times New Roman" w:hAnsi="Times New Roman" w:cs="Times New Roman"/>
          <w:sz w:val="23"/>
          <w:szCs w:val="23"/>
          <w:lang w:eastAsia="tr-TR"/>
        </w:rPr>
        <w:t>KARAR:</w:t>
      </w:r>
      <w:r w:rsidRPr="00C044DA">
        <w:rPr>
          <w:rFonts w:ascii="Times New Roman" w:eastAsia="Times New Roman" w:hAnsi="Times New Roman" w:cs="Times New Roman"/>
          <w:sz w:val="23"/>
          <w:szCs w:val="23"/>
          <w:lang w:eastAsia="tr-TR"/>
        </w:rPr>
        <w:t>Değerler</w:t>
      </w:r>
      <w:proofErr w:type="spellEnd"/>
      <w:proofErr w:type="gramEnd"/>
      <w:r w:rsidRPr="00C044DA">
        <w:rPr>
          <w:rFonts w:ascii="Times New Roman" w:eastAsia="Times New Roman" w:hAnsi="Times New Roman" w:cs="Times New Roman"/>
          <w:sz w:val="23"/>
          <w:szCs w:val="23"/>
          <w:lang w:eastAsia="tr-TR"/>
        </w:rPr>
        <w:t xml:space="preserve"> Eğitimi çalışmalarının derste yeri ve zamanı geldiğinde anlatılmasının önemli olduğu belirtildi ve </w:t>
      </w:r>
      <w:r>
        <w:rPr>
          <w:rFonts w:ascii="Times New Roman" w:eastAsia="Times New Roman" w:hAnsi="Times New Roman" w:cs="Times New Roman"/>
          <w:sz w:val="23"/>
          <w:szCs w:val="23"/>
          <w:lang w:eastAsia="tr-TR"/>
        </w:rPr>
        <w:t>kurumumuz Müzik</w:t>
      </w:r>
      <w:r w:rsidRPr="00C044DA">
        <w:rPr>
          <w:rFonts w:ascii="Times New Roman" w:eastAsia="Times New Roman" w:hAnsi="Times New Roman" w:cs="Times New Roman"/>
          <w:sz w:val="23"/>
          <w:szCs w:val="23"/>
          <w:lang w:eastAsia="tr-TR"/>
        </w:rPr>
        <w:t xml:space="preserve"> Öğretmeni </w:t>
      </w:r>
      <w:r>
        <w:rPr>
          <w:rFonts w:ascii="Times New Roman" w:eastAsia="Times New Roman" w:hAnsi="Times New Roman" w:cs="Times New Roman"/>
          <w:sz w:val="23"/>
          <w:szCs w:val="23"/>
          <w:lang w:eastAsia="tr-TR"/>
        </w:rPr>
        <w:t>Halil YAVUZ</w:t>
      </w:r>
      <w:r w:rsidRPr="00C044DA">
        <w:rPr>
          <w:rFonts w:ascii="Times New Roman" w:eastAsia="Times New Roman" w:hAnsi="Times New Roman" w:cs="Times New Roman"/>
          <w:sz w:val="23"/>
          <w:szCs w:val="23"/>
          <w:lang w:eastAsia="tr-TR"/>
        </w:rPr>
        <w:t xml:space="preserve"> her pazartesi </w:t>
      </w:r>
      <w:r>
        <w:rPr>
          <w:rFonts w:ascii="Times New Roman" w:eastAsia="Times New Roman" w:hAnsi="Times New Roman" w:cs="Times New Roman"/>
          <w:sz w:val="23"/>
          <w:szCs w:val="23"/>
          <w:lang w:eastAsia="tr-TR"/>
        </w:rPr>
        <w:t>ilk derslerde</w:t>
      </w:r>
      <w:r w:rsidRPr="00C044DA">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sz w:val="23"/>
          <w:szCs w:val="23"/>
          <w:lang w:eastAsia="tr-TR"/>
        </w:rPr>
        <w:t>15 dakika</w:t>
      </w:r>
      <w:r w:rsidRPr="00C044DA">
        <w:rPr>
          <w:rFonts w:ascii="Times New Roman" w:eastAsia="Times New Roman" w:hAnsi="Times New Roman" w:cs="Times New Roman"/>
          <w:sz w:val="23"/>
          <w:szCs w:val="23"/>
          <w:lang w:eastAsia="tr-TR"/>
        </w:rPr>
        <w:t xml:space="preserve"> plandaki değerler eğitiminin anlatılabileceğini </w:t>
      </w:r>
      <w:proofErr w:type="spellStart"/>
      <w:r w:rsidRPr="00C044DA">
        <w:rPr>
          <w:rFonts w:ascii="Times New Roman" w:eastAsia="Times New Roman" w:hAnsi="Times New Roman" w:cs="Times New Roman"/>
          <w:sz w:val="23"/>
          <w:szCs w:val="23"/>
          <w:lang w:eastAsia="tr-TR"/>
        </w:rPr>
        <w:t>söyledi.Öğretmenler</w:t>
      </w:r>
      <w:proofErr w:type="spellEnd"/>
      <w:r w:rsidRPr="00C044DA">
        <w:rPr>
          <w:rFonts w:ascii="Times New Roman" w:eastAsia="Times New Roman" w:hAnsi="Times New Roman" w:cs="Times New Roman"/>
          <w:sz w:val="23"/>
          <w:szCs w:val="23"/>
          <w:lang w:eastAsia="tr-TR"/>
        </w:rPr>
        <w:t xml:space="preserve"> olarak bizlerin de her zaman örnek olmamız gerektiğinin önemi vurgulandı.</w:t>
      </w:r>
    </w:p>
    <w:p w:rsidR="008139B9" w:rsidRDefault="008139B9" w:rsidP="00614A97">
      <w:pPr>
        <w:spacing w:after="0" w:line="240" w:lineRule="auto"/>
        <w:jc w:val="both"/>
        <w:rPr>
          <w:rFonts w:ascii="Times New Roman" w:eastAsia="Times New Roman" w:hAnsi="Times New Roman" w:cs="Times New Roman"/>
          <w:b/>
          <w:color w:val="0070C0"/>
          <w:sz w:val="24"/>
          <w:szCs w:val="24"/>
          <w:lang w:eastAsia="tr-TR"/>
        </w:rPr>
      </w:pPr>
    </w:p>
    <w:p w:rsidR="00796CC8" w:rsidRPr="00B326E5" w:rsidRDefault="00B326E5" w:rsidP="00B326E5">
      <w:pPr>
        <w:pStyle w:val="AralkYok"/>
        <w:jc w:val="both"/>
        <w:rPr>
          <w:rFonts w:ascii="Times New Roman" w:hAnsi="Times New Roman" w:cs="Times New Roman"/>
          <w:lang w:eastAsia="tr-TR"/>
        </w:rPr>
      </w:pPr>
      <w:r>
        <w:rPr>
          <w:rFonts w:ascii="Times New Roman" w:eastAsia="Times New Roman" w:hAnsi="Times New Roman" w:cs="Times New Roman"/>
          <w:b/>
          <w:sz w:val="24"/>
          <w:szCs w:val="24"/>
          <w:lang w:eastAsia="tr-TR"/>
        </w:rPr>
        <w:t>7</w:t>
      </w:r>
      <w:r w:rsidR="00796CC8" w:rsidRPr="00796CC8">
        <w:rPr>
          <w:rFonts w:ascii="Times New Roman" w:eastAsia="Times New Roman" w:hAnsi="Times New Roman" w:cs="Times New Roman"/>
          <w:b/>
          <w:sz w:val="24"/>
          <w:szCs w:val="24"/>
          <w:lang w:eastAsia="tr-TR"/>
        </w:rPr>
        <w:t>.Kapanış.</w:t>
      </w:r>
    </w:p>
    <w:p w:rsidR="00796CC8" w:rsidRPr="00796CC8" w:rsidRDefault="00796CC8" w:rsidP="00796CC8">
      <w:pPr>
        <w:spacing w:after="0" w:line="240" w:lineRule="auto"/>
        <w:jc w:val="both"/>
        <w:rPr>
          <w:rFonts w:ascii="Times New Roman" w:eastAsia="Times New Roman" w:hAnsi="Times New Roman" w:cs="Times New Roman"/>
          <w:sz w:val="24"/>
          <w:szCs w:val="24"/>
          <w:lang w:eastAsia="tr-TR"/>
        </w:rPr>
      </w:pPr>
      <w:r w:rsidRPr="00863F08">
        <w:rPr>
          <w:rFonts w:ascii="Times New Roman" w:hAnsi="Times New Roman" w:cs="Times New Roman"/>
          <w:b/>
          <w:color w:val="FF0000"/>
          <w:lang w:eastAsia="tr-TR"/>
        </w:rPr>
        <w:t>Kurum Müdürü Muhammet Şevket ŞAHİN</w:t>
      </w:r>
      <w:r w:rsidRPr="00796CC8">
        <w:rPr>
          <w:rFonts w:ascii="Times New Roman" w:eastAsia="Times New Roman" w:hAnsi="Times New Roman" w:cs="Times New Roman"/>
          <w:sz w:val="24"/>
          <w:szCs w:val="24"/>
          <w:lang w:eastAsia="tr-TR"/>
        </w:rPr>
        <w:t xml:space="preserve"> başarılı bir eğitim öğretim dönemi dilekleri ile toplantıyı sonlandırdı. </w:t>
      </w:r>
    </w:p>
    <w:p w:rsidR="00796CC8" w:rsidRPr="00796CC8" w:rsidRDefault="00796CC8" w:rsidP="00796CC8">
      <w:pPr>
        <w:spacing w:after="0" w:line="240" w:lineRule="auto"/>
        <w:jc w:val="both"/>
        <w:rPr>
          <w:rFonts w:ascii="Times New Roman" w:eastAsia="Times New Roman" w:hAnsi="Times New Roman" w:cs="Times New Roman"/>
          <w:b/>
          <w:color w:val="0070C0"/>
          <w:sz w:val="24"/>
          <w:szCs w:val="24"/>
          <w:lang w:eastAsia="tr-TR"/>
        </w:rPr>
      </w:pPr>
      <w:proofErr w:type="gramStart"/>
      <w:r w:rsidRPr="00796CC8">
        <w:rPr>
          <w:rFonts w:ascii="Times New Roman" w:eastAsia="Times New Roman" w:hAnsi="Times New Roman" w:cs="Times New Roman"/>
          <w:b/>
          <w:color w:val="FF0000"/>
          <w:sz w:val="24"/>
          <w:szCs w:val="24"/>
          <w:lang w:eastAsia="tr-TR"/>
        </w:rPr>
        <w:t xml:space="preserve">KARAR : </w:t>
      </w:r>
      <w:r w:rsidRPr="00796CC8">
        <w:rPr>
          <w:rFonts w:ascii="Times New Roman" w:eastAsia="Times New Roman" w:hAnsi="Times New Roman" w:cs="Times New Roman"/>
          <w:b/>
          <w:color w:val="0070C0"/>
          <w:sz w:val="24"/>
          <w:szCs w:val="24"/>
          <w:lang w:eastAsia="tr-TR"/>
        </w:rPr>
        <w:t>Gündem</w:t>
      </w:r>
      <w:proofErr w:type="gramEnd"/>
      <w:r w:rsidRPr="00796CC8">
        <w:rPr>
          <w:rFonts w:ascii="Times New Roman" w:eastAsia="Times New Roman" w:hAnsi="Times New Roman" w:cs="Times New Roman"/>
          <w:b/>
          <w:color w:val="0070C0"/>
          <w:sz w:val="24"/>
          <w:szCs w:val="24"/>
          <w:lang w:eastAsia="tr-TR"/>
        </w:rPr>
        <w:t xml:space="preserve"> maddelerinin görüşülmesi tamamlandığı için toplantının sonlandırılmasına karar verildi.</w:t>
      </w:r>
    </w:p>
    <w:p w:rsidR="00796CC8" w:rsidRPr="00796CC8" w:rsidRDefault="00796CC8" w:rsidP="00796CC8">
      <w:pPr>
        <w:spacing w:after="0" w:line="240" w:lineRule="auto"/>
        <w:jc w:val="both"/>
        <w:rPr>
          <w:rFonts w:ascii="Times New Roman" w:eastAsia="Calibri" w:hAnsi="Times New Roman" w:cs="Times New Roman"/>
          <w:color w:val="FF0000"/>
          <w:sz w:val="24"/>
          <w:szCs w:val="24"/>
        </w:rPr>
      </w:pPr>
    </w:p>
    <w:p w:rsidR="00796CC8" w:rsidRDefault="00796CC8" w:rsidP="00863F08">
      <w:pPr>
        <w:spacing w:after="160" w:line="360" w:lineRule="auto"/>
        <w:jc w:val="both"/>
        <w:rPr>
          <w:rFonts w:ascii="Times New Roman" w:eastAsia="Calibri" w:hAnsi="Times New Roman" w:cs="Times New Roman"/>
          <w:b/>
          <w:noProof/>
          <w:sz w:val="24"/>
          <w:szCs w:val="24"/>
          <w:u w:val="single"/>
          <w:lang w:val="en-US"/>
        </w:rPr>
      </w:pPr>
    </w:p>
    <w:p w:rsidR="00796CC8" w:rsidRPr="00796CC8" w:rsidRDefault="00796CC8" w:rsidP="00796CC8">
      <w:pPr>
        <w:pStyle w:val="AralkYok"/>
        <w:rPr>
          <w:rFonts w:ascii="Times New Roman" w:hAnsi="Times New Roman" w:cs="Times New Roman"/>
          <w:b/>
          <w:noProof/>
          <w:lang w:val="en-US"/>
        </w:rPr>
      </w:pPr>
      <w:r w:rsidRPr="00796CC8">
        <w:rPr>
          <w:rFonts w:ascii="Times New Roman" w:hAnsi="Times New Roman" w:cs="Times New Roman"/>
          <w:b/>
          <w:noProof/>
          <w:lang w:val="en-US"/>
        </w:rPr>
        <w:t xml:space="preserve">Sevgi BAYIR                                                             </w:t>
      </w:r>
      <w:r>
        <w:rPr>
          <w:rFonts w:ascii="Times New Roman" w:hAnsi="Times New Roman" w:cs="Times New Roman"/>
          <w:b/>
          <w:noProof/>
          <w:lang w:val="en-US"/>
        </w:rPr>
        <w:t xml:space="preserve">  </w:t>
      </w:r>
      <w:r w:rsidRPr="00796CC8">
        <w:rPr>
          <w:rFonts w:ascii="Times New Roman" w:hAnsi="Times New Roman" w:cs="Times New Roman"/>
          <w:b/>
          <w:noProof/>
          <w:lang w:val="en-US"/>
        </w:rPr>
        <w:t xml:space="preserve">    </w:t>
      </w:r>
      <w:r>
        <w:rPr>
          <w:rFonts w:ascii="Times New Roman" w:hAnsi="Times New Roman" w:cs="Times New Roman"/>
          <w:b/>
          <w:noProof/>
          <w:lang w:val="en-US"/>
        </w:rPr>
        <w:t>İbrahim AK</w:t>
      </w:r>
    </w:p>
    <w:p w:rsidR="006A7812" w:rsidRDefault="00796CC8" w:rsidP="00796CC8">
      <w:pPr>
        <w:pStyle w:val="AralkYok"/>
        <w:rPr>
          <w:rFonts w:ascii="Times New Roman" w:hAnsi="Times New Roman" w:cs="Times New Roman"/>
          <w:b/>
          <w:lang w:eastAsia="tr-TR"/>
        </w:rPr>
      </w:pPr>
      <w:r w:rsidRPr="00796CC8">
        <w:rPr>
          <w:rFonts w:ascii="Times New Roman" w:hAnsi="Times New Roman" w:cs="Times New Roman"/>
          <w:b/>
          <w:lang w:eastAsia="tr-TR"/>
        </w:rPr>
        <w:t>Yazman</w:t>
      </w:r>
      <w:r>
        <w:rPr>
          <w:rFonts w:ascii="Times New Roman" w:hAnsi="Times New Roman" w:cs="Times New Roman"/>
          <w:b/>
          <w:lang w:eastAsia="tr-TR"/>
        </w:rPr>
        <w:t xml:space="preserve">                                                                            Müdür </w:t>
      </w:r>
      <w:proofErr w:type="spellStart"/>
      <w:r>
        <w:rPr>
          <w:rFonts w:ascii="Times New Roman" w:hAnsi="Times New Roman" w:cs="Times New Roman"/>
          <w:b/>
          <w:lang w:eastAsia="tr-TR"/>
        </w:rPr>
        <w:t>Yard</w:t>
      </w:r>
      <w:proofErr w:type="spellEnd"/>
    </w:p>
    <w:p w:rsidR="00A92ADB" w:rsidRDefault="00A92ADB" w:rsidP="00796CC8">
      <w:pPr>
        <w:pStyle w:val="AralkYok"/>
        <w:rPr>
          <w:rFonts w:ascii="Times New Roman" w:hAnsi="Times New Roman" w:cs="Times New Roman"/>
          <w:b/>
          <w:lang w:eastAsia="tr-TR"/>
        </w:rPr>
      </w:pPr>
    </w:p>
    <w:p w:rsidR="00A92ADB" w:rsidRDefault="00A92ADB" w:rsidP="00796CC8">
      <w:pPr>
        <w:pStyle w:val="AralkYok"/>
        <w:rPr>
          <w:rFonts w:ascii="Times New Roman" w:hAnsi="Times New Roman" w:cs="Times New Roman"/>
          <w:b/>
          <w:lang w:eastAsia="tr-TR"/>
        </w:rPr>
      </w:pPr>
    </w:p>
    <w:p w:rsidR="00A92ADB" w:rsidRDefault="00A92ADB"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B326E5" w:rsidRDefault="00B326E5"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E63DE" w:rsidRDefault="00AE63DE" w:rsidP="00796CC8">
      <w:pPr>
        <w:pStyle w:val="AralkYok"/>
        <w:rPr>
          <w:rFonts w:ascii="Times New Roman" w:hAnsi="Times New Roman" w:cs="Times New Roman"/>
          <w:b/>
          <w:lang w:eastAsia="tr-TR"/>
        </w:rPr>
      </w:pPr>
    </w:p>
    <w:p w:rsidR="00A92ADB" w:rsidRDefault="00A92ADB" w:rsidP="00796CC8">
      <w:pPr>
        <w:pStyle w:val="AralkYok"/>
        <w:rPr>
          <w:rFonts w:ascii="Times New Roman" w:hAnsi="Times New Roman" w:cs="Times New Roman"/>
          <w:b/>
          <w:lang w:eastAsia="tr-TR"/>
        </w:rPr>
      </w:pPr>
    </w:p>
    <w:p w:rsidR="00314231" w:rsidRPr="00314231" w:rsidRDefault="00314231" w:rsidP="00314231">
      <w:pPr>
        <w:pStyle w:val="AralkYok"/>
        <w:jc w:val="center"/>
        <w:rPr>
          <w:rFonts w:ascii="Times New Roman" w:hAnsi="Times New Roman" w:cs="Times New Roman"/>
          <w:b/>
          <w:sz w:val="24"/>
          <w:szCs w:val="24"/>
        </w:rPr>
      </w:pPr>
      <w:r w:rsidRPr="00314231">
        <w:rPr>
          <w:rFonts w:ascii="Times New Roman" w:hAnsi="Times New Roman" w:cs="Times New Roman"/>
          <w:b/>
          <w:sz w:val="24"/>
          <w:szCs w:val="24"/>
        </w:rPr>
        <w:lastRenderedPageBreak/>
        <w:t>SENE BAŞI</w:t>
      </w:r>
    </w:p>
    <w:p w:rsidR="00314231" w:rsidRDefault="00314231" w:rsidP="00314231">
      <w:pPr>
        <w:pStyle w:val="AralkYok"/>
        <w:jc w:val="center"/>
        <w:rPr>
          <w:rFonts w:ascii="Times New Roman" w:hAnsi="Times New Roman" w:cs="Times New Roman"/>
          <w:b/>
          <w:sz w:val="24"/>
          <w:szCs w:val="24"/>
        </w:rPr>
      </w:pPr>
      <w:r w:rsidRPr="00314231">
        <w:rPr>
          <w:rFonts w:ascii="Times New Roman" w:hAnsi="Times New Roman" w:cs="Times New Roman"/>
          <w:b/>
          <w:sz w:val="24"/>
          <w:szCs w:val="24"/>
        </w:rPr>
        <w:t>ÖĞRETMENLER KURULU</w:t>
      </w:r>
    </w:p>
    <w:p w:rsidR="00314231" w:rsidRDefault="00314231" w:rsidP="00314231">
      <w:pPr>
        <w:pStyle w:val="AralkYok"/>
        <w:rPr>
          <w:rFonts w:ascii="Times New Roman" w:hAnsi="Times New Roman" w:cs="Times New Roman"/>
          <w:b/>
          <w:sz w:val="24"/>
          <w:szCs w:val="24"/>
        </w:rPr>
      </w:pPr>
      <w:r>
        <w:rPr>
          <w:rFonts w:ascii="Times New Roman" w:hAnsi="Times New Roman" w:cs="Times New Roman"/>
          <w:b/>
          <w:sz w:val="24"/>
          <w:szCs w:val="24"/>
        </w:rPr>
        <w:t>Tarih:</w:t>
      </w:r>
      <w:proofErr w:type="gramStart"/>
      <w:r>
        <w:rPr>
          <w:rFonts w:ascii="Times New Roman" w:hAnsi="Times New Roman" w:cs="Times New Roman"/>
          <w:b/>
          <w:sz w:val="24"/>
          <w:szCs w:val="24"/>
        </w:rPr>
        <w:t>05/09/2022</w:t>
      </w:r>
      <w:proofErr w:type="gramEnd"/>
    </w:p>
    <w:p w:rsidR="00314231" w:rsidRPr="00314231" w:rsidRDefault="00314231" w:rsidP="00314231">
      <w:pPr>
        <w:pStyle w:val="AralkYok"/>
        <w:rPr>
          <w:rFonts w:ascii="Times New Roman" w:hAnsi="Times New Roman" w:cs="Times New Roman"/>
          <w:b/>
          <w:sz w:val="24"/>
          <w:szCs w:val="24"/>
          <w:lang w:eastAsia="tr-TR"/>
        </w:rPr>
      </w:pPr>
      <w:r>
        <w:rPr>
          <w:rFonts w:ascii="Times New Roman" w:hAnsi="Times New Roman" w:cs="Times New Roman"/>
          <w:b/>
          <w:sz w:val="24"/>
          <w:szCs w:val="24"/>
        </w:rPr>
        <w:t>Toplantı No:1</w:t>
      </w:r>
      <w:bookmarkStart w:id="0" w:name="_GoBack"/>
      <w:bookmarkEnd w:id="0"/>
    </w:p>
    <w:p w:rsidR="00A92ADB" w:rsidRDefault="00A92ADB" w:rsidP="00A92ADB">
      <w:pPr>
        <w:pStyle w:val="AralkYok"/>
        <w:jc w:val="center"/>
        <w:rPr>
          <w:rFonts w:ascii="Times New Roman" w:hAnsi="Times New Roman" w:cs="Times New Roman"/>
          <w:b/>
          <w:sz w:val="28"/>
          <w:szCs w:val="28"/>
          <w:lang w:eastAsia="tr-TR"/>
        </w:rPr>
      </w:pPr>
      <w:r w:rsidRPr="00A92ADB">
        <w:rPr>
          <w:rFonts w:ascii="Times New Roman" w:hAnsi="Times New Roman" w:cs="Times New Roman"/>
          <w:b/>
          <w:sz w:val="28"/>
          <w:szCs w:val="28"/>
          <w:lang w:eastAsia="tr-TR"/>
        </w:rPr>
        <w:t>Alınan Kararlar:</w:t>
      </w:r>
    </w:p>
    <w:p w:rsidR="00A92ADB" w:rsidRPr="00A92ADB" w:rsidRDefault="00A92ADB" w:rsidP="00A92ADB">
      <w:pPr>
        <w:pStyle w:val="AralkYok"/>
        <w:rPr>
          <w:rFonts w:ascii="Times New Roman" w:hAnsi="Times New Roman" w:cs="Times New Roman"/>
          <w:b/>
          <w:sz w:val="28"/>
          <w:szCs w:val="28"/>
          <w:lang w:eastAsia="tr-TR"/>
        </w:rPr>
      </w:pPr>
    </w:p>
    <w:p w:rsidR="00A92ADB" w:rsidRPr="006C7C26" w:rsidRDefault="002A253A" w:rsidP="00A92ADB">
      <w:pPr>
        <w:spacing w:after="0" w:line="24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FF0000"/>
          <w:sz w:val="24"/>
          <w:szCs w:val="24"/>
          <w:lang w:eastAsia="tr-TR"/>
        </w:rPr>
        <w:t xml:space="preserve">    </w:t>
      </w:r>
      <w:proofErr w:type="gramStart"/>
      <w:r w:rsidR="00A92ADB" w:rsidRPr="009B0E71">
        <w:rPr>
          <w:rFonts w:ascii="Times New Roman" w:eastAsia="Times New Roman" w:hAnsi="Times New Roman" w:cs="Times New Roman"/>
          <w:b/>
          <w:color w:val="FF0000"/>
          <w:sz w:val="24"/>
          <w:szCs w:val="24"/>
          <w:lang w:eastAsia="tr-TR"/>
        </w:rPr>
        <w:t>KARAR :</w:t>
      </w:r>
      <w:r w:rsidR="00A92ADB">
        <w:rPr>
          <w:rFonts w:ascii="Times New Roman" w:eastAsia="Times New Roman" w:hAnsi="Times New Roman" w:cs="Times New Roman"/>
          <w:b/>
          <w:color w:val="FF0000"/>
          <w:sz w:val="24"/>
          <w:szCs w:val="24"/>
          <w:lang w:eastAsia="tr-TR"/>
        </w:rPr>
        <w:t>1</w:t>
      </w:r>
      <w:proofErr w:type="gramEnd"/>
      <w:r w:rsidR="00A92ADB">
        <w:rPr>
          <w:rFonts w:ascii="Times New Roman" w:eastAsia="Times New Roman" w:hAnsi="Times New Roman" w:cs="Times New Roman"/>
          <w:b/>
          <w:color w:val="FF0000"/>
          <w:sz w:val="24"/>
          <w:szCs w:val="24"/>
          <w:lang w:eastAsia="tr-TR"/>
        </w:rPr>
        <w:t>)</w:t>
      </w:r>
      <w:r w:rsidR="00A92ADB" w:rsidRPr="009B0E71">
        <w:rPr>
          <w:rFonts w:ascii="Times New Roman" w:eastAsia="Times New Roman" w:hAnsi="Times New Roman" w:cs="Times New Roman"/>
          <w:b/>
          <w:color w:val="000000"/>
          <w:sz w:val="24"/>
          <w:szCs w:val="24"/>
          <w:lang w:eastAsia="tr-TR"/>
        </w:rPr>
        <w:t xml:space="preserve"> Yapılan yoklamada idareci ve öğretmenlerin hazır bulunduğu görülerek toplantının </w:t>
      </w:r>
      <w:proofErr w:type="spellStart"/>
      <w:r w:rsidR="00A92ADB" w:rsidRPr="009B0E71">
        <w:rPr>
          <w:rFonts w:ascii="Times New Roman" w:eastAsia="Times New Roman" w:hAnsi="Times New Roman" w:cs="Times New Roman"/>
          <w:b/>
          <w:color w:val="000000"/>
          <w:sz w:val="24"/>
          <w:szCs w:val="24"/>
          <w:lang w:eastAsia="tr-TR"/>
        </w:rPr>
        <w:t>başlamasına,gündem</w:t>
      </w:r>
      <w:proofErr w:type="spellEnd"/>
      <w:r w:rsidR="00A92ADB" w:rsidRPr="009B0E71">
        <w:rPr>
          <w:rFonts w:ascii="Times New Roman" w:eastAsia="Times New Roman" w:hAnsi="Times New Roman" w:cs="Times New Roman"/>
          <w:b/>
          <w:color w:val="000000"/>
          <w:sz w:val="24"/>
          <w:szCs w:val="24"/>
          <w:lang w:eastAsia="tr-TR"/>
        </w:rPr>
        <w:t xml:space="preserve"> maddelerinin yeterli olduğuna, başka gündem maddesi eklenmesine gerek olmadığına, </w:t>
      </w:r>
      <w:r w:rsidR="00A92ADB" w:rsidRPr="009B0E71">
        <w:rPr>
          <w:rFonts w:ascii="Times New Roman" w:eastAsia="Times New Roman" w:hAnsi="Times New Roman" w:cs="Times New Roman"/>
          <w:b/>
          <w:color w:val="000000"/>
          <w:lang w:eastAsia="tr-TR"/>
        </w:rPr>
        <w:t xml:space="preserve">Toplantı yazmanlığına </w:t>
      </w:r>
      <w:r w:rsidR="00A92ADB">
        <w:rPr>
          <w:rFonts w:ascii="Times New Roman" w:eastAsia="Times New Roman" w:hAnsi="Times New Roman" w:cs="Times New Roman"/>
          <w:color w:val="000000"/>
          <w:lang w:eastAsia="tr-TR"/>
        </w:rPr>
        <w:t xml:space="preserve">Bilişim Teknolojileri öğretmeni  </w:t>
      </w:r>
      <w:r w:rsidR="00A92ADB" w:rsidRPr="009B0E71">
        <w:rPr>
          <w:rFonts w:ascii="Times New Roman" w:eastAsia="Times New Roman" w:hAnsi="Times New Roman" w:cs="Times New Roman"/>
          <w:b/>
          <w:color w:val="FF0000"/>
          <w:lang w:eastAsia="tr-TR"/>
        </w:rPr>
        <w:t xml:space="preserve">Sevgi </w:t>
      </w:r>
      <w:proofErr w:type="spellStart"/>
      <w:r w:rsidR="00A92ADB" w:rsidRPr="009B0E71">
        <w:rPr>
          <w:rFonts w:ascii="Times New Roman" w:eastAsia="Times New Roman" w:hAnsi="Times New Roman" w:cs="Times New Roman"/>
          <w:b/>
          <w:color w:val="FF0000"/>
          <w:lang w:eastAsia="tr-TR"/>
        </w:rPr>
        <w:t>BAYIR’ın</w:t>
      </w:r>
      <w:proofErr w:type="spellEnd"/>
      <w:r w:rsidR="00A92ADB" w:rsidRPr="009B0E71">
        <w:rPr>
          <w:rFonts w:ascii="Times New Roman" w:eastAsia="Times New Roman" w:hAnsi="Times New Roman" w:cs="Times New Roman"/>
          <w:color w:val="FF0000"/>
          <w:lang w:eastAsia="tr-TR"/>
        </w:rPr>
        <w:t xml:space="preserve">  </w:t>
      </w:r>
      <w:r w:rsidR="00A92ADB" w:rsidRPr="009B0E71">
        <w:rPr>
          <w:rFonts w:ascii="Times New Roman" w:eastAsia="Times New Roman" w:hAnsi="Times New Roman" w:cs="Times New Roman"/>
          <w:b/>
          <w:color w:val="000000"/>
          <w:lang w:eastAsia="tr-TR"/>
        </w:rPr>
        <w:t>seçilmesine karar verilmiştir.</w:t>
      </w:r>
    </w:p>
    <w:p w:rsidR="00A92ADB" w:rsidRPr="00AE63DE" w:rsidRDefault="00A92ADB" w:rsidP="00A92ADB">
      <w:pPr>
        <w:spacing w:after="0" w:line="240" w:lineRule="auto"/>
        <w:jc w:val="both"/>
        <w:rPr>
          <w:rFonts w:ascii="Times New Roman" w:eastAsia="Times New Roman" w:hAnsi="Times New Roman" w:cs="Times New Roman"/>
          <w:b/>
          <w:sz w:val="24"/>
          <w:szCs w:val="24"/>
          <w:lang w:eastAsia="tr-TR"/>
        </w:rPr>
      </w:pPr>
      <w:r w:rsidRPr="00AE63DE">
        <w:rPr>
          <w:rFonts w:ascii="Times New Roman" w:eastAsia="Times New Roman" w:hAnsi="Times New Roman" w:cs="Times New Roman"/>
          <w:b/>
          <w:sz w:val="24"/>
          <w:szCs w:val="24"/>
          <w:lang w:eastAsia="tr-TR"/>
        </w:rPr>
        <w:t xml:space="preserve">      </w:t>
      </w:r>
      <w:r w:rsidRPr="00AE63DE">
        <w:rPr>
          <w:rFonts w:ascii="Times New Roman" w:eastAsia="Times New Roman" w:hAnsi="Times New Roman" w:cs="Times New Roman"/>
          <w:b/>
          <w:sz w:val="28"/>
          <w:szCs w:val="28"/>
          <w:lang w:eastAsia="tr-TR"/>
        </w:rPr>
        <w:t>Karar:</w:t>
      </w:r>
      <w:r w:rsidRPr="00AE63DE">
        <w:rPr>
          <w:rFonts w:ascii="Times New Roman" w:eastAsia="Times New Roman" w:hAnsi="Times New Roman" w:cs="Times New Roman"/>
          <w:b/>
          <w:sz w:val="24"/>
          <w:szCs w:val="24"/>
          <w:lang w:eastAsia="tr-TR"/>
        </w:rPr>
        <w:t xml:space="preserve">2)Ayrıca resmi yazıların öğretmenler odasında masa üstüne bırakılan dosyanın içine konulduğu ve bu dosyada bulunan yazıların öğretmenler tarafından günlük olarak incelenerek </w:t>
      </w:r>
      <w:proofErr w:type="gramStart"/>
      <w:r w:rsidRPr="00AE63DE">
        <w:rPr>
          <w:rFonts w:ascii="Times New Roman" w:eastAsia="Times New Roman" w:hAnsi="Times New Roman" w:cs="Times New Roman"/>
          <w:b/>
          <w:sz w:val="24"/>
          <w:szCs w:val="24"/>
          <w:lang w:eastAsia="tr-TR"/>
        </w:rPr>
        <w:t>imzalanmasına ,Resmi</w:t>
      </w:r>
      <w:proofErr w:type="gramEnd"/>
      <w:r w:rsidRPr="00AE63DE">
        <w:rPr>
          <w:rFonts w:ascii="Times New Roman" w:eastAsia="Times New Roman" w:hAnsi="Times New Roman" w:cs="Times New Roman"/>
          <w:b/>
          <w:sz w:val="24"/>
          <w:szCs w:val="24"/>
          <w:lang w:eastAsia="tr-TR"/>
        </w:rPr>
        <w:t xml:space="preserve"> gazete, tebliğler dergisi, genelge ve duyuruların takip edilmesine, resmi yazıların günlük olarak incelenmesine, karar verildi.</w:t>
      </w:r>
    </w:p>
    <w:p w:rsidR="002A253A" w:rsidRPr="00AE63DE" w:rsidRDefault="002A253A" w:rsidP="002A253A">
      <w:pPr>
        <w:spacing w:after="0" w:line="240" w:lineRule="auto"/>
        <w:jc w:val="both"/>
        <w:rPr>
          <w:rFonts w:ascii="Times New Roman" w:eastAsia="Times New Roman" w:hAnsi="Times New Roman" w:cs="Times New Roman"/>
          <w:b/>
          <w:sz w:val="24"/>
          <w:szCs w:val="24"/>
          <w:lang w:eastAsia="tr-TR"/>
        </w:rPr>
      </w:pPr>
      <w:proofErr w:type="gramStart"/>
      <w:r w:rsidRPr="00AE63DE">
        <w:rPr>
          <w:rFonts w:ascii="Times New Roman" w:eastAsia="Times New Roman" w:hAnsi="Times New Roman" w:cs="Times New Roman"/>
          <w:b/>
          <w:sz w:val="28"/>
          <w:szCs w:val="28"/>
          <w:lang w:eastAsia="tr-TR"/>
        </w:rPr>
        <w:t>KARAR</w:t>
      </w:r>
      <w:r w:rsidRPr="00AE63DE">
        <w:rPr>
          <w:rFonts w:ascii="Times New Roman" w:eastAsia="Times New Roman" w:hAnsi="Times New Roman" w:cs="Times New Roman"/>
          <w:b/>
          <w:sz w:val="24"/>
          <w:szCs w:val="24"/>
          <w:lang w:eastAsia="tr-TR"/>
        </w:rPr>
        <w:t xml:space="preserve"> : 3</w:t>
      </w:r>
      <w:proofErr w:type="gramEnd"/>
      <w:r w:rsidRPr="00AE63DE">
        <w:rPr>
          <w:rFonts w:ascii="Times New Roman" w:eastAsia="Times New Roman" w:hAnsi="Times New Roman" w:cs="Times New Roman"/>
          <w:b/>
          <w:sz w:val="24"/>
          <w:szCs w:val="24"/>
          <w:lang w:eastAsia="tr-TR"/>
        </w:rPr>
        <w:t>)Hastalık raporlarının aslının veya bir örneğinin en geç raporun düzenlendiği günü takip eden günün mesai saati bitimine kadar elektronik ortamda veya uygun yollarla kurum müdürlüğüne teslim edilmesine karar verildi.</w:t>
      </w:r>
    </w:p>
    <w:p w:rsidR="002A253A" w:rsidRPr="00AE63DE" w:rsidRDefault="002A253A" w:rsidP="002A253A">
      <w:pPr>
        <w:spacing w:after="0" w:line="240" w:lineRule="auto"/>
        <w:jc w:val="both"/>
        <w:rPr>
          <w:rFonts w:ascii="Times New Roman" w:hAnsi="Times New Roman" w:cs="Times New Roman"/>
          <w:b/>
          <w:sz w:val="24"/>
          <w:szCs w:val="24"/>
          <w:lang w:eastAsia="tr-TR"/>
        </w:rPr>
      </w:pPr>
      <w:proofErr w:type="gramStart"/>
      <w:r w:rsidRPr="00AE63DE">
        <w:rPr>
          <w:rFonts w:ascii="Times New Roman" w:hAnsi="Times New Roman" w:cs="Times New Roman"/>
          <w:b/>
          <w:sz w:val="24"/>
          <w:szCs w:val="24"/>
          <w:lang w:eastAsia="tr-TR"/>
        </w:rPr>
        <w:t>KARAR :4</w:t>
      </w:r>
      <w:proofErr w:type="gramEnd"/>
      <w:r w:rsidRPr="00AE63DE">
        <w:rPr>
          <w:rFonts w:ascii="Times New Roman" w:hAnsi="Times New Roman" w:cs="Times New Roman"/>
          <w:b/>
          <w:sz w:val="24"/>
          <w:szCs w:val="24"/>
          <w:lang w:eastAsia="tr-TR"/>
        </w:rPr>
        <w:t>) Nöbet görevinin ilk ders başlamadan 15 dakika önce başlamasına, son ders bitiminden 15 dakika sonra sona ermesine,  yukardaki nöbet talimatnamesine göre görevlerin yerine getirilmesine, ilgili nöbet çizelgesine göre nöbet tutulmasına karar verildi.</w:t>
      </w:r>
    </w:p>
    <w:p w:rsidR="002A253A" w:rsidRPr="007F219E" w:rsidRDefault="002A253A" w:rsidP="002A253A">
      <w:pPr>
        <w:spacing w:after="0" w:line="240" w:lineRule="auto"/>
        <w:ind w:firstLine="360"/>
        <w:contextualSpacing/>
        <w:rPr>
          <w:rFonts w:ascii="Times New Roman" w:eastAsia="Times New Roman" w:hAnsi="Times New Roman" w:cs="Times New Roman"/>
          <w:sz w:val="24"/>
          <w:szCs w:val="24"/>
          <w:lang w:eastAsia="tr-TR"/>
        </w:rPr>
      </w:pPr>
    </w:p>
    <w:tbl>
      <w:tblPr>
        <w:tblStyle w:val="TabloKlavuzu1"/>
        <w:tblW w:w="0" w:type="auto"/>
        <w:tblLook w:val="04A0" w:firstRow="1" w:lastRow="0" w:firstColumn="1" w:lastColumn="0" w:noHBand="0" w:noVBand="1"/>
      </w:tblPr>
      <w:tblGrid>
        <w:gridCol w:w="2037"/>
        <w:gridCol w:w="2749"/>
        <w:gridCol w:w="1078"/>
        <w:gridCol w:w="1250"/>
        <w:gridCol w:w="2066"/>
      </w:tblGrid>
      <w:tr w:rsidR="002A253A" w:rsidRPr="007F219E" w:rsidTr="00A30F71">
        <w:trPr>
          <w:trHeight w:val="435"/>
        </w:trPr>
        <w:tc>
          <w:tcPr>
            <w:tcW w:w="2037" w:type="dxa"/>
            <w:noWrap/>
            <w:hideMark/>
          </w:tcPr>
          <w:p w:rsidR="002A253A" w:rsidRPr="007F219E" w:rsidRDefault="002A253A" w:rsidP="0010439A">
            <w:pPr>
              <w:contextualSpacing/>
              <w:jc w:val="center"/>
              <w:rPr>
                <w:b/>
                <w:bCs/>
                <w:sz w:val="24"/>
                <w:szCs w:val="24"/>
              </w:rPr>
            </w:pPr>
            <w:r w:rsidRPr="007F219E">
              <w:rPr>
                <w:b/>
                <w:bCs/>
                <w:sz w:val="24"/>
                <w:szCs w:val="24"/>
              </w:rPr>
              <w:t>GÜNLER</w:t>
            </w:r>
          </w:p>
        </w:tc>
        <w:tc>
          <w:tcPr>
            <w:tcW w:w="3827" w:type="dxa"/>
            <w:gridSpan w:val="2"/>
            <w:noWrap/>
            <w:hideMark/>
          </w:tcPr>
          <w:p w:rsidR="002A253A" w:rsidRPr="007F219E" w:rsidRDefault="002A253A" w:rsidP="0010439A">
            <w:pPr>
              <w:spacing w:before="100" w:beforeAutospacing="1" w:after="100" w:afterAutospacing="1"/>
              <w:ind w:left="720"/>
              <w:contextualSpacing/>
              <w:rPr>
                <w:b/>
                <w:bCs/>
                <w:sz w:val="24"/>
                <w:szCs w:val="24"/>
              </w:rPr>
            </w:pPr>
            <w:r>
              <w:rPr>
                <w:b/>
                <w:bCs/>
                <w:sz w:val="24"/>
                <w:szCs w:val="24"/>
              </w:rPr>
              <w:t>GÜNDÜZ</w:t>
            </w:r>
          </w:p>
        </w:tc>
        <w:tc>
          <w:tcPr>
            <w:tcW w:w="1250" w:type="dxa"/>
            <w:noWrap/>
            <w:hideMark/>
          </w:tcPr>
          <w:p w:rsidR="002A253A" w:rsidRPr="007F219E" w:rsidRDefault="002A253A" w:rsidP="0010439A">
            <w:pPr>
              <w:contextualSpacing/>
              <w:rPr>
                <w:b/>
                <w:bCs/>
                <w:sz w:val="24"/>
                <w:szCs w:val="24"/>
              </w:rPr>
            </w:pPr>
            <w:r>
              <w:rPr>
                <w:b/>
                <w:bCs/>
                <w:sz w:val="24"/>
                <w:szCs w:val="24"/>
              </w:rPr>
              <w:t>AKŞAM</w:t>
            </w:r>
          </w:p>
        </w:tc>
        <w:tc>
          <w:tcPr>
            <w:tcW w:w="2066" w:type="dxa"/>
          </w:tcPr>
          <w:p w:rsidR="002A253A" w:rsidRPr="007F219E" w:rsidRDefault="002A253A" w:rsidP="0010439A">
            <w:pPr>
              <w:contextualSpacing/>
              <w:jc w:val="center"/>
              <w:rPr>
                <w:b/>
                <w:bCs/>
                <w:sz w:val="24"/>
                <w:szCs w:val="24"/>
              </w:rPr>
            </w:pPr>
            <w:r>
              <w:rPr>
                <w:b/>
                <w:bCs/>
                <w:sz w:val="24"/>
                <w:szCs w:val="24"/>
              </w:rPr>
              <w:t>Nöbetçi İdareciler</w:t>
            </w:r>
          </w:p>
        </w:tc>
      </w:tr>
      <w:tr w:rsidR="002A253A" w:rsidRPr="007F219E" w:rsidTr="00A30F71">
        <w:trPr>
          <w:trHeight w:val="390"/>
        </w:trPr>
        <w:tc>
          <w:tcPr>
            <w:tcW w:w="2037" w:type="dxa"/>
            <w:noWrap/>
          </w:tcPr>
          <w:p w:rsidR="002A253A" w:rsidRPr="007F219E" w:rsidRDefault="002A253A" w:rsidP="0010439A">
            <w:pPr>
              <w:contextualSpacing/>
              <w:rPr>
                <w:b/>
                <w:bCs/>
                <w:sz w:val="24"/>
                <w:szCs w:val="24"/>
              </w:rPr>
            </w:pPr>
            <w:r>
              <w:rPr>
                <w:b/>
                <w:bCs/>
                <w:sz w:val="24"/>
                <w:szCs w:val="24"/>
              </w:rPr>
              <w:t>NÖBET YERİ</w:t>
            </w:r>
          </w:p>
        </w:tc>
        <w:tc>
          <w:tcPr>
            <w:tcW w:w="2749" w:type="dxa"/>
            <w:noWrap/>
          </w:tcPr>
          <w:p w:rsidR="002A253A" w:rsidRPr="007F219E" w:rsidRDefault="002A253A" w:rsidP="0010439A">
            <w:pPr>
              <w:contextualSpacing/>
              <w:rPr>
                <w:sz w:val="24"/>
                <w:szCs w:val="24"/>
              </w:rPr>
            </w:pPr>
            <w:r>
              <w:rPr>
                <w:sz w:val="24"/>
                <w:szCs w:val="24"/>
              </w:rPr>
              <w:t>1.2 KAT</w:t>
            </w:r>
          </w:p>
        </w:tc>
        <w:tc>
          <w:tcPr>
            <w:tcW w:w="1078" w:type="dxa"/>
          </w:tcPr>
          <w:p w:rsidR="002A253A" w:rsidRPr="007F219E" w:rsidRDefault="002A253A" w:rsidP="0010439A">
            <w:pPr>
              <w:contextualSpacing/>
              <w:rPr>
                <w:sz w:val="24"/>
                <w:szCs w:val="24"/>
              </w:rPr>
            </w:pPr>
            <w:r>
              <w:rPr>
                <w:sz w:val="24"/>
                <w:szCs w:val="24"/>
              </w:rPr>
              <w:t>3.4.KAT</w:t>
            </w:r>
          </w:p>
        </w:tc>
        <w:tc>
          <w:tcPr>
            <w:tcW w:w="1250" w:type="dxa"/>
            <w:noWrap/>
          </w:tcPr>
          <w:p w:rsidR="002A253A" w:rsidRPr="007F219E" w:rsidRDefault="002A253A" w:rsidP="0010439A">
            <w:pPr>
              <w:contextualSpacing/>
              <w:rPr>
                <w:sz w:val="24"/>
                <w:szCs w:val="24"/>
              </w:rPr>
            </w:pPr>
          </w:p>
        </w:tc>
        <w:tc>
          <w:tcPr>
            <w:tcW w:w="2066" w:type="dxa"/>
          </w:tcPr>
          <w:p w:rsidR="002A253A" w:rsidRPr="007F219E" w:rsidRDefault="002A253A" w:rsidP="0010439A">
            <w:pPr>
              <w:contextualSpacing/>
              <w:rPr>
                <w:sz w:val="24"/>
                <w:szCs w:val="24"/>
              </w:rPr>
            </w:pPr>
          </w:p>
        </w:tc>
      </w:tr>
      <w:tr w:rsidR="002A253A" w:rsidRPr="007F219E" w:rsidTr="00A30F71">
        <w:trPr>
          <w:trHeight w:val="390"/>
        </w:trPr>
        <w:tc>
          <w:tcPr>
            <w:tcW w:w="2037" w:type="dxa"/>
            <w:noWrap/>
            <w:hideMark/>
          </w:tcPr>
          <w:p w:rsidR="002A253A" w:rsidRPr="007F219E" w:rsidRDefault="002A253A" w:rsidP="0010439A">
            <w:pPr>
              <w:contextualSpacing/>
              <w:rPr>
                <w:b/>
                <w:bCs/>
                <w:sz w:val="24"/>
                <w:szCs w:val="24"/>
              </w:rPr>
            </w:pPr>
            <w:r w:rsidRPr="007F219E">
              <w:rPr>
                <w:b/>
                <w:bCs/>
                <w:sz w:val="24"/>
                <w:szCs w:val="24"/>
              </w:rPr>
              <w:t>PAZARTESİ</w:t>
            </w:r>
          </w:p>
        </w:tc>
        <w:tc>
          <w:tcPr>
            <w:tcW w:w="2749" w:type="dxa"/>
            <w:noWrap/>
          </w:tcPr>
          <w:p w:rsidR="002A253A" w:rsidRPr="007F219E" w:rsidRDefault="002A253A" w:rsidP="0010439A">
            <w:pPr>
              <w:contextualSpacing/>
              <w:rPr>
                <w:sz w:val="24"/>
                <w:szCs w:val="24"/>
              </w:rPr>
            </w:pPr>
            <w:r>
              <w:rPr>
                <w:sz w:val="24"/>
                <w:szCs w:val="24"/>
              </w:rPr>
              <w:t>Sevgi BAYIR</w:t>
            </w:r>
          </w:p>
        </w:tc>
        <w:tc>
          <w:tcPr>
            <w:tcW w:w="1078" w:type="dxa"/>
          </w:tcPr>
          <w:p w:rsidR="002A253A" w:rsidRPr="007F219E" w:rsidRDefault="002A253A" w:rsidP="0010439A">
            <w:pPr>
              <w:contextualSpacing/>
              <w:rPr>
                <w:sz w:val="24"/>
                <w:szCs w:val="24"/>
              </w:rPr>
            </w:pPr>
          </w:p>
        </w:tc>
        <w:tc>
          <w:tcPr>
            <w:tcW w:w="1250" w:type="dxa"/>
            <w:noWrap/>
          </w:tcPr>
          <w:p w:rsidR="002A253A" w:rsidRPr="007F219E" w:rsidRDefault="002A253A" w:rsidP="0010439A">
            <w:pPr>
              <w:contextualSpacing/>
              <w:rPr>
                <w:sz w:val="24"/>
                <w:szCs w:val="24"/>
              </w:rPr>
            </w:pPr>
          </w:p>
        </w:tc>
        <w:tc>
          <w:tcPr>
            <w:tcW w:w="2066" w:type="dxa"/>
          </w:tcPr>
          <w:p w:rsidR="002A253A" w:rsidRPr="007F219E" w:rsidRDefault="002A253A" w:rsidP="0010439A">
            <w:pPr>
              <w:contextualSpacing/>
              <w:rPr>
                <w:sz w:val="24"/>
                <w:szCs w:val="24"/>
              </w:rPr>
            </w:pPr>
            <w:r>
              <w:rPr>
                <w:sz w:val="24"/>
                <w:szCs w:val="24"/>
              </w:rPr>
              <w:t>İbrahim AK</w:t>
            </w:r>
          </w:p>
        </w:tc>
      </w:tr>
      <w:tr w:rsidR="002A253A" w:rsidRPr="007F219E" w:rsidTr="00A30F71">
        <w:trPr>
          <w:trHeight w:val="390"/>
        </w:trPr>
        <w:tc>
          <w:tcPr>
            <w:tcW w:w="2037" w:type="dxa"/>
            <w:noWrap/>
            <w:hideMark/>
          </w:tcPr>
          <w:p w:rsidR="002A253A" w:rsidRPr="007F219E" w:rsidRDefault="002A253A" w:rsidP="0010439A">
            <w:pPr>
              <w:contextualSpacing/>
              <w:rPr>
                <w:b/>
                <w:bCs/>
                <w:sz w:val="24"/>
                <w:szCs w:val="24"/>
              </w:rPr>
            </w:pPr>
            <w:r w:rsidRPr="007F219E">
              <w:rPr>
                <w:b/>
                <w:bCs/>
                <w:sz w:val="24"/>
                <w:szCs w:val="24"/>
              </w:rPr>
              <w:t>SALI</w:t>
            </w:r>
          </w:p>
        </w:tc>
        <w:tc>
          <w:tcPr>
            <w:tcW w:w="2749" w:type="dxa"/>
            <w:noWrap/>
          </w:tcPr>
          <w:p w:rsidR="002A253A" w:rsidRPr="007F219E" w:rsidRDefault="00A30F71" w:rsidP="0010439A">
            <w:pPr>
              <w:contextualSpacing/>
              <w:rPr>
                <w:sz w:val="24"/>
                <w:szCs w:val="24"/>
              </w:rPr>
            </w:pPr>
            <w:r>
              <w:rPr>
                <w:sz w:val="24"/>
                <w:szCs w:val="24"/>
              </w:rPr>
              <w:t>Halil YAVUZ</w:t>
            </w:r>
          </w:p>
        </w:tc>
        <w:tc>
          <w:tcPr>
            <w:tcW w:w="1078" w:type="dxa"/>
          </w:tcPr>
          <w:p w:rsidR="002A253A" w:rsidRPr="007F219E" w:rsidRDefault="002A253A" w:rsidP="0010439A">
            <w:pPr>
              <w:contextualSpacing/>
              <w:rPr>
                <w:sz w:val="24"/>
                <w:szCs w:val="24"/>
              </w:rPr>
            </w:pPr>
          </w:p>
        </w:tc>
        <w:tc>
          <w:tcPr>
            <w:tcW w:w="1250" w:type="dxa"/>
            <w:noWrap/>
          </w:tcPr>
          <w:p w:rsidR="002A253A" w:rsidRDefault="002A253A" w:rsidP="0010439A"/>
        </w:tc>
        <w:tc>
          <w:tcPr>
            <w:tcW w:w="2066" w:type="dxa"/>
          </w:tcPr>
          <w:p w:rsidR="002A253A" w:rsidRPr="007F219E" w:rsidRDefault="002A253A" w:rsidP="0010439A">
            <w:pPr>
              <w:contextualSpacing/>
              <w:rPr>
                <w:sz w:val="24"/>
                <w:szCs w:val="24"/>
              </w:rPr>
            </w:pPr>
            <w:r>
              <w:rPr>
                <w:sz w:val="24"/>
                <w:szCs w:val="24"/>
              </w:rPr>
              <w:t>Hakan KANLI</w:t>
            </w:r>
          </w:p>
        </w:tc>
      </w:tr>
      <w:tr w:rsidR="002A253A" w:rsidRPr="007F219E" w:rsidTr="00A30F71">
        <w:trPr>
          <w:trHeight w:val="390"/>
        </w:trPr>
        <w:tc>
          <w:tcPr>
            <w:tcW w:w="2037" w:type="dxa"/>
            <w:noWrap/>
            <w:hideMark/>
          </w:tcPr>
          <w:p w:rsidR="002A253A" w:rsidRPr="007F219E" w:rsidRDefault="002A253A" w:rsidP="0010439A">
            <w:pPr>
              <w:contextualSpacing/>
              <w:rPr>
                <w:b/>
                <w:bCs/>
                <w:sz w:val="24"/>
                <w:szCs w:val="24"/>
              </w:rPr>
            </w:pPr>
            <w:r w:rsidRPr="007F219E">
              <w:rPr>
                <w:b/>
                <w:bCs/>
                <w:sz w:val="24"/>
                <w:szCs w:val="24"/>
              </w:rPr>
              <w:t>ÇARŞAMBA</w:t>
            </w:r>
          </w:p>
        </w:tc>
        <w:tc>
          <w:tcPr>
            <w:tcW w:w="2749" w:type="dxa"/>
            <w:noWrap/>
          </w:tcPr>
          <w:p w:rsidR="002A253A" w:rsidRPr="007F219E" w:rsidRDefault="00A30F71" w:rsidP="0010439A">
            <w:pPr>
              <w:contextualSpacing/>
              <w:rPr>
                <w:sz w:val="24"/>
                <w:szCs w:val="24"/>
              </w:rPr>
            </w:pPr>
            <w:r>
              <w:rPr>
                <w:sz w:val="24"/>
                <w:szCs w:val="24"/>
              </w:rPr>
              <w:t>Sevgi BAYIR</w:t>
            </w:r>
          </w:p>
        </w:tc>
        <w:tc>
          <w:tcPr>
            <w:tcW w:w="1078" w:type="dxa"/>
          </w:tcPr>
          <w:p w:rsidR="002A253A" w:rsidRPr="007F219E" w:rsidRDefault="002A253A" w:rsidP="0010439A">
            <w:pPr>
              <w:contextualSpacing/>
              <w:rPr>
                <w:sz w:val="24"/>
                <w:szCs w:val="24"/>
              </w:rPr>
            </w:pPr>
          </w:p>
        </w:tc>
        <w:tc>
          <w:tcPr>
            <w:tcW w:w="1250" w:type="dxa"/>
            <w:noWrap/>
          </w:tcPr>
          <w:p w:rsidR="002A253A" w:rsidRDefault="002A253A" w:rsidP="0010439A"/>
        </w:tc>
        <w:tc>
          <w:tcPr>
            <w:tcW w:w="2066" w:type="dxa"/>
          </w:tcPr>
          <w:p w:rsidR="002A253A" w:rsidRPr="007F219E" w:rsidRDefault="002A253A" w:rsidP="0010439A">
            <w:pPr>
              <w:contextualSpacing/>
              <w:rPr>
                <w:sz w:val="24"/>
                <w:szCs w:val="24"/>
              </w:rPr>
            </w:pPr>
            <w:r>
              <w:rPr>
                <w:sz w:val="24"/>
                <w:szCs w:val="24"/>
              </w:rPr>
              <w:t>İbrahim AK</w:t>
            </w:r>
          </w:p>
        </w:tc>
      </w:tr>
      <w:tr w:rsidR="002A253A" w:rsidRPr="007F219E" w:rsidTr="00A30F71">
        <w:trPr>
          <w:trHeight w:val="390"/>
        </w:trPr>
        <w:tc>
          <w:tcPr>
            <w:tcW w:w="2037" w:type="dxa"/>
            <w:noWrap/>
            <w:hideMark/>
          </w:tcPr>
          <w:p w:rsidR="002A253A" w:rsidRPr="007F219E" w:rsidRDefault="002A253A" w:rsidP="0010439A">
            <w:pPr>
              <w:contextualSpacing/>
              <w:rPr>
                <w:b/>
                <w:bCs/>
                <w:sz w:val="24"/>
                <w:szCs w:val="24"/>
              </w:rPr>
            </w:pPr>
            <w:r w:rsidRPr="007F219E">
              <w:rPr>
                <w:b/>
                <w:bCs/>
                <w:sz w:val="24"/>
                <w:szCs w:val="24"/>
              </w:rPr>
              <w:t>PERŞEMBE</w:t>
            </w:r>
          </w:p>
        </w:tc>
        <w:tc>
          <w:tcPr>
            <w:tcW w:w="2749" w:type="dxa"/>
            <w:noWrap/>
          </w:tcPr>
          <w:p w:rsidR="002A253A" w:rsidRPr="007F219E" w:rsidRDefault="002A253A" w:rsidP="0010439A">
            <w:pPr>
              <w:contextualSpacing/>
              <w:rPr>
                <w:sz w:val="24"/>
                <w:szCs w:val="24"/>
              </w:rPr>
            </w:pPr>
            <w:r>
              <w:rPr>
                <w:sz w:val="24"/>
                <w:szCs w:val="24"/>
              </w:rPr>
              <w:t>Kenan H.MURTEZAOĞLU</w:t>
            </w:r>
          </w:p>
        </w:tc>
        <w:tc>
          <w:tcPr>
            <w:tcW w:w="1078" w:type="dxa"/>
          </w:tcPr>
          <w:p w:rsidR="002A253A" w:rsidRPr="007F219E" w:rsidRDefault="002A253A" w:rsidP="0010439A">
            <w:pPr>
              <w:contextualSpacing/>
              <w:rPr>
                <w:sz w:val="24"/>
                <w:szCs w:val="24"/>
              </w:rPr>
            </w:pPr>
          </w:p>
        </w:tc>
        <w:tc>
          <w:tcPr>
            <w:tcW w:w="1250" w:type="dxa"/>
            <w:noWrap/>
          </w:tcPr>
          <w:p w:rsidR="002A253A" w:rsidRDefault="002A253A" w:rsidP="0010439A"/>
        </w:tc>
        <w:tc>
          <w:tcPr>
            <w:tcW w:w="2066" w:type="dxa"/>
          </w:tcPr>
          <w:p w:rsidR="002A253A" w:rsidRPr="007F219E" w:rsidRDefault="002A253A" w:rsidP="0010439A">
            <w:pPr>
              <w:contextualSpacing/>
              <w:rPr>
                <w:sz w:val="24"/>
                <w:szCs w:val="24"/>
              </w:rPr>
            </w:pPr>
            <w:r>
              <w:rPr>
                <w:sz w:val="24"/>
                <w:szCs w:val="24"/>
              </w:rPr>
              <w:t>Hakan KANLI</w:t>
            </w:r>
          </w:p>
        </w:tc>
      </w:tr>
      <w:tr w:rsidR="002A253A" w:rsidRPr="007F219E" w:rsidTr="00A30F71">
        <w:trPr>
          <w:trHeight w:val="390"/>
        </w:trPr>
        <w:tc>
          <w:tcPr>
            <w:tcW w:w="2037" w:type="dxa"/>
            <w:noWrap/>
            <w:hideMark/>
          </w:tcPr>
          <w:p w:rsidR="002A253A" w:rsidRPr="007F219E" w:rsidRDefault="002A253A" w:rsidP="0010439A">
            <w:pPr>
              <w:contextualSpacing/>
              <w:rPr>
                <w:b/>
                <w:bCs/>
                <w:sz w:val="24"/>
                <w:szCs w:val="24"/>
              </w:rPr>
            </w:pPr>
            <w:r w:rsidRPr="007F219E">
              <w:rPr>
                <w:b/>
                <w:bCs/>
                <w:sz w:val="24"/>
                <w:szCs w:val="24"/>
              </w:rPr>
              <w:t>CUMA</w:t>
            </w:r>
          </w:p>
        </w:tc>
        <w:tc>
          <w:tcPr>
            <w:tcW w:w="2749" w:type="dxa"/>
            <w:noWrap/>
          </w:tcPr>
          <w:p w:rsidR="002A253A" w:rsidRPr="007F219E" w:rsidRDefault="00A30F71" w:rsidP="0010439A">
            <w:pPr>
              <w:contextualSpacing/>
              <w:rPr>
                <w:sz w:val="24"/>
                <w:szCs w:val="24"/>
              </w:rPr>
            </w:pPr>
            <w:r>
              <w:rPr>
                <w:sz w:val="24"/>
                <w:szCs w:val="24"/>
              </w:rPr>
              <w:t>Halil YAVUZ</w:t>
            </w:r>
          </w:p>
        </w:tc>
        <w:tc>
          <w:tcPr>
            <w:tcW w:w="1078" w:type="dxa"/>
          </w:tcPr>
          <w:p w:rsidR="002A253A" w:rsidRPr="007F219E" w:rsidRDefault="002A253A" w:rsidP="0010439A">
            <w:pPr>
              <w:contextualSpacing/>
              <w:rPr>
                <w:sz w:val="24"/>
                <w:szCs w:val="24"/>
              </w:rPr>
            </w:pPr>
          </w:p>
        </w:tc>
        <w:tc>
          <w:tcPr>
            <w:tcW w:w="1250" w:type="dxa"/>
            <w:noWrap/>
          </w:tcPr>
          <w:p w:rsidR="002A253A" w:rsidRDefault="002A253A" w:rsidP="0010439A"/>
        </w:tc>
        <w:tc>
          <w:tcPr>
            <w:tcW w:w="2066" w:type="dxa"/>
          </w:tcPr>
          <w:p w:rsidR="002A253A" w:rsidRPr="007F219E" w:rsidRDefault="002A253A" w:rsidP="0010439A">
            <w:pPr>
              <w:contextualSpacing/>
              <w:rPr>
                <w:sz w:val="24"/>
                <w:szCs w:val="24"/>
              </w:rPr>
            </w:pPr>
            <w:r>
              <w:rPr>
                <w:sz w:val="24"/>
                <w:szCs w:val="24"/>
              </w:rPr>
              <w:t>İbrahim AK</w:t>
            </w:r>
          </w:p>
        </w:tc>
      </w:tr>
    </w:tbl>
    <w:p w:rsidR="002A253A" w:rsidRPr="00A30F71" w:rsidRDefault="002A253A" w:rsidP="002A253A">
      <w:pPr>
        <w:pStyle w:val="AralkYok"/>
        <w:jc w:val="both"/>
        <w:rPr>
          <w:rFonts w:ascii="Times New Roman" w:hAnsi="Times New Roman" w:cs="Times New Roman"/>
          <w:b/>
          <w:sz w:val="24"/>
          <w:szCs w:val="24"/>
          <w:lang w:eastAsia="tr-TR"/>
        </w:rPr>
      </w:pPr>
      <w:proofErr w:type="gramStart"/>
      <w:r w:rsidRPr="00A30F71">
        <w:rPr>
          <w:rFonts w:ascii="Times New Roman" w:hAnsi="Times New Roman" w:cs="Times New Roman"/>
          <w:b/>
          <w:sz w:val="24"/>
          <w:szCs w:val="24"/>
          <w:lang w:eastAsia="tr-TR"/>
        </w:rPr>
        <w:t>KARAR :5</w:t>
      </w:r>
      <w:proofErr w:type="gramEnd"/>
      <w:r w:rsidRPr="00A30F71">
        <w:rPr>
          <w:rFonts w:ascii="Times New Roman" w:hAnsi="Times New Roman" w:cs="Times New Roman"/>
          <w:b/>
          <w:sz w:val="24"/>
          <w:szCs w:val="24"/>
          <w:lang w:eastAsia="tr-TR"/>
        </w:rPr>
        <w:t>)</w:t>
      </w:r>
      <w:r w:rsidRPr="00A30F71">
        <w:rPr>
          <w:rFonts w:ascii="Times New Roman" w:hAnsi="Times New Roman" w:cs="Times New Roman"/>
          <w:sz w:val="24"/>
          <w:szCs w:val="24"/>
          <w:lang w:eastAsia="tr-TR"/>
        </w:rPr>
        <w:t xml:space="preserve"> </w:t>
      </w:r>
      <w:r w:rsidRPr="00A30F71">
        <w:rPr>
          <w:rFonts w:ascii="Times New Roman" w:hAnsi="Times New Roman" w:cs="Times New Roman"/>
          <w:b/>
          <w:sz w:val="24"/>
          <w:szCs w:val="24"/>
          <w:lang w:eastAsia="tr-TR"/>
        </w:rPr>
        <w:t>Katılmak istenen hizmet içi eğitim faaliyetleri ile sistem üzerinden yapılacak her türlü başvurularda kurum idaresi ile iletişim halinde olunmasına karar verildi.</w:t>
      </w:r>
    </w:p>
    <w:p w:rsidR="002A253A" w:rsidRPr="00A30F71" w:rsidRDefault="002A253A" w:rsidP="002A253A">
      <w:pPr>
        <w:pStyle w:val="AralkYok"/>
        <w:jc w:val="both"/>
        <w:rPr>
          <w:rFonts w:ascii="Times New Roman" w:hAnsi="Times New Roman" w:cs="Times New Roman"/>
          <w:b/>
          <w:sz w:val="24"/>
          <w:szCs w:val="24"/>
          <w:lang w:eastAsia="tr-TR"/>
        </w:rPr>
      </w:pPr>
    </w:p>
    <w:p w:rsidR="002A253A" w:rsidRPr="00A30F71" w:rsidRDefault="002A253A" w:rsidP="002A253A">
      <w:pPr>
        <w:pStyle w:val="AralkYok"/>
        <w:jc w:val="both"/>
        <w:rPr>
          <w:rFonts w:ascii="Times New Roman" w:hAnsi="Times New Roman" w:cs="Times New Roman"/>
          <w:b/>
          <w:sz w:val="24"/>
          <w:szCs w:val="24"/>
          <w:lang w:eastAsia="tr-TR"/>
        </w:rPr>
      </w:pPr>
      <w:proofErr w:type="gramStart"/>
      <w:r w:rsidRPr="00A30F71">
        <w:rPr>
          <w:rFonts w:ascii="Times New Roman" w:hAnsi="Times New Roman" w:cs="Times New Roman"/>
          <w:b/>
          <w:sz w:val="24"/>
          <w:szCs w:val="24"/>
          <w:lang w:eastAsia="tr-TR"/>
        </w:rPr>
        <w:t>KARAR :6</w:t>
      </w:r>
      <w:proofErr w:type="gramEnd"/>
      <w:r w:rsidRPr="00A30F71">
        <w:rPr>
          <w:rFonts w:ascii="Times New Roman" w:hAnsi="Times New Roman" w:cs="Times New Roman"/>
          <w:b/>
          <w:sz w:val="24"/>
          <w:szCs w:val="24"/>
          <w:lang w:eastAsia="tr-TR"/>
        </w:rPr>
        <w:t>) Sınıf defterlerinin her sayfasına numara verilmek suretiyle mühürlenip müdürlüğe onaylattırılarak resmi nitelik kazandırılmasına, ders defterlerinin biriktirme yapılmadan günübirlik doldurulmasına karar verildi.</w:t>
      </w:r>
    </w:p>
    <w:p w:rsidR="002A253A" w:rsidRPr="00A30F71" w:rsidRDefault="002A253A" w:rsidP="002A253A">
      <w:pPr>
        <w:spacing w:after="0" w:line="240" w:lineRule="auto"/>
        <w:ind w:firstLine="567"/>
        <w:jc w:val="both"/>
        <w:rPr>
          <w:rFonts w:ascii="Calibri" w:eastAsia="Times New Roman" w:hAnsi="Calibri" w:cs="Calibri"/>
          <w:lang w:eastAsia="tr-TR"/>
        </w:rPr>
      </w:pPr>
    </w:p>
    <w:p w:rsidR="002A253A" w:rsidRPr="00A30F71" w:rsidRDefault="002A253A" w:rsidP="002A253A">
      <w:pPr>
        <w:pStyle w:val="AralkYok"/>
        <w:jc w:val="both"/>
        <w:rPr>
          <w:rFonts w:ascii="Times New Roman" w:hAnsi="Times New Roman" w:cs="Times New Roman"/>
          <w:b/>
          <w:sz w:val="24"/>
          <w:szCs w:val="24"/>
          <w:lang w:eastAsia="tr-TR"/>
        </w:rPr>
      </w:pPr>
      <w:proofErr w:type="gramStart"/>
      <w:r w:rsidRPr="00A30F71">
        <w:rPr>
          <w:rFonts w:ascii="Times New Roman" w:hAnsi="Times New Roman" w:cs="Times New Roman"/>
          <w:b/>
          <w:sz w:val="24"/>
          <w:szCs w:val="24"/>
          <w:lang w:eastAsia="tr-TR"/>
        </w:rPr>
        <w:t>KARAR : 7</w:t>
      </w:r>
      <w:proofErr w:type="gramEnd"/>
      <w:r w:rsidRPr="00A30F71">
        <w:rPr>
          <w:rFonts w:ascii="Times New Roman" w:hAnsi="Times New Roman" w:cs="Times New Roman"/>
          <w:b/>
          <w:sz w:val="24"/>
          <w:szCs w:val="24"/>
          <w:lang w:eastAsia="tr-TR"/>
        </w:rPr>
        <w:t>)E</w:t>
      </w:r>
      <w:r w:rsidRPr="00A30F71">
        <w:rPr>
          <w:rFonts w:ascii="Times New Roman" w:hAnsi="Times New Roman" w:cs="Times New Roman"/>
          <w:b/>
          <w:iCs/>
          <w:sz w:val="24"/>
          <w:szCs w:val="24"/>
          <w:lang w:eastAsia="tr-TR" w:bidi="en-US"/>
        </w:rPr>
        <w:t xml:space="preserve">ğitim-öğretim ile diğer çalışma ve uygulamalarda, kaynakların etkili bir biçimde </w:t>
      </w:r>
      <w:r w:rsidRPr="00A30F71">
        <w:rPr>
          <w:rFonts w:ascii="Times New Roman" w:hAnsi="Times New Roman" w:cs="Times New Roman"/>
          <w:b/>
          <w:sz w:val="24"/>
          <w:szCs w:val="24"/>
          <w:lang w:eastAsia="tr-TR"/>
        </w:rPr>
        <w:t>kullanılmasını sağlamak, verimliliği artırmak, mevzuata uygunluğu sağlamak, eğitim-öğretim düzeyini yükseltmek amacıyla denetim ve rehberlik çalışmaları yapılmasına bu nedenle kurum müdürü 1. Ve 2. Dönem olmak üzere 2 kez rehberlik yapılacağına karar verildi.</w:t>
      </w:r>
    </w:p>
    <w:p w:rsidR="002A253A" w:rsidRPr="00A30F71" w:rsidRDefault="002A253A" w:rsidP="002A253A">
      <w:pPr>
        <w:pStyle w:val="AralkYok"/>
        <w:jc w:val="both"/>
        <w:rPr>
          <w:rFonts w:ascii="Times New Roman" w:hAnsi="Times New Roman" w:cs="Times New Roman"/>
          <w:b/>
          <w:sz w:val="24"/>
          <w:szCs w:val="24"/>
          <w:lang w:eastAsia="tr-TR"/>
        </w:rPr>
      </w:pPr>
    </w:p>
    <w:p w:rsidR="002A253A" w:rsidRDefault="002A253A" w:rsidP="002A253A">
      <w:pPr>
        <w:spacing w:after="0" w:line="240" w:lineRule="auto"/>
        <w:jc w:val="both"/>
        <w:rPr>
          <w:rFonts w:ascii="Times New Roman" w:eastAsia="Times New Roman" w:hAnsi="Times New Roman" w:cs="Times New Roman"/>
          <w:sz w:val="24"/>
          <w:szCs w:val="24"/>
          <w:lang w:eastAsia="tr-TR"/>
        </w:rPr>
      </w:pPr>
      <w:proofErr w:type="gramStart"/>
      <w:r w:rsidRPr="00A30F71">
        <w:rPr>
          <w:rFonts w:ascii="Times New Roman" w:eastAsia="Times New Roman" w:hAnsi="Times New Roman" w:cs="Times New Roman"/>
          <w:b/>
          <w:sz w:val="24"/>
          <w:szCs w:val="24"/>
          <w:lang w:eastAsia="tr-TR"/>
        </w:rPr>
        <w:t>KARAR :9</w:t>
      </w:r>
      <w:proofErr w:type="gramEnd"/>
      <w:r w:rsidRPr="00A30F71">
        <w:rPr>
          <w:rFonts w:ascii="Times New Roman" w:eastAsia="Times New Roman" w:hAnsi="Times New Roman" w:cs="Times New Roman"/>
          <w:b/>
          <w:sz w:val="24"/>
          <w:szCs w:val="24"/>
          <w:lang w:eastAsia="tr-TR"/>
        </w:rPr>
        <w:t>)</w:t>
      </w:r>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 xml:space="preserve">İbrahim </w:t>
      </w:r>
      <w:proofErr w:type="spellStart"/>
      <w:r w:rsidRPr="00A30F71">
        <w:rPr>
          <w:rFonts w:ascii="Times New Roman" w:eastAsia="Times New Roman" w:hAnsi="Times New Roman" w:cs="Times New Roman"/>
          <w:b/>
          <w:sz w:val="24"/>
          <w:szCs w:val="24"/>
          <w:lang w:eastAsia="tr-TR"/>
        </w:rPr>
        <w:t>AK</w:t>
      </w:r>
      <w:r w:rsidRPr="00A30F71">
        <w:rPr>
          <w:rFonts w:ascii="Times New Roman" w:eastAsia="Times New Roman" w:hAnsi="Times New Roman" w:cs="Times New Roman"/>
          <w:sz w:val="24"/>
          <w:szCs w:val="24"/>
          <w:lang w:eastAsia="tr-TR"/>
        </w:rPr>
        <w:t>:isimli</w:t>
      </w:r>
      <w:proofErr w:type="spellEnd"/>
      <w:r w:rsidRPr="00A30F71">
        <w:rPr>
          <w:rFonts w:ascii="Times New Roman" w:eastAsia="Times New Roman" w:hAnsi="Times New Roman" w:cs="Times New Roman"/>
          <w:sz w:val="24"/>
          <w:szCs w:val="24"/>
          <w:lang w:eastAsia="tr-TR"/>
        </w:rPr>
        <w:t xml:space="preserve"> personelimizin çalışan temsilcisi olarak seçilmesine , Risk Değerlendirme , Acil Durum </w:t>
      </w:r>
      <w:proofErr w:type="spellStart"/>
      <w:r w:rsidRPr="00A30F71">
        <w:rPr>
          <w:rFonts w:ascii="Times New Roman" w:eastAsia="Times New Roman" w:hAnsi="Times New Roman" w:cs="Times New Roman"/>
          <w:sz w:val="24"/>
          <w:szCs w:val="24"/>
          <w:lang w:eastAsia="tr-TR"/>
        </w:rPr>
        <w:t>vb</w:t>
      </w:r>
      <w:proofErr w:type="spellEnd"/>
      <w:r w:rsidRPr="00A30F71">
        <w:rPr>
          <w:rFonts w:ascii="Times New Roman" w:eastAsia="Times New Roman" w:hAnsi="Times New Roman" w:cs="Times New Roman"/>
          <w:sz w:val="24"/>
          <w:szCs w:val="24"/>
          <w:lang w:eastAsia="tr-TR"/>
        </w:rPr>
        <w:t xml:space="preserve"> ekip çizelgelerinin hazırlanarak tebellüğ edilmesine karar verildi.</w:t>
      </w:r>
    </w:p>
    <w:p w:rsidR="00314231" w:rsidRPr="00A30F71" w:rsidRDefault="00314231" w:rsidP="002A253A">
      <w:pPr>
        <w:spacing w:after="0" w:line="240" w:lineRule="auto"/>
        <w:jc w:val="both"/>
        <w:rPr>
          <w:rFonts w:ascii="Times New Roman" w:eastAsia="Times New Roman" w:hAnsi="Times New Roman" w:cs="Times New Roman"/>
          <w:sz w:val="24"/>
          <w:szCs w:val="24"/>
          <w:lang w:eastAsia="tr-TR"/>
        </w:rPr>
      </w:pPr>
    </w:p>
    <w:p w:rsidR="00CF2108" w:rsidRPr="00314231" w:rsidRDefault="00F04066" w:rsidP="00314231">
      <w:pPr>
        <w:spacing w:after="0" w:line="240" w:lineRule="auto"/>
        <w:jc w:val="both"/>
        <w:rPr>
          <w:rFonts w:ascii="Times New Roman" w:eastAsia="Times New Roman" w:hAnsi="Times New Roman" w:cs="Times New Roman"/>
          <w:sz w:val="24"/>
          <w:szCs w:val="24"/>
          <w:lang w:eastAsia="tr-TR"/>
        </w:rPr>
      </w:pPr>
      <w:proofErr w:type="gramStart"/>
      <w:r w:rsidRPr="00A30F71">
        <w:rPr>
          <w:rFonts w:ascii="Times New Roman" w:eastAsia="Times New Roman" w:hAnsi="Times New Roman" w:cs="Times New Roman"/>
          <w:b/>
          <w:sz w:val="24"/>
          <w:szCs w:val="24"/>
          <w:lang w:eastAsia="tr-TR"/>
        </w:rPr>
        <w:t>KARAR :</w:t>
      </w:r>
      <w:r w:rsidRPr="00A30F71">
        <w:rPr>
          <w:rFonts w:ascii="Times New Roman" w:eastAsia="Times New Roman" w:hAnsi="Times New Roman" w:cs="Times New Roman"/>
          <w:sz w:val="24"/>
          <w:szCs w:val="24"/>
          <w:lang w:eastAsia="tr-TR"/>
        </w:rPr>
        <w:t xml:space="preserve"> 10</w:t>
      </w:r>
      <w:proofErr w:type="gramEnd"/>
      <w:r w:rsidRPr="00A30F71">
        <w:rPr>
          <w:rFonts w:ascii="Times New Roman" w:eastAsia="Times New Roman" w:hAnsi="Times New Roman" w:cs="Times New Roman"/>
          <w:sz w:val="24"/>
          <w:szCs w:val="24"/>
          <w:lang w:eastAsia="tr-TR"/>
        </w:rPr>
        <w:t>)</w:t>
      </w:r>
      <w:r w:rsidRPr="00A30F71">
        <w:rPr>
          <w:rFonts w:ascii="Times New Roman" w:eastAsia="Times New Roman" w:hAnsi="Times New Roman" w:cs="Times New Roman"/>
          <w:b/>
          <w:sz w:val="24"/>
          <w:szCs w:val="24"/>
          <w:lang w:eastAsia="tr-TR"/>
        </w:rPr>
        <w:t>Toplantılarla ilgili iş ve işlemlerin yönetmelik ve yönerge hükümlerine göre 21/09/2021 tarihine kadar yapılmasına, bu hususta gerekli çalışmaların branş öğretmenleri ve okul idaresiyle işbirliği içinde titizlikle yürütülmesine karar verildi.</w:t>
      </w:r>
    </w:p>
    <w:p w:rsidR="00F04066" w:rsidRPr="00A30F71" w:rsidRDefault="00F04066" w:rsidP="006A7812">
      <w:pPr>
        <w:pStyle w:val="AralkYok"/>
        <w:jc w:val="both"/>
        <w:rPr>
          <w:rFonts w:ascii="Times New Roman" w:hAnsi="Times New Roman"/>
          <w:lang w:eastAsia="tr-TR"/>
        </w:rPr>
      </w:pP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t xml:space="preserve">KARAR: </w:t>
      </w:r>
      <w:r w:rsidR="00314231">
        <w:rPr>
          <w:rFonts w:ascii="Times New Roman" w:eastAsia="Calibri" w:hAnsi="Times New Roman" w:cs="Times New Roman"/>
          <w:b/>
        </w:rPr>
        <w:t>11</w:t>
      </w:r>
      <w:r w:rsidRPr="00A30F71">
        <w:rPr>
          <w:rFonts w:ascii="Times New Roman" w:eastAsia="Calibri" w:hAnsi="Times New Roman" w:cs="Times New Roman"/>
          <w:b/>
        </w:rPr>
        <w:t>)Zümre Toplantıları, Müdür Yardımcısı  İbrahim AK başkanlığında yapılacak.(İlk Toplantı: 21Eylül tarihin</w:t>
      </w:r>
      <w:r w:rsidR="00B326E5" w:rsidRPr="00A30F71">
        <w:rPr>
          <w:rFonts w:ascii="Times New Roman" w:eastAsia="Calibri" w:hAnsi="Times New Roman" w:cs="Times New Roman"/>
          <w:b/>
        </w:rPr>
        <w:t>de, İkinci toplantı:07 Şubat2023</w:t>
      </w:r>
      <w:r w:rsidRPr="00A30F71">
        <w:rPr>
          <w:rFonts w:ascii="Times New Roman" w:eastAsia="Calibri" w:hAnsi="Times New Roman" w:cs="Times New Roman"/>
          <w:b/>
        </w:rPr>
        <w:t xml:space="preserve"> </w:t>
      </w:r>
      <w:proofErr w:type="gramStart"/>
      <w:r w:rsidRPr="00A30F71">
        <w:rPr>
          <w:rFonts w:ascii="Times New Roman" w:eastAsia="Calibri" w:hAnsi="Times New Roman" w:cs="Times New Roman"/>
          <w:b/>
        </w:rPr>
        <w:t>tarihleri ,Sene</w:t>
      </w:r>
      <w:proofErr w:type="gramEnd"/>
      <w:r w:rsidR="00B326E5" w:rsidRPr="00A30F71">
        <w:rPr>
          <w:rFonts w:ascii="Times New Roman" w:eastAsia="Calibri" w:hAnsi="Times New Roman" w:cs="Times New Roman"/>
          <w:b/>
        </w:rPr>
        <w:t xml:space="preserve"> sonu toplantısı:13 Haziran 2023</w:t>
      </w:r>
      <w:r w:rsidRPr="00A30F71">
        <w:rPr>
          <w:rFonts w:ascii="Times New Roman" w:eastAsia="Calibri" w:hAnsi="Times New Roman" w:cs="Times New Roman"/>
          <w:b/>
        </w:rPr>
        <w:t xml:space="preserve"> yapılacaktır.)</w:t>
      </w: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lastRenderedPageBreak/>
        <w:t>Zümre Başkanı olarak da şu kişiler tespit edilmiştir:</w:t>
      </w: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t>Sınıf Zümre Başkanı: Kenan HACIMURTEZAOĞLU</w:t>
      </w: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t>Müzik Zümre Başkanı: Halil YAVUZ</w:t>
      </w: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t>Görsel Sanatlar Zümre Başkanı: Hacı TERZİ</w:t>
      </w:r>
    </w:p>
    <w:p w:rsidR="00F04066" w:rsidRPr="00A30F71" w:rsidRDefault="00F04066" w:rsidP="00F04066">
      <w:pPr>
        <w:spacing w:after="0" w:line="240" w:lineRule="auto"/>
        <w:jc w:val="both"/>
        <w:rPr>
          <w:rFonts w:ascii="Times New Roman" w:eastAsia="Calibri" w:hAnsi="Times New Roman" w:cs="Times New Roman"/>
          <w:b/>
        </w:rPr>
      </w:pPr>
      <w:r w:rsidRPr="00A30F71">
        <w:rPr>
          <w:rFonts w:ascii="Times New Roman" w:eastAsia="Calibri" w:hAnsi="Times New Roman" w:cs="Times New Roman"/>
          <w:b/>
        </w:rPr>
        <w:t>Bilişim Teknolojileri Zümre Başkanı: Sevgi BAYIR</w:t>
      </w:r>
    </w:p>
    <w:p w:rsidR="00F04066" w:rsidRPr="00A30F71" w:rsidRDefault="00F04066" w:rsidP="00F04066">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w:t>
      </w:r>
      <w:r w:rsidR="00314231">
        <w:rPr>
          <w:rFonts w:ascii="Times New Roman" w:eastAsia="Times New Roman" w:hAnsi="Times New Roman" w:cs="Times New Roman"/>
          <w:b/>
          <w:sz w:val="24"/>
          <w:szCs w:val="24"/>
          <w:lang w:eastAsia="tr-TR"/>
        </w:rPr>
        <w:t>12</w:t>
      </w:r>
      <w:proofErr w:type="gramEnd"/>
      <w:r w:rsidRPr="00A30F71">
        <w:rPr>
          <w:rFonts w:ascii="Times New Roman" w:eastAsia="Times New Roman" w:hAnsi="Times New Roman" w:cs="Times New Roman"/>
          <w:b/>
          <w:sz w:val="24"/>
          <w:szCs w:val="24"/>
          <w:lang w:eastAsia="tr-TR"/>
        </w:rPr>
        <w:t>)</w:t>
      </w:r>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2021-2022 ders yılına ilişkin öğretim programlarının işlenmesine Bakanlıkça yapılacak planlama doğrultusunda gerçekleştirilmesine karar verildi.</w:t>
      </w:r>
    </w:p>
    <w:p w:rsidR="00F04066" w:rsidRPr="00A30F71" w:rsidRDefault="00F04066" w:rsidP="00F04066">
      <w:pPr>
        <w:spacing w:after="0" w:line="240" w:lineRule="auto"/>
        <w:jc w:val="both"/>
        <w:rPr>
          <w:rFonts w:ascii="Times New Roman" w:eastAsia="Times New Roman" w:hAnsi="Times New Roman" w:cs="Times New Roman"/>
          <w:b/>
          <w:sz w:val="24"/>
          <w:szCs w:val="24"/>
          <w:lang w:eastAsia="tr-TR"/>
        </w:rPr>
      </w:pPr>
    </w:p>
    <w:p w:rsidR="00FB449D" w:rsidRPr="00A30F71" w:rsidRDefault="00FB449D" w:rsidP="00FB449D">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w:t>
      </w:r>
      <w:r w:rsidR="00314231">
        <w:rPr>
          <w:rFonts w:ascii="Times New Roman" w:eastAsia="Times New Roman" w:hAnsi="Times New Roman" w:cs="Times New Roman"/>
          <w:b/>
          <w:sz w:val="24"/>
          <w:szCs w:val="24"/>
          <w:lang w:eastAsia="tr-TR"/>
        </w:rPr>
        <w:t>13</w:t>
      </w:r>
      <w:proofErr w:type="gramEnd"/>
      <w:r w:rsidRPr="00A30F71">
        <w:rPr>
          <w:rFonts w:ascii="Times New Roman" w:eastAsia="Times New Roman" w:hAnsi="Times New Roman" w:cs="Times New Roman"/>
          <w:b/>
          <w:sz w:val="24"/>
          <w:szCs w:val="24"/>
          <w:lang w:eastAsia="tr-TR"/>
        </w:rPr>
        <w:t>)</w:t>
      </w:r>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Ders planlar ile Kurslarda ders planları  dijital ortamda kurum idaresine teslim edilmesine, ders planların hazırlanmasında sınıf düzeyinin, öğrenci ihtiyaçlarının ve bölgesel özelliklerinin dikkate alınmasına günlük planlarının dijital ortamlarda yapılmasına  karar verildi.</w:t>
      </w:r>
    </w:p>
    <w:p w:rsidR="00FB449D" w:rsidRPr="00A30F71" w:rsidRDefault="00FB449D" w:rsidP="00FB449D">
      <w:pPr>
        <w:spacing w:after="0" w:line="240" w:lineRule="auto"/>
        <w:ind w:firstLine="567"/>
        <w:jc w:val="both"/>
        <w:rPr>
          <w:rFonts w:ascii="Calibri" w:eastAsia="Times New Roman" w:hAnsi="Calibri" w:cs="Calibri"/>
          <w:lang w:eastAsia="tr-TR"/>
        </w:rPr>
      </w:pPr>
    </w:p>
    <w:p w:rsidR="00FB449D" w:rsidRPr="00A30F71" w:rsidRDefault="00FB449D" w:rsidP="00FB449D">
      <w:pPr>
        <w:spacing w:after="0" w:line="240" w:lineRule="auto"/>
        <w:jc w:val="both"/>
        <w:rPr>
          <w:rFonts w:ascii="Times New Roman" w:eastAsia="Times New Roman" w:hAnsi="Times New Roman" w:cs="Times New Roman"/>
          <w:b/>
          <w:sz w:val="24"/>
          <w:szCs w:val="24"/>
          <w:lang w:eastAsia="tr-TR"/>
        </w:rPr>
      </w:pPr>
      <w:r w:rsidRPr="00A30F71">
        <w:rPr>
          <w:rFonts w:ascii="Times New Roman" w:eastAsia="Times New Roman" w:hAnsi="Times New Roman" w:cs="Times New Roman"/>
          <w:b/>
          <w:sz w:val="24"/>
          <w:szCs w:val="24"/>
          <w:lang w:eastAsia="tr-TR"/>
        </w:rPr>
        <w:t>KARAR:</w:t>
      </w:r>
      <w:r w:rsidR="00314231">
        <w:rPr>
          <w:rFonts w:ascii="Times New Roman" w:eastAsia="Times New Roman" w:hAnsi="Times New Roman" w:cs="Times New Roman"/>
          <w:b/>
          <w:sz w:val="24"/>
          <w:szCs w:val="24"/>
          <w:lang w:eastAsia="tr-TR"/>
        </w:rPr>
        <w:t>14</w:t>
      </w:r>
      <w:proofErr w:type="gramStart"/>
      <w:r w:rsidRPr="00A30F71">
        <w:rPr>
          <w:rFonts w:ascii="Times New Roman" w:eastAsia="Times New Roman" w:hAnsi="Times New Roman" w:cs="Times New Roman"/>
          <w:b/>
          <w:sz w:val="24"/>
          <w:szCs w:val="24"/>
          <w:lang w:eastAsia="tr-TR"/>
        </w:rPr>
        <w:t>)</w:t>
      </w:r>
      <w:proofErr w:type="gramEnd"/>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Derslerde Atatürkçülük konularına yer verilmesine karar verildi.</w:t>
      </w:r>
    </w:p>
    <w:p w:rsidR="00FB449D" w:rsidRPr="00A30F71" w:rsidRDefault="00FB449D" w:rsidP="00FB449D">
      <w:pPr>
        <w:shd w:val="clear" w:color="auto" w:fill="FFFFFF"/>
        <w:spacing w:after="360" w:line="240" w:lineRule="auto"/>
        <w:jc w:val="both"/>
        <w:textAlignment w:val="baseline"/>
        <w:rPr>
          <w:rFonts w:ascii="Times New Roman" w:eastAsia="Times New Roman" w:hAnsi="Times New Roman" w:cs="Times New Roman"/>
          <w:b/>
          <w:sz w:val="24"/>
          <w:szCs w:val="24"/>
          <w:lang w:eastAsia="tr-TR"/>
        </w:rPr>
      </w:pPr>
      <w:r w:rsidRPr="00A30F71">
        <w:rPr>
          <w:rFonts w:ascii="Times New Roman" w:eastAsia="Times New Roman" w:hAnsi="Times New Roman" w:cs="Times New Roman"/>
          <w:b/>
          <w:sz w:val="24"/>
          <w:szCs w:val="24"/>
          <w:lang w:eastAsia="tr-TR"/>
        </w:rPr>
        <w:t>KARAR:</w:t>
      </w:r>
      <w:r w:rsidRPr="00A30F71">
        <w:rPr>
          <w:rFonts w:ascii="Times New Roman" w:eastAsia="Times New Roman" w:hAnsi="Times New Roman" w:cs="Times New Roman"/>
          <w:sz w:val="24"/>
          <w:szCs w:val="24"/>
          <w:lang w:eastAsia="tr-TR"/>
        </w:rPr>
        <w:t xml:space="preserve"> </w:t>
      </w:r>
      <w:r w:rsidR="00314231">
        <w:rPr>
          <w:rFonts w:ascii="Times New Roman" w:eastAsia="Times New Roman" w:hAnsi="Times New Roman" w:cs="Times New Roman"/>
          <w:sz w:val="24"/>
          <w:szCs w:val="24"/>
          <w:lang w:eastAsia="tr-TR"/>
        </w:rPr>
        <w:t>15</w:t>
      </w:r>
      <w:proofErr w:type="gramStart"/>
      <w:r w:rsidRPr="00A30F71">
        <w:rPr>
          <w:rFonts w:ascii="Times New Roman" w:eastAsia="Times New Roman" w:hAnsi="Times New Roman" w:cs="Times New Roman"/>
          <w:sz w:val="24"/>
          <w:szCs w:val="24"/>
          <w:lang w:eastAsia="tr-TR"/>
        </w:rPr>
        <w:t>)</w:t>
      </w:r>
      <w:proofErr w:type="gramEnd"/>
      <w:r w:rsidRPr="00A30F71">
        <w:rPr>
          <w:rFonts w:ascii="Times New Roman" w:eastAsia="Times New Roman" w:hAnsi="Times New Roman" w:cs="Times New Roman"/>
          <w:b/>
          <w:sz w:val="24"/>
          <w:szCs w:val="24"/>
          <w:lang w:eastAsia="tr-TR"/>
        </w:rPr>
        <w:t>Derslerin işlenmesinde özellikle görsel materyallere ağırlık verilmesine, derslerin bilişim araçları ile desteklenmesine, öğrencilerin derse katılımı ve aktif bir rol almalarının sağlanmasına karar verildi.</w:t>
      </w:r>
    </w:p>
    <w:p w:rsidR="00FB449D" w:rsidRPr="00A30F71" w:rsidRDefault="00FB449D" w:rsidP="00FB449D">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w:t>
      </w:r>
      <w:r w:rsidR="00314231">
        <w:rPr>
          <w:rFonts w:ascii="Times New Roman" w:eastAsia="Times New Roman" w:hAnsi="Times New Roman" w:cs="Times New Roman"/>
          <w:b/>
          <w:sz w:val="24"/>
          <w:szCs w:val="24"/>
          <w:lang w:eastAsia="tr-TR"/>
        </w:rPr>
        <w:t>16</w:t>
      </w:r>
      <w:proofErr w:type="gramEnd"/>
      <w:r w:rsidRPr="00A30F71">
        <w:rPr>
          <w:rFonts w:ascii="Times New Roman" w:eastAsia="Times New Roman" w:hAnsi="Times New Roman" w:cs="Times New Roman"/>
          <w:b/>
          <w:sz w:val="24"/>
          <w:szCs w:val="24"/>
          <w:lang w:eastAsia="tr-TR"/>
        </w:rPr>
        <w:t>)</w:t>
      </w:r>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Ölçülecek kazanımın özelliğine göre dersin öğretim programında yer alan ölçme ve değerlendirme esaslarına uyulmasına, değerlendirme nitelik ve sayılarına uyulmasına,  değerlendirme sonuçlarının sisteme işlenmesinde sürelere dikkat edilmesine, sınavlarda farklı soru tiplerine yer verilmesine karar verildi.</w:t>
      </w:r>
    </w:p>
    <w:p w:rsidR="00FB449D" w:rsidRPr="00A30F71" w:rsidRDefault="00FB449D" w:rsidP="00FB449D">
      <w:pPr>
        <w:jc w:val="both"/>
        <w:rPr>
          <w:rFonts w:ascii="Times New Roman" w:eastAsia="Times New Roman" w:hAnsi="Times New Roman" w:cs="Times New Roman"/>
          <w:sz w:val="24"/>
          <w:szCs w:val="24"/>
          <w:lang w:eastAsia="tr-TR"/>
        </w:rPr>
      </w:pPr>
      <w:proofErr w:type="gramStart"/>
      <w:r w:rsidRPr="00A30F71">
        <w:rPr>
          <w:rFonts w:ascii="Times New Roman" w:eastAsia="Times New Roman" w:hAnsi="Times New Roman" w:cs="Times New Roman"/>
          <w:sz w:val="24"/>
          <w:szCs w:val="24"/>
          <w:lang w:eastAsia="tr-TR"/>
        </w:rPr>
        <w:t xml:space="preserve">KARAR : </w:t>
      </w:r>
      <w:r w:rsidR="00314231">
        <w:rPr>
          <w:rFonts w:ascii="Times New Roman" w:eastAsia="Times New Roman" w:hAnsi="Times New Roman" w:cs="Times New Roman"/>
          <w:sz w:val="24"/>
          <w:szCs w:val="24"/>
          <w:lang w:eastAsia="tr-TR"/>
        </w:rPr>
        <w:t>17</w:t>
      </w:r>
      <w:proofErr w:type="gramEnd"/>
      <w:r w:rsidRPr="00A30F71">
        <w:rPr>
          <w:rFonts w:ascii="Times New Roman" w:eastAsia="Times New Roman" w:hAnsi="Times New Roman" w:cs="Times New Roman"/>
          <w:sz w:val="24"/>
          <w:szCs w:val="24"/>
          <w:lang w:eastAsia="tr-TR"/>
        </w:rPr>
        <w:t>) Devamsız kursiyerlerin idareye bildirilmesine idare tarafından sisteme günübirlik/haftalık  işlenmesine, karar verildi.</w:t>
      </w:r>
    </w:p>
    <w:p w:rsidR="00FB449D" w:rsidRPr="00A30F71" w:rsidRDefault="00FB449D" w:rsidP="00FB449D">
      <w:pPr>
        <w:spacing w:after="0" w:line="240" w:lineRule="auto"/>
        <w:jc w:val="both"/>
        <w:rPr>
          <w:rFonts w:ascii="Times New Roman" w:eastAsia="Times New Roman" w:hAnsi="Times New Roman" w:cs="Times New Roman"/>
          <w:b/>
          <w:lang w:eastAsia="tr-TR"/>
        </w:rPr>
      </w:pPr>
      <w:proofErr w:type="gramStart"/>
      <w:r w:rsidRPr="00A30F71">
        <w:rPr>
          <w:rFonts w:ascii="Times New Roman" w:eastAsia="Times New Roman" w:hAnsi="Times New Roman" w:cs="Times New Roman"/>
          <w:lang w:eastAsia="tr-TR"/>
        </w:rPr>
        <w:t xml:space="preserve">KARAR : </w:t>
      </w:r>
      <w:r w:rsidR="00314231">
        <w:rPr>
          <w:rFonts w:ascii="Times New Roman" w:eastAsia="Times New Roman" w:hAnsi="Times New Roman" w:cs="Times New Roman"/>
          <w:lang w:eastAsia="tr-TR"/>
        </w:rPr>
        <w:t>18</w:t>
      </w:r>
      <w:proofErr w:type="gramEnd"/>
      <w:r w:rsidR="00982D3C" w:rsidRPr="00A30F71">
        <w:rPr>
          <w:rFonts w:ascii="Times New Roman" w:eastAsia="Times New Roman" w:hAnsi="Times New Roman" w:cs="Times New Roman"/>
          <w:lang w:eastAsia="tr-TR"/>
        </w:rPr>
        <w:t>)</w:t>
      </w:r>
      <w:r w:rsidRPr="00A30F71">
        <w:rPr>
          <w:rFonts w:ascii="Times New Roman" w:eastAsia="Times New Roman" w:hAnsi="Times New Roman" w:cs="Times New Roman"/>
          <w:b/>
          <w:lang w:eastAsia="tr-TR"/>
        </w:rPr>
        <w:t>Başarıyı artırmak için veliler ile sürekli iletişim halinde olunması, etkili ve verimli çalışma konularında kursiyerlere  rehberlik edilmesine, öğrenme yöntem ve tekniklerinde çeşitliliğin artırılmasına karar verildi.</w:t>
      </w:r>
    </w:p>
    <w:p w:rsidR="00982D3C" w:rsidRPr="00A30F71" w:rsidRDefault="00314231" w:rsidP="00982D3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KARAR:19</w:t>
      </w:r>
      <w:r w:rsidR="00982D3C" w:rsidRPr="00A30F71">
        <w:rPr>
          <w:rFonts w:ascii="Times New Roman" w:eastAsia="Times New Roman" w:hAnsi="Times New Roman" w:cs="Times New Roman"/>
          <w:sz w:val="24"/>
          <w:szCs w:val="24"/>
          <w:lang w:eastAsia="tr-TR"/>
        </w:rPr>
        <w:t>)</w:t>
      </w:r>
      <w:r w:rsidR="00982D3C" w:rsidRPr="00A30F71">
        <w:rPr>
          <w:rFonts w:ascii="Times New Roman" w:eastAsia="Times New Roman" w:hAnsi="Times New Roman" w:cs="Times New Roman"/>
          <w:b/>
          <w:sz w:val="24"/>
          <w:szCs w:val="24"/>
          <w:lang w:eastAsia="tr-TR"/>
        </w:rPr>
        <w:t xml:space="preserve">Okul-aile ve öğretmenler arasında iş birliğini gerçekleştirmek, velileri öğrencilerin gelişim dönemleri ve akademik durumları hakkında bilgilendirmek, </w:t>
      </w:r>
      <w:proofErr w:type="gramStart"/>
      <w:r w:rsidR="00982D3C" w:rsidRPr="00A30F71">
        <w:rPr>
          <w:rFonts w:ascii="Times New Roman" w:eastAsia="Times New Roman" w:hAnsi="Times New Roman" w:cs="Times New Roman"/>
          <w:b/>
          <w:sz w:val="24"/>
          <w:szCs w:val="24"/>
          <w:lang w:eastAsia="tr-TR"/>
        </w:rPr>
        <w:t>kuruma  sahip</w:t>
      </w:r>
      <w:proofErr w:type="gramEnd"/>
      <w:r w:rsidR="00982D3C" w:rsidRPr="00A30F71">
        <w:rPr>
          <w:rFonts w:ascii="Times New Roman" w:eastAsia="Times New Roman" w:hAnsi="Times New Roman" w:cs="Times New Roman"/>
          <w:b/>
          <w:sz w:val="24"/>
          <w:szCs w:val="24"/>
          <w:lang w:eastAsia="tr-TR"/>
        </w:rPr>
        <w:t xml:space="preserve"> çıkmalarını sağlamak ve etkin bir şekilde eğitim hizmetlerine katmak üzere her dönem en az bir kez olmak üzere veli toplantılarının yapılmasına, toplantı talebinin okul yönetimine en az 3 gün önceden bildirilmesine, toplantıya ait evrakların bir örneğinin kurum  idaresine teslim edilmesine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r w:rsidRPr="00A30F71">
        <w:rPr>
          <w:rFonts w:ascii="Times New Roman" w:eastAsia="Times New Roman" w:hAnsi="Times New Roman" w:cs="Times New Roman"/>
          <w:b/>
          <w:sz w:val="24"/>
          <w:szCs w:val="24"/>
          <w:lang w:eastAsia="tr-TR"/>
        </w:rPr>
        <w:t>KARAR:</w:t>
      </w:r>
      <w:r w:rsidR="00314231">
        <w:rPr>
          <w:rFonts w:ascii="Times New Roman" w:eastAsia="Times New Roman" w:hAnsi="Times New Roman" w:cs="Times New Roman"/>
          <w:b/>
          <w:sz w:val="24"/>
          <w:szCs w:val="24"/>
          <w:lang w:eastAsia="tr-TR"/>
        </w:rPr>
        <w:t>20</w:t>
      </w:r>
      <w:proofErr w:type="gramStart"/>
      <w:r w:rsidRPr="00A30F71">
        <w:rPr>
          <w:rFonts w:ascii="Times New Roman" w:eastAsia="Times New Roman" w:hAnsi="Times New Roman" w:cs="Times New Roman"/>
          <w:b/>
          <w:sz w:val="24"/>
          <w:szCs w:val="24"/>
          <w:lang w:eastAsia="tr-TR"/>
        </w:rPr>
        <w:t>)</w:t>
      </w:r>
      <w:proofErr w:type="gramEnd"/>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Kılık kıyafet konusunda ilgili yönetmelik hükümlerine uyulmasına, öğrencilerin kılık kıyafet temizliğinin öneminin veli toplantılarında anlatılmasına, okula devamının sağlanmasına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w:t>
      </w:r>
      <w:r w:rsidRPr="00A30F71">
        <w:rPr>
          <w:rFonts w:ascii="Times New Roman" w:eastAsia="Times New Roman" w:hAnsi="Times New Roman" w:cs="Times New Roman"/>
          <w:sz w:val="24"/>
          <w:szCs w:val="24"/>
          <w:lang w:eastAsia="tr-TR"/>
        </w:rPr>
        <w:t xml:space="preserve"> : </w:t>
      </w:r>
      <w:r w:rsidR="00314231">
        <w:rPr>
          <w:rFonts w:ascii="Times New Roman" w:eastAsia="Times New Roman" w:hAnsi="Times New Roman" w:cs="Times New Roman"/>
          <w:sz w:val="24"/>
          <w:szCs w:val="24"/>
          <w:lang w:eastAsia="tr-TR"/>
        </w:rPr>
        <w:t>21</w:t>
      </w:r>
      <w:proofErr w:type="gramEnd"/>
      <w:r w:rsidRPr="00A30F71">
        <w:rPr>
          <w:rFonts w:ascii="Times New Roman" w:eastAsia="Times New Roman" w:hAnsi="Times New Roman" w:cs="Times New Roman"/>
          <w:sz w:val="24"/>
          <w:szCs w:val="24"/>
          <w:lang w:eastAsia="tr-TR"/>
        </w:rPr>
        <w:t>)</w:t>
      </w:r>
      <w:r w:rsidRPr="00A30F71">
        <w:rPr>
          <w:rFonts w:ascii="Times New Roman" w:eastAsia="Times New Roman" w:hAnsi="Times New Roman" w:cs="Times New Roman"/>
          <w:b/>
          <w:sz w:val="24"/>
          <w:szCs w:val="24"/>
          <w:lang w:eastAsia="tr-TR"/>
        </w:rPr>
        <w:t>Tüm öğretmenlerin ve personelin okulun tertip ve düzeninin sağlanması ile tüm araç-gereç ve eşyaların titizlikle korunmasında aktif rol almasına, tasarruf tedbirleri ile öğrencilere yönelik farkındalık oluşturma çalışmalarının yapılmasına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w:t>
      </w:r>
      <w:r w:rsidR="00314231">
        <w:rPr>
          <w:rFonts w:ascii="Times New Roman" w:eastAsia="Times New Roman" w:hAnsi="Times New Roman" w:cs="Times New Roman"/>
          <w:b/>
          <w:sz w:val="24"/>
          <w:szCs w:val="24"/>
          <w:lang w:eastAsia="tr-TR"/>
        </w:rPr>
        <w:t>22</w:t>
      </w:r>
      <w:proofErr w:type="gramEnd"/>
      <w:r w:rsidRPr="00A30F71">
        <w:rPr>
          <w:rFonts w:ascii="Times New Roman" w:eastAsia="Times New Roman" w:hAnsi="Times New Roman" w:cs="Times New Roman"/>
          <w:b/>
          <w:sz w:val="24"/>
          <w:szCs w:val="24"/>
          <w:lang w:eastAsia="tr-TR"/>
        </w:rPr>
        <w:t>) Tüm öğretmen ve personel tarafından öğrencilere okul ve çevresinde sağlıklı, güvenli bir eğitim ve öğretim ortamı sağlanması hususunda rehberlik edilmesine karar verildi.</w:t>
      </w:r>
    </w:p>
    <w:p w:rsidR="00982D3C" w:rsidRPr="00A30F71" w:rsidRDefault="00982D3C" w:rsidP="00982D3C">
      <w:pPr>
        <w:spacing w:after="160" w:line="259" w:lineRule="auto"/>
        <w:jc w:val="both"/>
        <w:rPr>
          <w:rFonts w:ascii="Times New Roman" w:eastAsia="Calibri" w:hAnsi="Times New Roman" w:cs="Times New Roman"/>
          <w:b/>
          <w:noProof/>
          <w:sz w:val="24"/>
          <w:szCs w:val="24"/>
          <w:lang w:val="en-US"/>
        </w:rPr>
      </w:pPr>
      <w:r w:rsidRPr="00A30F71">
        <w:rPr>
          <w:rFonts w:ascii="Times New Roman" w:eastAsia="Calibri" w:hAnsi="Times New Roman" w:cs="Times New Roman"/>
          <w:b/>
          <w:noProof/>
          <w:sz w:val="24"/>
          <w:szCs w:val="24"/>
          <w:lang w:val="en-US"/>
        </w:rPr>
        <w:t>Karar:</w:t>
      </w:r>
      <w:r w:rsidR="00314231">
        <w:rPr>
          <w:rFonts w:ascii="Times New Roman" w:eastAsia="Calibri" w:hAnsi="Times New Roman" w:cs="Times New Roman"/>
          <w:b/>
          <w:noProof/>
          <w:sz w:val="24"/>
          <w:szCs w:val="24"/>
          <w:lang w:val="en-US"/>
        </w:rPr>
        <w:t>23</w:t>
      </w:r>
      <w:r w:rsidRPr="00A30F71">
        <w:rPr>
          <w:rFonts w:ascii="Times New Roman" w:eastAsia="Calibri" w:hAnsi="Times New Roman" w:cs="Times New Roman"/>
          <w:b/>
          <w:noProof/>
          <w:sz w:val="24"/>
          <w:szCs w:val="24"/>
          <w:lang w:val="en-US"/>
        </w:rPr>
        <w:t>)İlgili yöetmelik gereği ;Sivil Savunma, Trafik Güvenliği ve İlkyardım Kulübü ,Müzik Halk Oyunları Kulübü ,Bilişim ve İnternet Kulübü,Değerler Eğitimi Kulübü ve Görsel  Sanatlar  Kulüplerinin kurulmasına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 24</w:t>
      </w:r>
      <w:proofErr w:type="gramEnd"/>
      <w:r w:rsidRPr="00A30F71">
        <w:rPr>
          <w:rFonts w:ascii="Times New Roman" w:eastAsia="Times New Roman" w:hAnsi="Times New Roman" w:cs="Times New Roman"/>
          <w:b/>
          <w:sz w:val="24"/>
          <w:szCs w:val="24"/>
          <w:lang w:eastAsia="tr-TR"/>
        </w:rPr>
        <w:t>)Sosyal Etkinlikler Kurulu aşağıdaki üyelerden oluşturulmasına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w:t>
      </w:r>
      <w:r w:rsidRPr="00A30F71">
        <w:rPr>
          <w:rFonts w:ascii="Times New Roman" w:eastAsia="Times New Roman" w:hAnsi="Times New Roman" w:cs="Times New Roman"/>
          <w:sz w:val="24"/>
          <w:szCs w:val="24"/>
          <w:lang w:eastAsia="tr-TR"/>
        </w:rPr>
        <w:t xml:space="preserve"> 25</w:t>
      </w:r>
      <w:proofErr w:type="gramEnd"/>
      <w:r w:rsidRPr="00A30F71">
        <w:rPr>
          <w:rFonts w:ascii="Times New Roman" w:eastAsia="Times New Roman" w:hAnsi="Times New Roman" w:cs="Times New Roman"/>
          <w:sz w:val="24"/>
          <w:szCs w:val="24"/>
          <w:lang w:eastAsia="tr-TR"/>
        </w:rPr>
        <w:t>)</w:t>
      </w:r>
      <w:r w:rsidRPr="00A30F71">
        <w:rPr>
          <w:rFonts w:ascii="Times New Roman" w:eastAsia="Times New Roman" w:hAnsi="Times New Roman" w:cs="Times New Roman"/>
          <w:b/>
          <w:sz w:val="24"/>
          <w:szCs w:val="24"/>
          <w:lang w:eastAsia="tr-TR"/>
        </w:rPr>
        <w:t>Sosyal etkinlikler ve diğer ders faaliyetleri kapsamında öğrencilerin ilgi ve yetenekleri ile okul şartlarına göre gezi, müsabaka ve yarışmalar düzenlenmesine, öğrencilerin sosyal ilişkilerini geliştirme konusunda teşvik edilmesine karar verildi.</w:t>
      </w:r>
    </w:p>
    <w:p w:rsidR="00982D3C" w:rsidRPr="00A30F71" w:rsidRDefault="00982D3C" w:rsidP="00982D3C">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 26</w:t>
      </w:r>
      <w:proofErr w:type="gramEnd"/>
      <w:r w:rsidRPr="00A30F71">
        <w:rPr>
          <w:rFonts w:ascii="Times New Roman" w:eastAsia="Times New Roman" w:hAnsi="Times New Roman" w:cs="Times New Roman"/>
          <w:b/>
          <w:sz w:val="24"/>
          <w:szCs w:val="24"/>
          <w:lang w:eastAsia="tr-TR"/>
        </w:rPr>
        <w:t xml:space="preserve">)DYK  ve Diğer Kurslar ile ilgili iş ve işlemlerin uygulama kılavuzunda belirtilen takvime göre yapılmasına karar verildi. Ayrıca </w:t>
      </w:r>
      <w:proofErr w:type="gramStart"/>
      <w:r w:rsidRPr="00A30F71">
        <w:rPr>
          <w:rFonts w:ascii="Times New Roman" w:eastAsia="Times New Roman" w:hAnsi="Times New Roman" w:cs="Times New Roman"/>
          <w:b/>
          <w:sz w:val="24"/>
          <w:szCs w:val="24"/>
          <w:lang w:eastAsia="tr-TR"/>
        </w:rPr>
        <w:t>DYK , Açık</w:t>
      </w:r>
      <w:proofErr w:type="gramEnd"/>
      <w:r w:rsidRPr="00A30F71">
        <w:rPr>
          <w:rFonts w:ascii="Times New Roman" w:eastAsia="Times New Roman" w:hAnsi="Times New Roman" w:cs="Times New Roman"/>
          <w:b/>
          <w:sz w:val="24"/>
          <w:szCs w:val="24"/>
          <w:lang w:eastAsia="tr-TR"/>
        </w:rPr>
        <w:t xml:space="preserve"> Lise  ve Açık Ortaokuldan sorumlu </w:t>
      </w:r>
      <w:r w:rsidRPr="00A30F71">
        <w:rPr>
          <w:rFonts w:ascii="Times New Roman" w:eastAsia="Times New Roman" w:hAnsi="Times New Roman" w:cs="Times New Roman"/>
          <w:b/>
          <w:sz w:val="24"/>
          <w:szCs w:val="24"/>
          <w:lang w:eastAsia="tr-TR"/>
        </w:rPr>
        <w:lastRenderedPageBreak/>
        <w:t xml:space="preserve">müdür yardımcısı İbrahim AK, diğer kurslardan sorumlu müdür yardımcısı Hakan </w:t>
      </w:r>
      <w:proofErr w:type="spellStart"/>
      <w:r w:rsidRPr="00A30F71">
        <w:rPr>
          <w:rFonts w:ascii="Times New Roman" w:eastAsia="Times New Roman" w:hAnsi="Times New Roman" w:cs="Times New Roman"/>
          <w:b/>
          <w:sz w:val="24"/>
          <w:szCs w:val="24"/>
          <w:lang w:eastAsia="tr-TR"/>
        </w:rPr>
        <w:t>KANLI’nın</w:t>
      </w:r>
      <w:proofErr w:type="spellEnd"/>
      <w:r w:rsidRPr="00A30F71">
        <w:rPr>
          <w:rFonts w:ascii="Times New Roman" w:eastAsia="Times New Roman" w:hAnsi="Times New Roman" w:cs="Times New Roman"/>
          <w:b/>
          <w:sz w:val="24"/>
          <w:szCs w:val="24"/>
          <w:lang w:eastAsia="tr-TR"/>
        </w:rPr>
        <w:t xml:space="preserve"> görevlendirilmesine karar verildi.</w:t>
      </w:r>
    </w:p>
    <w:p w:rsidR="0010439A" w:rsidRPr="00A30F71" w:rsidRDefault="0010439A" w:rsidP="0010439A">
      <w:pPr>
        <w:spacing w:after="160" w:line="259" w:lineRule="auto"/>
        <w:ind w:left="360"/>
        <w:jc w:val="both"/>
        <w:rPr>
          <w:rFonts w:ascii="Times New Roman" w:eastAsia="Calibri" w:hAnsi="Times New Roman" w:cs="Times New Roman"/>
          <w:b/>
          <w:noProof/>
          <w:sz w:val="24"/>
          <w:szCs w:val="24"/>
          <w:lang w:val="en-US"/>
        </w:rPr>
      </w:pPr>
      <w:r w:rsidRPr="00A30F71">
        <w:rPr>
          <w:rFonts w:ascii="Times New Roman" w:eastAsia="Calibri" w:hAnsi="Times New Roman" w:cs="Times New Roman"/>
          <w:b/>
          <w:noProof/>
          <w:sz w:val="24"/>
          <w:szCs w:val="24"/>
          <w:lang w:val="en-US"/>
        </w:rPr>
        <w:t>Karar:27)İlgili yöetmelik gereği ;Sivil Savunma, Trafik Güvenliği ve İlkyardım Kulübü ,Müzik Halk Oyunları Kulübü ,Bilişim ve İnternet Kulübü,Değerler Eğitimi Kulübü ve Görsel  Sanatlar  Kulüplerinin kurulmasına karar verildi</w:t>
      </w:r>
    </w:p>
    <w:p w:rsidR="0010439A" w:rsidRPr="00A30F71" w:rsidRDefault="0010439A" w:rsidP="0010439A">
      <w:pPr>
        <w:spacing w:after="0" w:line="240" w:lineRule="auto"/>
        <w:jc w:val="both"/>
        <w:rPr>
          <w:rFonts w:ascii="Times New Roman" w:eastAsia="Times New Roman" w:hAnsi="Times New Roman" w:cs="Times New Roman"/>
          <w:b/>
          <w:sz w:val="24"/>
          <w:szCs w:val="24"/>
          <w:lang w:eastAsia="tr-TR"/>
        </w:rPr>
      </w:pPr>
      <w:r w:rsidRPr="00A30F71">
        <w:rPr>
          <w:rFonts w:ascii="Times New Roman" w:eastAsia="Times New Roman" w:hAnsi="Times New Roman" w:cs="Times New Roman"/>
          <w:b/>
          <w:sz w:val="24"/>
          <w:szCs w:val="24"/>
          <w:lang w:eastAsia="tr-TR"/>
        </w:rPr>
        <w:t xml:space="preserve">   </w:t>
      </w:r>
      <w:proofErr w:type="gramStart"/>
      <w:r w:rsidRPr="00A30F71">
        <w:rPr>
          <w:rFonts w:ascii="Times New Roman" w:eastAsia="Times New Roman" w:hAnsi="Times New Roman" w:cs="Times New Roman"/>
          <w:b/>
          <w:sz w:val="24"/>
          <w:szCs w:val="24"/>
          <w:lang w:eastAsia="tr-TR"/>
        </w:rPr>
        <w:t>KARAR :28</w:t>
      </w:r>
      <w:proofErr w:type="gramEnd"/>
      <w:r w:rsidRPr="00A30F71">
        <w:rPr>
          <w:rFonts w:ascii="Times New Roman" w:eastAsia="Times New Roman" w:hAnsi="Times New Roman" w:cs="Times New Roman"/>
          <w:b/>
          <w:sz w:val="24"/>
          <w:szCs w:val="24"/>
          <w:lang w:eastAsia="tr-TR"/>
        </w:rPr>
        <w:t>)</w:t>
      </w:r>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Sınıf rehber öğretmenleri tarafından okul rehberlik çerçeve planı doğrultusunda çevrenin ihtiyaç ve imkânları göz önünde bulundurularak  kendi sınıflarına uygun rehberlik yıllık planlarını hazırlanmasına, planda belirtilen etkinliklerin uygulanmasına karar verildi.</w:t>
      </w:r>
    </w:p>
    <w:p w:rsidR="00BA746D" w:rsidRPr="00A30F71" w:rsidRDefault="00BA746D" w:rsidP="00BA746D">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 29</w:t>
      </w:r>
      <w:proofErr w:type="gramEnd"/>
      <w:r w:rsidRPr="00A30F71">
        <w:rPr>
          <w:rFonts w:ascii="Times New Roman" w:eastAsia="Times New Roman" w:hAnsi="Times New Roman" w:cs="Times New Roman"/>
          <w:b/>
          <w:sz w:val="24"/>
          <w:szCs w:val="24"/>
          <w:lang w:eastAsia="tr-TR"/>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35"/>
        <w:gridCol w:w="3686"/>
        <w:gridCol w:w="3260"/>
        <w:gridCol w:w="1126"/>
      </w:tblGrid>
      <w:tr w:rsidR="00BA746D" w:rsidRPr="00A30F71" w:rsidTr="00AE5BA4">
        <w:trPr>
          <w:tblCellSpacing w:w="20" w:type="dxa"/>
        </w:trPr>
        <w:tc>
          <w:tcPr>
            <w:tcW w:w="1775" w:type="dxa"/>
            <w:tcBorders>
              <w:top w:val="outset" w:sz="6" w:space="0" w:color="auto"/>
              <w:left w:val="outset" w:sz="6" w:space="0" w:color="auto"/>
              <w:bottom w:val="outset" w:sz="6" w:space="0" w:color="auto"/>
              <w:right w:val="outset" w:sz="6" w:space="0" w:color="auto"/>
            </w:tcBorders>
          </w:tcPr>
          <w:p w:rsidR="00BA746D" w:rsidRPr="00A30F71" w:rsidRDefault="00BA746D" w:rsidP="00AE5BA4">
            <w:pPr>
              <w:spacing w:after="0" w:line="240" w:lineRule="auto"/>
              <w:jc w:val="center"/>
              <w:rPr>
                <w:rFonts w:ascii="Times New Roman" w:eastAsia="Times New Roman" w:hAnsi="Times New Roman" w:cs="Times New Roman"/>
                <w:b/>
                <w:szCs w:val="24"/>
                <w:lang w:eastAsia="tr-TR"/>
              </w:rPr>
            </w:pPr>
          </w:p>
          <w:p w:rsidR="00BA746D" w:rsidRPr="00A30F71" w:rsidRDefault="00BA746D" w:rsidP="00AE5BA4">
            <w:pPr>
              <w:spacing w:after="0" w:line="240" w:lineRule="auto"/>
              <w:rPr>
                <w:rFonts w:ascii="Times New Roman" w:eastAsia="Times New Roman" w:hAnsi="Times New Roman" w:cs="Times New Roman"/>
                <w:b/>
                <w:bCs/>
                <w:szCs w:val="24"/>
                <w:lang w:eastAsia="tr-TR"/>
              </w:rPr>
            </w:pPr>
          </w:p>
          <w:p w:rsidR="00BA746D" w:rsidRPr="00A30F71" w:rsidRDefault="00BA746D" w:rsidP="00AE5BA4">
            <w:pPr>
              <w:spacing w:after="0" w:line="240" w:lineRule="auto"/>
              <w:jc w:val="center"/>
              <w:rPr>
                <w:rFonts w:ascii="Times New Roman" w:eastAsia="Times New Roman" w:hAnsi="Times New Roman" w:cs="Times New Roman"/>
                <w:b/>
                <w:bCs/>
                <w:szCs w:val="24"/>
                <w:lang w:eastAsia="tr-TR"/>
              </w:rPr>
            </w:pPr>
          </w:p>
          <w:p w:rsidR="00BA746D" w:rsidRPr="00A30F71" w:rsidRDefault="00BA746D" w:rsidP="00AE5BA4">
            <w:pPr>
              <w:spacing w:after="0" w:line="240" w:lineRule="auto"/>
              <w:jc w:val="center"/>
              <w:rPr>
                <w:rFonts w:ascii="Times New Roman" w:eastAsia="Times New Roman" w:hAnsi="Times New Roman" w:cs="Times New Roman"/>
                <w:b/>
                <w:bCs/>
                <w:szCs w:val="24"/>
                <w:lang w:eastAsia="tr-TR"/>
              </w:rPr>
            </w:pPr>
            <w:r w:rsidRPr="00A30F71">
              <w:rPr>
                <w:rFonts w:ascii="Times New Roman" w:eastAsia="Times New Roman" w:hAnsi="Times New Roman" w:cs="Times New Roman"/>
                <w:b/>
                <w:bCs/>
                <w:lang w:eastAsia="tr-TR"/>
              </w:rPr>
              <w:t>REHBERLİK VE PSİKOLOJİK DANIŞMA HİZMETLERİ YÜRÜTME KOMİSYONU</w:t>
            </w:r>
          </w:p>
          <w:p w:rsidR="00BA746D" w:rsidRPr="00A30F71" w:rsidRDefault="00BA746D" w:rsidP="00AE5BA4">
            <w:pPr>
              <w:spacing w:after="0" w:line="240" w:lineRule="auto"/>
              <w:jc w:val="center"/>
              <w:rPr>
                <w:rFonts w:ascii="Times New Roman" w:eastAsia="Times New Roman" w:hAnsi="Times New Roman" w:cs="Times New Roman"/>
                <w:b/>
                <w:szCs w:val="24"/>
                <w:lang w:eastAsia="tr-TR"/>
              </w:rPr>
            </w:pPr>
          </w:p>
        </w:tc>
        <w:tc>
          <w:tcPr>
            <w:tcW w:w="3646" w:type="dxa"/>
            <w:tcBorders>
              <w:top w:val="outset" w:sz="6" w:space="0" w:color="auto"/>
              <w:left w:val="outset" w:sz="6" w:space="0" w:color="auto"/>
              <w:bottom w:val="outset" w:sz="6" w:space="0" w:color="auto"/>
              <w:right w:val="outset" w:sz="6" w:space="0" w:color="auto"/>
            </w:tcBorders>
          </w:tcPr>
          <w:p w:rsidR="00BA746D" w:rsidRPr="00A30F71" w:rsidRDefault="00BA746D" w:rsidP="00AE5BA4">
            <w:pPr>
              <w:spacing w:after="0" w:line="240" w:lineRule="auto"/>
              <w:rPr>
                <w:rFonts w:ascii="Times New Roman" w:eastAsia="Times New Roman" w:hAnsi="Times New Roman" w:cs="Times New Roman"/>
                <w:b/>
                <w:szCs w:val="24"/>
                <w:lang w:eastAsia="tr-TR"/>
              </w:rPr>
            </w:pP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MUHAMMET ŞEVKET ŞAHİN</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HAKAN KANLI</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İBRAHİM AK</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SEVGİ BAYIR</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KENAN HACIMURTEZAOĞLU</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HACI TERZİ</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HALİL YAVUZ</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szCs w:val="24"/>
                <w:lang w:eastAsia="tr-TR"/>
              </w:rPr>
              <w:t>SÜREYYA AYDIN</w:t>
            </w:r>
          </w:p>
        </w:tc>
        <w:tc>
          <w:tcPr>
            <w:tcW w:w="3220" w:type="dxa"/>
            <w:tcBorders>
              <w:top w:val="outset" w:sz="6" w:space="0" w:color="auto"/>
              <w:left w:val="outset" w:sz="6" w:space="0" w:color="auto"/>
              <w:bottom w:val="outset" w:sz="6" w:space="0" w:color="auto"/>
              <w:right w:val="outset" w:sz="6" w:space="0" w:color="auto"/>
            </w:tcBorders>
          </w:tcPr>
          <w:p w:rsidR="00BA746D" w:rsidRPr="00A30F71" w:rsidRDefault="00BA746D" w:rsidP="00AE5BA4">
            <w:pPr>
              <w:spacing w:after="0" w:line="240" w:lineRule="auto"/>
              <w:rPr>
                <w:rFonts w:ascii="Times New Roman" w:eastAsia="Times New Roman" w:hAnsi="Times New Roman" w:cs="Times New Roman"/>
                <w:b/>
                <w:szCs w:val="24"/>
                <w:lang w:eastAsia="tr-TR"/>
              </w:rPr>
            </w:pP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lang w:eastAsia="tr-TR"/>
              </w:rPr>
              <w:t>OKUL MÜDÜRÜ</w:t>
            </w:r>
          </w:p>
          <w:p w:rsidR="00BA746D" w:rsidRPr="00A30F71" w:rsidRDefault="00BA746D" w:rsidP="00AE5BA4">
            <w:pPr>
              <w:spacing w:after="0" w:line="240" w:lineRule="auto"/>
              <w:rPr>
                <w:rFonts w:ascii="Times New Roman" w:eastAsia="Times New Roman" w:hAnsi="Times New Roman" w:cs="Times New Roman"/>
                <w:b/>
                <w:lang w:eastAsia="tr-TR"/>
              </w:rPr>
            </w:pPr>
            <w:r w:rsidRPr="00A30F71">
              <w:rPr>
                <w:rFonts w:ascii="Times New Roman" w:eastAsia="Times New Roman" w:hAnsi="Times New Roman" w:cs="Times New Roman"/>
                <w:b/>
                <w:lang w:eastAsia="tr-TR"/>
              </w:rPr>
              <w:t>MÜDÜR YARDIMCISI</w:t>
            </w:r>
          </w:p>
          <w:p w:rsidR="00BA746D" w:rsidRPr="00A30F71" w:rsidRDefault="00BA746D" w:rsidP="00AE5BA4">
            <w:pPr>
              <w:spacing w:after="0" w:line="240" w:lineRule="auto"/>
              <w:rPr>
                <w:rFonts w:ascii="Times New Roman" w:eastAsia="Times New Roman" w:hAnsi="Times New Roman" w:cs="Times New Roman"/>
                <w:b/>
                <w:lang w:eastAsia="tr-TR"/>
              </w:rPr>
            </w:pPr>
            <w:r w:rsidRPr="00A30F71">
              <w:rPr>
                <w:rFonts w:ascii="Times New Roman" w:eastAsia="Times New Roman" w:hAnsi="Times New Roman" w:cs="Times New Roman"/>
                <w:b/>
                <w:lang w:eastAsia="tr-TR"/>
              </w:rPr>
              <w:t>MÜDÜR YARDIMCISI</w:t>
            </w:r>
          </w:p>
          <w:p w:rsidR="00BA746D" w:rsidRPr="00A30F71" w:rsidRDefault="00BA746D" w:rsidP="00AE5BA4">
            <w:pPr>
              <w:spacing w:after="0" w:line="240" w:lineRule="auto"/>
              <w:rPr>
                <w:rFonts w:ascii="Times New Roman" w:eastAsia="Times New Roman" w:hAnsi="Times New Roman" w:cs="Times New Roman"/>
                <w:b/>
                <w:lang w:eastAsia="tr-TR"/>
              </w:rPr>
            </w:pPr>
            <w:r w:rsidRPr="00A30F71">
              <w:rPr>
                <w:rFonts w:ascii="Times New Roman" w:eastAsia="Times New Roman" w:hAnsi="Times New Roman" w:cs="Times New Roman"/>
                <w:b/>
                <w:lang w:eastAsia="tr-TR"/>
              </w:rPr>
              <w:t xml:space="preserve">BİLGİSAYAR ÖĞRT. </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lang w:eastAsia="tr-TR"/>
              </w:rPr>
              <w:t>SINIF ÖĞRT.</w:t>
            </w:r>
          </w:p>
          <w:p w:rsidR="00BA746D" w:rsidRPr="00A30F71" w:rsidRDefault="00BA746D" w:rsidP="00AE5BA4">
            <w:pPr>
              <w:spacing w:after="0" w:line="240" w:lineRule="auto"/>
              <w:rPr>
                <w:rFonts w:ascii="Times New Roman" w:eastAsia="Times New Roman" w:hAnsi="Times New Roman" w:cs="Times New Roman"/>
                <w:b/>
                <w:szCs w:val="24"/>
                <w:lang w:eastAsia="tr-TR"/>
              </w:rPr>
            </w:pPr>
            <w:r w:rsidRPr="00A30F71">
              <w:rPr>
                <w:rFonts w:ascii="Times New Roman" w:eastAsia="Times New Roman" w:hAnsi="Times New Roman" w:cs="Times New Roman"/>
                <w:b/>
                <w:lang w:eastAsia="tr-TR"/>
              </w:rPr>
              <w:t>GÖRSEL SANATLAR ÖĞRT.</w:t>
            </w:r>
          </w:p>
          <w:p w:rsidR="00BA746D" w:rsidRPr="00A30F71" w:rsidRDefault="00BA746D" w:rsidP="00AE5BA4">
            <w:pPr>
              <w:spacing w:after="0" w:line="240" w:lineRule="auto"/>
              <w:rPr>
                <w:rFonts w:ascii="Times New Roman" w:eastAsia="Times New Roman" w:hAnsi="Times New Roman" w:cs="Times New Roman"/>
                <w:b/>
                <w:lang w:eastAsia="tr-TR"/>
              </w:rPr>
            </w:pPr>
            <w:r w:rsidRPr="00A30F71">
              <w:rPr>
                <w:rFonts w:ascii="Times New Roman" w:eastAsia="Times New Roman" w:hAnsi="Times New Roman" w:cs="Times New Roman"/>
                <w:b/>
                <w:lang w:eastAsia="tr-TR"/>
              </w:rPr>
              <w:t>MÜZİK ÖĞRT.</w:t>
            </w:r>
          </w:p>
          <w:p w:rsidR="00BA746D" w:rsidRPr="00A30F71" w:rsidRDefault="00BA746D" w:rsidP="00AE5BA4">
            <w:pPr>
              <w:spacing w:after="0" w:line="240" w:lineRule="auto"/>
              <w:rPr>
                <w:rFonts w:ascii="Times New Roman" w:eastAsia="Times New Roman" w:hAnsi="Times New Roman" w:cs="Times New Roman"/>
                <w:b/>
                <w:lang w:eastAsia="tr-TR"/>
              </w:rPr>
            </w:pPr>
            <w:r w:rsidRPr="00A30F71">
              <w:rPr>
                <w:rFonts w:ascii="Times New Roman" w:eastAsia="Times New Roman" w:hAnsi="Times New Roman" w:cs="Times New Roman"/>
                <w:b/>
                <w:lang w:eastAsia="tr-TR"/>
              </w:rPr>
              <w:t>OKUL AİLE BİRL. BŞK</w:t>
            </w:r>
          </w:p>
          <w:p w:rsidR="00BA746D" w:rsidRPr="00A30F71" w:rsidRDefault="00BA746D" w:rsidP="00AE5BA4">
            <w:pPr>
              <w:spacing w:after="0" w:line="240" w:lineRule="auto"/>
              <w:rPr>
                <w:rFonts w:ascii="Times New Roman" w:eastAsia="Times New Roman" w:hAnsi="Times New Roman" w:cs="Times New Roman"/>
                <w:b/>
                <w:lang w:eastAsia="tr-TR"/>
              </w:rPr>
            </w:pPr>
          </w:p>
        </w:tc>
        <w:tc>
          <w:tcPr>
            <w:tcW w:w="1066" w:type="dxa"/>
            <w:tcBorders>
              <w:top w:val="outset" w:sz="6" w:space="0" w:color="auto"/>
              <w:left w:val="outset" w:sz="6" w:space="0" w:color="auto"/>
              <w:bottom w:val="outset" w:sz="6" w:space="0" w:color="auto"/>
              <w:right w:val="outset" w:sz="6" w:space="0" w:color="auto"/>
            </w:tcBorders>
          </w:tcPr>
          <w:p w:rsidR="00BA746D" w:rsidRPr="00A30F71" w:rsidRDefault="00BA746D" w:rsidP="00AE5BA4">
            <w:pPr>
              <w:spacing w:after="0" w:line="240" w:lineRule="auto"/>
              <w:rPr>
                <w:rFonts w:ascii="Times New Roman" w:eastAsia="Times New Roman" w:hAnsi="Times New Roman" w:cs="Times New Roman"/>
                <w:b/>
                <w:szCs w:val="24"/>
                <w:lang w:eastAsia="tr-TR"/>
              </w:rPr>
            </w:pPr>
          </w:p>
        </w:tc>
      </w:tr>
    </w:tbl>
    <w:p w:rsidR="00BA746D" w:rsidRPr="00A30F71" w:rsidRDefault="00BA746D" w:rsidP="00BA746D">
      <w:pPr>
        <w:spacing w:after="0" w:line="240" w:lineRule="auto"/>
        <w:ind w:firstLine="567"/>
        <w:jc w:val="both"/>
        <w:rPr>
          <w:rFonts w:ascii="Calibri" w:eastAsia="Times New Roman" w:hAnsi="Calibri" w:cs="Calibri"/>
          <w:lang w:eastAsia="tr-TR"/>
        </w:rPr>
      </w:pPr>
    </w:p>
    <w:p w:rsidR="00BA746D" w:rsidRPr="00A30F71" w:rsidRDefault="00BA746D" w:rsidP="00BA746D">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sz w:val="24"/>
          <w:szCs w:val="24"/>
          <w:lang w:eastAsia="tr-TR"/>
        </w:rPr>
        <w:t>KARAR :30</w:t>
      </w:r>
      <w:proofErr w:type="gramEnd"/>
      <w:r w:rsidRPr="00A30F71">
        <w:rPr>
          <w:rFonts w:ascii="Times New Roman" w:eastAsia="Times New Roman" w:hAnsi="Times New Roman" w:cs="Times New Roman"/>
          <w:sz w:val="24"/>
          <w:szCs w:val="24"/>
          <w:lang w:eastAsia="tr-TR"/>
        </w:rPr>
        <w:t xml:space="preserve">) </w:t>
      </w:r>
      <w:r w:rsidRPr="00A30F71">
        <w:rPr>
          <w:rFonts w:ascii="Times New Roman" w:eastAsia="Times New Roman" w:hAnsi="Times New Roman" w:cs="Times New Roman"/>
          <w:b/>
          <w:sz w:val="24"/>
          <w:szCs w:val="24"/>
          <w:lang w:eastAsia="tr-TR"/>
        </w:rPr>
        <w:t>Kaynaştırma/bütünleştirme yoluyla eğitimlerine devam eden öğrenciler için Bireyselleştirilmiş Eğitim Programı Geliştirme Birimi tarafından bireyselleştirilmiş eğitim programı (BEP) hazırlanmasına,  öğrencilerin başarılarının bu programda yer alan amaçlara göre değerlendirilmesine, özel eğitim ihtiyacı olan bireylerin ilgi, istek, yeterlilik ve yetenekleri doğrultusunda özel eğitim hizmetlerinden yararlandırılmasına, BEP geliştirme birimi tarafından destek eğitim odasında eğitim alacak öğrencilerin, derslerin ve haftalık ders saati sayısının belirlenmesine karar verildi.</w:t>
      </w:r>
    </w:p>
    <w:p w:rsidR="00982D3C" w:rsidRPr="00A30F71" w:rsidRDefault="00982D3C" w:rsidP="0010439A">
      <w:pPr>
        <w:spacing w:after="0" w:line="240" w:lineRule="auto"/>
        <w:jc w:val="both"/>
        <w:rPr>
          <w:rFonts w:ascii="Times New Roman" w:eastAsia="Times New Roman" w:hAnsi="Times New Roman" w:cs="Times New Roman"/>
          <w:sz w:val="24"/>
          <w:szCs w:val="24"/>
          <w:lang w:eastAsia="tr-TR"/>
        </w:rPr>
      </w:pPr>
    </w:p>
    <w:p w:rsidR="00BA746D" w:rsidRPr="00A30F71" w:rsidRDefault="00BA746D" w:rsidP="00BA746D">
      <w:pPr>
        <w:spacing w:after="0" w:line="240" w:lineRule="auto"/>
        <w:jc w:val="both"/>
        <w:rPr>
          <w:rFonts w:ascii="Times New Roman" w:eastAsia="Times New Roman" w:hAnsi="Times New Roman" w:cs="Times New Roman"/>
          <w:b/>
          <w:sz w:val="24"/>
          <w:szCs w:val="24"/>
          <w:lang w:eastAsia="tr-TR"/>
        </w:rPr>
      </w:pPr>
      <w:proofErr w:type="gramStart"/>
      <w:r w:rsidRPr="00A30F71">
        <w:rPr>
          <w:rFonts w:ascii="Times New Roman" w:eastAsia="Times New Roman" w:hAnsi="Times New Roman" w:cs="Times New Roman"/>
          <w:b/>
          <w:sz w:val="24"/>
          <w:szCs w:val="24"/>
          <w:lang w:eastAsia="tr-TR"/>
        </w:rPr>
        <w:t>KARAR :31</w:t>
      </w:r>
      <w:proofErr w:type="gramEnd"/>
      <w:r w:rsidRPr="00A30F71">
        <w:rPr>
          <w:rFonts w:ascii="Times New Roman" w:eastAsia="Times New Roman" w:hAnsi="Times New Roman" w:cs="Times New Roman"/>
          <w:b/>
          <w:sz w:val="24"/>
          <w:szCs w:val="24"/>
          <w:lang w:eastAsia="tr-TR"/>
        </w:rPr>
        <w:t>) Kursiyerlerin akademik başarısı yanı sıra karakter gelişimlerini de destekleyecek projeler yapılmasına, proje ekipleri ve görev dağılımları doğrultusunda iş ve işlemlerin titizlikle yapılmasına Köylerdeyiz projesi kapsamında uygun kursların açılmasına karar verildi.</w:t>
      </w:r>
    </w:p>
    <w:p w:rsidR="00982D3C" w:rsidRPr="00A30F71" w:rsidRDefault="00982D3C" w:rsidP="00982D3C">
      <w:pPr>
        <w:spacing w:after="160" w:line="259" w:lineRule="auto"/>
        <w:contextualSpacing/>
        <w:rPr>
          <w:rFonts w:ascii="Times New Roman" w:eastAsia="Calibri" w:hAnsi="Times New Roman" w:cs="Times New Roman"/>
          <w:noProof/>
          <w:sz w:val="24"/>
          <w:szCs w:val="24"/>
          <w:lang w:val="en-US"/>
        </w:rPr>
      </w:pPr>
    </w:p>
    <w:p w:rsidR="00F04066" w:rsidRDefault="007C47F4" w:rsidP="006A7812">
      <w:pPr>
        <w:pStyle w:val="AralkYok"/>
        <w:jc w:val="both"/>
        <w:rPr>
          <w:rFonts w:ascii="Times New Roman" w:hAnsi="Times New Roman"/>
          <w:lang w:eastAsia="tr-TR"/>
        </w:rPr>
      </w:pPr>
      <w:r>
        <w:rPr>
          <w:rFonts w:ascii="Times New Roman" w:hAnsi="Times New Roman"/>
          <w:lang w:eastAsia="tr-TR"/>
        </w:rPr>
        <w:t>YAZMAN                                                                                            MÜDÜR</w:t>
      </w:r>
    </w:p>
    <w:p w:rsidR="007C47F4" w:rsidRDefault="007C47F4" w:rsidP="006A7812">
      <w:pPr>
        <w:pStyle w:val="AralkYok"/>
        <w:jc w:val="both"/>
        <w:rPr>
          <w:rFonts w:ascii="Times New Roman" w:hAnsi="Times New Roman"/>
          <w:lang w:eastAsia="tr-TR"/>
        </w:rPr>
      </w:pPr>
    </w:p>
    <w:p w:rsidR="007C47F4" w:rsidRDefault="007C47F4" w:rsidP="006A7812">
      <w:pPr>
        <w:pStyle w:val="AralkYok"/>
        <w:jc w:val="both"/>
        <w:rPr>
          <w:rFonts w:ascii="Times New Roman" w:hAnsi="Times New Roman"/>
          <w:lang w:eastAsia="tr-TR"/>
        </w:rPr>
      </w:pPr>
    </w:p>
    <w:p w:rsidR="007C47F4" w:rsidRDefault="007C47F4" w:rsidP="006A7812">
      <w:pPr>
        <w:pStyle w:val="AralkYok"/>
        <w:jc w:val="both"/>
        <w:rPr>
          <w:rFonts w:ascii="Times New Roman" w:hAnsi="Times New Roman"/>
          <w:lang w:eastAsia="tr-TR"/>
        </w:rPr>
      </w:pPr>
    </w:p>
    <w:p w:rsidR="007C47F4" w:rsidRDefault="007C47F4" w:rsidP="006A7812">
      <w:pPr>
        <w:pStyle w:val="AralkYok"/>
        <w:jc w:val="both"/>
        <w:rPr>
          <w:rFonts w:ascii="Times New Roman" w:hAnsi="Times New Roman"/>
          <w:lang w:eastAsia="tr-TR"/>
        </w:rPr>
      </w:pPr>
    </w:p>
    <w:sectPr w:rsidR="007C47F4" w:rsidSect="006F5726">
      <w:footerReference w:type="default" r:id="rId12"/>
      <w:pgSz w:w="11906" w:h="16838"/>
      <w:pgMar w:top="568" w:right="566"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73" w:rsidRDefault="00E50C73" w:rsidP="00E14D52">
      <w:pPr>
        <w:spacing w:after="0" w:line="240" w:lineRule="auto"/>
      </w:pPr>
      <w:r>
        <w:separator/>
      </w:r>
    </w:p>
  </w:endnote>
  <w:endnote w:type="continuationSeparator" w:id="0">
    <w:p w:rsidR="00E50C73" w:rsidRDefault="00E50C73" w:rsidP="00E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TKB Dik Temel Abece">
    <w:altName w:val="Times New Roman"/>
    <w:charset w:val="A2"/>
    <w:family w:val="auto"/>
    <w:pitch w:val="variable"/>
    <w:sig w:usb0="00000001" w:usb1="10000048" w:usb2="00000000" w:usb3="00000000" w:csb0="0000011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AktivGrotesk-Regular">
    <w:altName w:val="Times New Roman"/>
    <w:panose1 w:val="00000000000000000000"/>
    <w:charset w:val="00"/>
    <w:family w:val="roman"/>
    <w:notTrueType/>
    <w:pitch w:val="default"/>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11820"/>
      <w:docPartObj>
        <w:docPartGallery w:val="Page Numbers (Bottom of Page)"/>
        <w:docPartUnique/>
      </w:docPartObj>
    </w:sdtPr>
    <w:sdtContent>
      <w:p w:rsidR="00E14D52" w:rsidRDefault="00E14D52">
        <w:pPr>
          <w:pStyle w:val="Altbilgi"/>
          <w:jc w:val="center"/>
        </w:pPr>
        <w:r>
          <w:fldChar w:fldCharType="begin"/>
        </w:r>
        <w:r>
          <w:instrText>PAGE   \* MERGEFORMAT</w:instrText>
        </w:r>
        <w:r>
          <w:fldChar w:fldCharType="separate"/>
        </w:r>
        <w:r w:rsidR="00314231">
          <w:rPr>
            <w:noProof/>
          </w:rPr>
          <w:t>46</w:t>
        </w:r>
        <w:r>
          <w:fldChar w:fldCharType="end"/>
        </w:r>
      </w:p>
    </w:sdtContent>
  </w:sdt>
  <w:p w:rsidR="00E14D52" w:rsidRDefault="00E14D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73" w:rsidRDefault="00E50C73" w:rsidP="00E14D52">
      <w:pPr>
        <w:spacing w:after="0" w:line="240" w:lineRule="auto"/>
      </w:pPr>
      <w:r>
        <w:separator/>
      </w:r>
    </w:p>
  </w:footnote>
  <w:footnote w:type="continuationSeparator" w:id="0">
    <w:p w:rsidR="00E50C73" w:rsidRDefault="00E50C73" w:rsidP="00E14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4F2"/>
    <w:multiLevelType w:val="hybridMultilevel"/>
    <w:tmpl w:val="B59254B0"/>
    <w:lvl w:ilvl="0" w:tplc="78548D8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F74A69F8">
      <w:start w:val="1"/>
      <w:numFmt w:val="decimal"/>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b/>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142273"/>
    <w:multiLevelType w:val="multilevel"/>
    <w:tmpl w:val="BF30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96EBA"/>
    <w:multiLevelType w:val="hybridMultilevel"/>
    <w:tmpl w:val="87FA18FC"/>
    <w:lvl w:ilvl="0" w:tplc="70EEF7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0CC74FC"/>
    <w:multiLevelType w:val="hybridMultilevel"/>
    <w:tmpl w:val="7854A7C8"/>
    <w:lvl w:ilvl="0" w:tplc="5536518A">
      <w:start w:val="1"/>
      <w:numFmt w:val="decimal"/>
      <w:lvlText w:val="%1-"/>
      <w:lvlJc w:val="left"/>
      <w:pPr>
        <w:ind w:left="113" w:hanging="198"/>
      </w:pPr>
      <w:rPr>
        <w:rFonts w:ascii="Times New Roman" w:eastAsia="Times New Roman" w:hAnsi="Times New Roman" w:cs="Times New Roman" w:hint="default"/>
        <w:w w:val="102"/>
        <w:sz w:val="21"/>
        <w:szCs w:val="21"/>
        <w:lang w:val="tr-TR" w:eastAsia="en-US" w:bidi="ar-SA"/>
      </w:rPr>
    </w:lvl>
    <w:lvl w:ilvl="1" w:tplc="B328A6F2">
      <w:numFmt w:val="bullet"/>
      <w:lvlText w:val="•"/>
      <w:lvlJc w:val="left"/>
      <w:pPr>
        <w:ind w:left="1020" w:hanging="198"/>
      </w:pPr>
      <w:rPr>
        <w:rFonts w:hint="default"/>
        <w:lang w:val="tr-TR" w:eastAsia="en-US" w:bidi="ar-SA"/>
      </w:rPr>
    </w:lvl>
    <w:lvl w:ilvl="2" w:tplc="10C80E6E">
      <w:numFmt w:val="bullet"/>
      <w:lvlText w:val="•"/>
      <w:lvlJc w:val="left"/>
      <w:pPr>
        <w:ind w:left="1921" w:hanging="198"/>
      </w:pPr>
      <w:rPr>
        <w:rFonts w:hint="default"/>
        <w:lang w:val="tr-TR" w:eastAsia="en-US" w:bidi="ar-SA"/>
      </w:rPr>
    </w:lvl>
    <w:lvl w:ilvl="3" w:tplc="EBB8AB70">
      <w:numFmt w:val="bullet"/>
      <w:lvlText w:val="•"/>
      <w:lvlJc w:val="left"/>
      <w:pPr>
        <w:ind w:left="2821" w:hanging="198"/>
      </w:pPr>
      <w:rPr>
        <w:rFonts w:hint="default"/>
        <w:lang w:val="tr-TR" w:eastAsia="en-US" w:bidi="ar-SA"/>
      </w:rPr>
    </w:lvl>
    <w:lvl w:ilvl="4" w:tplc="7132E85C">
      <w:numFmt w:val="bullet"/>
      <w:lvlText w:val="•"/>
      <w:lvlJc w:val="left"/>
      <w:pPr>
        <w:ind w:left="3722" w:hanging="198"/>
      </w:pPr>
      <w:rPr>
        <w:rFonts w:hint="default"/>
        <w:lang w:val="tr-TR" w:eastAsia="en-US" w:bidi="ar-SA"/>
      </w:rPr>
    </w:lvl>
    <w:lvl w:ilvl="5" w:tplc="BB2883FC">
      <w:numFmt w:val="bullet"/>
      <w:lvlText w:val="•"/>
      <w:lvlJc w:val="left"/>
      <w:pPr>
        <w:ind w:left="4623" w:hanging="198"/>
      </w:pPr>
      <w:rPr>
        <w:rFonts w:hint="default"/>
        <w:lang w:val="tr-TR" w:eastAsia="en-US" w:bidi="ar-SA"/>
      </w:rPr>
    </w:lvl>
    <w:lvl w:ilvl="6" w:tplc="EFB0DDFE">
      <w:numFmt w:val="bullet"/>
      <w:lvlText w:val="•"/>
      <w:lvlJc w:val="left"/>
      <w:pPr>
        <w:ind w:left="5523" w:hanging="198"/>
      </w:pPr>
      <w:rPr>
        <w:rFonts w:hint="default"/>
        <w:lang w:val="tr-TR" w:eastAsia="en-US" w:bidi="ar-SA"/>
      </w:rPr>
    </w:lvl>
    <w:lvl w:ilvl="7" w:tplc="0BF4D212">
      <w:numFmt w:val="bullet"/>
      <w:lvlText w:val="•"/>
      <w:lvlJc w:val="left"/>
      <w:pPr>
        <w:ind w:left="6424" w:hanging="198"/>
      </w:pPr>
      <w:rPr>
        <w:rFonts w:hint="default"/>
        <w:lang w:val="tr-TR" w:eastAsia="en-US" w:bidi="ar-SA"/>
      </w:rPr>
    </w:lvl>
    <w:lvl w:ilvl="8" w:tplc="AE7E840A">
      <w:numFmt w:val="bullet"/>
      <w:lvlText w:val="•"/>
      <w:lvlJc w:val="left"/>
      <w:pPr>
        <w:ind w:left="7325" w:hanging="198"/>
      </w:pPr>
      <w:rPr>
        <w:rFonts w:hint="default"/>
        <w:lang w:val="tr-TR" w:eastAsia="en-US" w:bidi="ar-SA"/>
      </w:rPr>
    </w:lvl>
  </w:abstractNum>
  <w:abstractNum w:abstractNumId="4">
    <w:nsid w:val="301A23E3"/>
    <w:multiLevelType w:val="hybridMultilevel"/>
    <w:tmpl w:val="06205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E71EDE"/>
    <w:multiLevelType w:val="hybridMultilevel"/>
    <w:tmpl w:val="9A923874"/>
    <w:lvl w:ilvl="0" w:tplc="ED4C3102">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440616"/>
    <w:multiLevelType w:val="hybridMultilevel"/>
    <w:tmpl w:val="B6544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FB2042"/>
    <w:multiLevelType w:val="hybridMultilevel"/>
    <w:tmpl w:val="86AE3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8431B5"/>
    <w:multiLevelType w:val="hybridMultilevel"/>
    <w:tmpl w:val="5CB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9547AB"/>
    <w:multiLevelType w:val="hybridMultilevel"/>
    <w:tmpl w:val="358824AA"/>
    <w:lvl w:ilvl="0" w:tplc="FD7C124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8D5C23"/>
    <w:multiLevelType w:val="hybridMultilevel"/>
    <w:tmpl w:val="2F2E526E"/>
    <w:lvl w:ilvl="0" w:tplc="041F0011">
      <w:start w:val="1"/>
      <w:numFmt w:val="decimal"/>
      <w:lvlText w:val="%1)"/>
      <w:lvlJc w:val="left"/>
      <w:pPr>
        <w:ind w:left="360" w:hanging="360"/>
      </w:p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D00E23"/>
    <w:multiLevelType w:val="hybridMultilevel"/>
    <w:tmpl w:val="8E968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BD599F"/>
    <w:multiLevelType w:val="hybridMultilevel"/>
    <w:tmpl w:val="FA1A5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5B6006"/>
    <w:multiLevelType w:val="hybridMultilevel"/>
    <w:tmpl w:val="EAA8D134"/>
    <w:lvl w:ilvl="0" w:tplc="D5EA0944">
      <w:start w:val="1"/>
      <w:numFmt w:val="decimal"/>
      <w:lvlText w:val="%1."/>
      <w:lvlJc w:val="left"/>
      <w:pPr>
        <w:ind w:left="720"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EB3A13"/>
    <w:multiLevelType w:val="hybridMultilevel"/>
    <w:tmpl w:val="E3026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8D4CD5"/>
    <w:multiLevelType w:val="hybridMultilevel"/>
    <w:tmpl w:val="8DF475A2"/>
    <w:lvl w:ilvl="0" w:tplc="280A8C1E">
      <w:start w:val="3"/>
      <w:numFmt w:val="lowerLetter"/>
      <w:lvlText w:val="%1-"/>
      <w:lvlJc w:val="left"/>
      <w:pPr>
        <w:ind w:left="113" w:hanging="237"/>
      </w:pPr>
      <w:rPr>
        <w:rFonts w:ascii="Times New Roman" w:eastAsia="Times New Roman" w:hAnsi="Times New Roman" w:cs="Times New Roman" w:hint="default"/>
        <w:w w:val="102"/>
        <w:sz w:val="23"/>
        <w:szCs w:val="23"/>
        <w:lang w:val="tr-TR" w:eastAsia="en-US" w:bidi="ar-SA"/>
      </w:rPr>
    </w:lvl>
    <w:lvl w:ilvl="1" w:tplc="C3D8B326">
      <w:numFmt w:val="bullet"/>
      <w:lvlText w:val="•"/>
      <w:lvlJc w:val="left"/>
      <w:pPr>
        <w:ind w:left="1020" w:hanging="237"/>
      </w:pPr>
      <w:rPr>
        <w:rFonts w:hint="default"/>
        <w:lang w:val="tr-TR" w:eastAsia="en-US" w:bidi="ar-SA"/>
      </w:rPr>
    </w:lvl>
    <w:lvl w:ilvl="2" w:tplc="2688ABE2">
      <w:numFmt w:val="bullet"/>
      <w:lvlText w:val="•"/>
      <w:lvlJc w:val="left"/>
      <w:pPr>
        <w:ind w:left="1921" w:hanging="237"/>
      </w:pPr>
      <w:rPr>
        <w:rFonts w:hint="default"/>
        <w:lang w:val="tr-TR" w:eastAsia="en-US" w:bidi="ar-SA"/>
      </w:rPr>
    </w:lvl>
    <w:lvl w:ilvl="3" w:tplc="8EBADE8A">
      <w:numFmt w:val="bullet"/>
      <w:lvlText w:val="•"/>
      <w:lvlJc w:val="left"/>
      <w:pPr>
        <w:ind w:left="2821" w:hanging="237"/>
      </w:pPr>
      <w:rPr>
        <w:rFonts w:hint="default"/>
        <w:lang w:val="tr-TR" w:eastAsia="en-US" w:bidi="ar-SA"/>
      </w:rPr>
    </w:lvl>
    <w:lvl w:ilvl="4" w:tplc="F8300A4E">
      <w:numFmt w:val="bullet"/>
      <w:lvlText w:val="•"/>
      <w:lvlJc w:val="left"/>
      <w:pPr>
        <w:ind w:left="3722" w:hanging="237"/>
      </w:pPr>
      <w:rPr>
        <w:rFonts w:hint="default"/>
        <w:lang w:val="tr-TR" w:eastAsia="en-US" w:bidi="ar-SA"/>
      </w:rPr>
    </w:lvl>
    <w:lvl w:ilvl="5" w:tplc="B532AD12">
      <w:numFmt w:val="bullet"/>
      <w:lvlText w:val="•"/>
      <w:lvlJc w:val="left"/>
      <w:pPr>
        <w:ind w:left="4623" w:hanging="237"/>
      </w:pPr>
      <w:rPr>
        <w:rFonts w:hint="default"/>
        <w:lang w:val="tr-TR" w:eastAsia="en-US" w:bidi="ar-SA"/>
      </w:rPr>
    </w:lvl>
    <w:lvl w:ilvl="6" w:tplc="052CD390">
      <w:numFmt w:val="bullet"/>
      <w:lvlText w:val="•"/>
      <w:lvlJc w:val="left"/>
      <w:pPr>
        <w:ind w:left="5523" w:hanging="237"/>
      </w:pPr>
      <w:rPr>
        <w:rFonts w:hint="default"/>
        <w:lang w:val="tr-TR" w:eastAsia="en-US" w:bidi="ar-SA"/>
      </w:rPr>
    </w:lvl>
    <w:lvl w:ilvl="7" w:tplc="DF0459B4">
      <w:numFmt w:val="bullet"/>
      <w:lvlText w:val="•"/>
      <w:lvlJc w:val="left"/>
      <w:pPr>
        <w:ind w:left="6424" w:hanging="237"/>
      </w:pPr>
      <w:rPr>
        <w:rFonts w:hint="default"/>
        <w:lang w:val="tr-TR" w:eastAsia="en-US" w:bidi="ar-SA"/>
      </w:rPr>
    </w:lvl>
    <w:lvl w:ilvl="8" w:tplc="CB6219BA">
      <w:numFmt w:val="bullet"/>
      <w:lvlText w:val="•"/>
      <w:lvlJc w:val="left"/>
      <w:pPr>
        <w:ind w:left="7325" w:hanging="237"/>
      </w:pPr>
      <w:rPr>
        <w:rFonts w:hint="default"/>
        <w:lang w:val="tr-TR" w:eastAsia="en-US" w:bidi="ar-SA"/>
      </w:rPr>
    </w:lvl>
  </w:abstractNum>
  <w:abstractNum w:abstractNumId="16">
    <w:nsid w:val="78F23C5A"/>
    <w:multiLevelType w:val="hybridMultilevel"/>
    <w:tmpl w:val="9C32C388"/>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7">
    <w:nsid w:val="7AE44ACA"/>
    <w:multiLevelType w:val="hybridMultilevel"/>
    <w:tmpl w:val="E14CC1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6"/>
  </w:num>
  <w:num w:numId="5">
    <w:abstractNumId w:val="11"/>
  </w:num>
  <w:num w:numId="6">
    <w:abstractNumId w:val="14"/>
  </w:num>
  <w:num w:numId="7">
    <w:abstractNumId w:val="12"/>
  </w:num>
  <w:num w:numId="8">
    <w:abstractNumId w:val="7"/>
  </w:num>
  <w:num w:numId="9">
    <w:abstractNumId w:val="8"/>
  </w:num>
  <w:num w:numId="10">
    <w:abstractNumId w:val="4"/>
  </w:num>
  <w:num w:numId="11">
    <w:abstractNumId w:val="17"/>
  </w:num>
  <w:num w:numId="12">
    <w:abstractNumId w:val="9"/>
  </w:num>
  <w:num w:numId="13">
    <w:abstractNumId w:val="13"/>
  </w:num>
  <w:num w:numId="14">
    <w:abstractNumId w:val="2"/>
  </w:num>
  <w:num w:numId="15">
    <w:abstractNumId w:val="5"/>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77"/>
    <w:rsid w:val="00002A00"/>
    <w:rsid w:val="00012C81"/>
    <w:rsid w:val="00025789"/>
    <w:rsid w:val="000266D0"/>
    <w:rsid w:val="000304D9"/>
    <w:rsid w:val="00037DFF"/>
    <w:rsid w:val="00046907"/>
    <w:rsid w:val="000A3778"/>
    <w:rsid w:val="000B6724"/>
    <w:rsid w:val="000C3059"/>
    <w:rsid w:val="000D0715"/>
    <w:rsid w:val="000F3CE0"/>
    <w:rsid w:val="001020CF"/>
    <w:rsid w:val="00102BA7"/>
    <w:rsid w:val="0010439A"/>
    <w:rsid w:val="001077A2"/>
    <w:rsid w:val="00113AF2"/>
    <w:rsid w:val="001165E1"/>
    <w:rsid w:val="00116DBB"/>
    <w:rsid w:val="00121AC2"/>
    <w:rsid w:val="00147D4C"/>
    <w:rsid w:val="0016527C"/>
    <w:rsid w:val="001664E4"/>
    <w:rsid w:val="001945D7"/>
    <w:rsid w:val="001E275B"/>
    <w:rsid w:val="001F0CF6"/>
    <w:rsid w:val="00201CE4"/>
    <w:rsid w:val="0020596F"/>
    <w:rsid w:val="00216F3D"/>
    <w:rsid w:val="002308B5"/>
    <w:rsid w:val="002579EC"/>
    <w:rsid w:val="00283A6D"/>
    <w:rsid w:val="002A253A"/>
    <w:rsid w:val="002A63FC"/>
    <w:rsid w:val="002B3797"/>
    <w:rsid w:val="002D5265"/>
    <w:rsid w:val="00314231"/>
    <w:rsid w:val="0032007E"/>
    <w:rsid w:val="00321E6C"/>
    <w:rsid w:val="0033074A"/>
    <w:rsid w:val="003600F0"/>
    <w:rsid w:val="003908F8"/>
    <w:rsid w:val="003B24AE"/>
    <w:rsid w:val="003B54B1"/>
    <w:rsid w:val="003D2236"/>
    <w:rsid w:val="003F1B2A"/>
    <w:rsid w:val="003F33C3"/>
    <w:rsid w:val="0040559F"/>
    <w:rsid w:val="00410200"/>
    <w:rsid w:val="00440CDC"/>
    <w:rsid w:val="00445078"/>
    <w:rsid w:val="00450C8B"/>
    <w:rsid w:val="0049225F"/>
    <w:rsid w:val="004D0696"/>
    <w:rsid w:val="004D4B5B"/>
    <w:rsid w:val="004F36FA"/>
    <w:rsid w:val="004F4091"/>
    <w:rsid w:val="0052064B"/>
    <w:rsid w:val="00527363"/>
    <w:rsid w:val="00531666"/>
    <w:rsid w:val="00564576"/>
    <w:rsid w:val="005D74CD"/>
    <w:rsid w:val="005E15DD"/>
    <w:rsid w:val="005E3944"/>
    <w:rsid w:val="005E4E9E"/>
    <w:rsid w:val="005F1FE4"/>
    <w:rsid w:val="0060429F"/>
    <w:rsid w:val="00606B71"/>
    <w:rsid w:val="00613C97"/>
    <w:rsid w:val="00614A97"/>
    <w:rsid w:val="006305E9"/>
    <w:rsid w:val="00641B11"/>
    <w:rsid w:val="006459EE"/>
    <w:rsid w:val="0065305B"/>
    <w:rsid w:val="00665F0B"/>
    <w:rsid w:val="006A7812"/>
    <w:rsid w:val="006C610A"/>
    <w:rsid w:val="006C7C26"/>
    <w:rsid w:val="006D176B"/>
    <w:rsid w:val="006D2441"/>
    <w:rsid w:val="006D520A"/>
    <w:rsid w:val="006E743C"/>
    <w:rsid w:val="006F5726"/>
    <w:rsid w:val="0075252A"/>
    <w:rsid w:val="0076038A"/>
    <w:rsid w:val="007958A5"/>
    <w:rsid w:val="00796CC8"/>
    <w:rsid w:val="007C47F4"/>
    <w:rsid w:val="007C5B71"/>
    <w:rsid w:val="007D5DFF"/>
    <w:rsid w:val="007F219E"/>
    <w:rsid w:val="007F661E"/>
    <w:rsid w:val="008035D0"/>
    <w:rsid w:val="008139B9"/>
    <w:rsid w:val="008166C4"/>
    <w:rsid w:val="008251A2"/>
    <w:rsid w:val="00852AE6"/>
    <w:rsid w:val="00860C07"/>
    <w:rsid w:val="00863F08"/>
    <w:rsid w:val="00893EC0"/>
    <w:rsid w:val="008A7347"/>
    <w:rsid w:val="008B415E"/>
    <w:rsid w:val="008D6C6F"/>
    <w:rsid w:val="008E7316"/>
    <w:rsid w:val="008F0DA3"/>
    <w:rsid w:val="0090372C"/>
    <w:rsid w:val="00916D48"/>
    <w:rsid w:val="00917A12"/>
    <w:rsid w:val="00933FC7"/>
    <w:rsid w:val="00943D26"/>
    <w:rsid w:val="00944E27"/>
    <w:rsid w:val="0096275A"/>
    <w:rsid w:val="009678CB"/>
    <w:rsid w:val="00982D3C"/>
    <w:rsid w:val="00984BF7"/>
    <w:rsid w:val="009A7D8F"/>
    <w:rsid w:val="009B0E71"/>
    <w:rsid w:val="009B794D"/>
    <w:rsid w:val="00A30A01"/>
    <w:rsid w:val="00A30F71"/>
    <w:rsid w:val="00A31CE7"/>
    <w:rsid w:val="00A37D63"/>
    <w:rsid w:val="00A45BC5"/>
    <w:rsid w:val="00A70210"/>
    <w:rsid w:val="00A905EA"/>
    <w:rsid w:val="00A92ADB"/>
    <w:rsid w:val="00AB27B5"/>
    <w:rsid w:val="00AC30D9"/>
    <w:rsid w:val="00AC4B3D"/>
    <w:rsid w:val="00AD1F77"/>
    <w:rsid w:val="00AD2252"/>
    <w:rsid w:val="00AE5BA4"/>
    <w:rsid w:val="00AE63DE"/>
    <w:rsid w:val="00AE6BC8"/>
    <w:rsid w:val="00B326E5"/>
    <w:rsid w:val="00B32901"/>
    <w:rsid w:val="00B56BDF"/>
    <w:rsid w:val="00B64522"/>
    <w:rsid w:val="00BA447F"/>
    <w:rsid w:val="00BA6CCB"/>
    <w:rsid w:val="00BA746D"/>
    <w:rsid w:val="00BD5F2A"/>
    <w:rsid w:val="00C044DA"/>
    <w:rsid w:val="00CB3D07"/>
    <w:rsid w:val="00CE161B"/>
    <w:rsid w:val="00CF2108"/>
    <w:rsid w:val="00D07877"/>
    <w:rsid w:val="00D2759C"/>
    <w:rsid w:val="00D46766"/>
    <w:rsid w:val="00D53634"/>
    <w:rsid w:val="00D57789"/>
    <w:rsid w:val="00D73C9D"/>
    <w:rsid w:val="00D74CAB"/>
    <w:rsid w:val="00D84DB5"/>
    <w:rsid w:val="00D94987"/>
    <w:rsid w:val="00E14D52"/>
    <w:rsid w:val="00E41E48"/>
    <w:rsid w:val="00E50C73"/>
    <w:rsid w:val="00EC7F67"/>
    <w:rsid w:val="00F02632"/>
    <w:rsid w:val="00F04066"/>
    <w:rsid w:val="00F12A36"/>
    <w:rsid w:val="00F144A2"/>
    <w:rsid w:val="00F15FE8"/>
    <w:rsid w:val="00F45737"/>
    <w:rsid w:val="00F47458"/>
    <w:rsid w:val="00F51A8D"/>
    <w:rsid w:val="00F54844"/>
    <w:rsid w:val="00F65DB1"/>
    <w:rsid w:val="00F7402A"/>
    <w:rsid w:val="00F75D69"/>
    <w:rsid w:val="00F81E69"/>
    <w:rsid w:val="00F91103"/>
    <w:rsid w:val="00FB449D"/>
    <w:rsid w:val="00FC2432"/>
    <w:rsid w:val="00FD0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37D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7D63"/>
    <w:rPr>
      <w:rFonts w:ascii="Times New Roman" w:eastAsia="Times New Roman" w:hAnsi="Times New Roman" w:cs="Times New Roman"/>
      <w:b/>
      <w:bCs/>
      <w:sz w:val="36"/>
      <w:szCs w:val="36"/>
      <w:lang w:eastAsia="tr-TR"/>
    </w:rPr>
  </w:style>
  <w:style w:type="table" w:customStyle="1" w:styleId="AkGlgeleme-Vurgu51">
    <w:name w:val="Açık Gölgeleme - Vurgu 51"/>
    <w:basedOn w:val="NormalTablo"/>
    <w:next w:val="AkGlgeleme-Vurgu5"/>
    <w:uiPriority w:val="60"/>
    <w:rsid w:val="009B0E71"/>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rsid w:val="009B0E7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ralkYok">
    <w:name w:val="No Spacing"/>
    <w:uiPriority w:val="1"/>
    <w:qFormat/>
    <w:rsid w:val="00A30A01"/>
    <w:pPr>
      <w:spacing w:after="0" w:line="240" w:lineRule="auto"/>
    </w:pPr>
  </w:style>
  <w:style w:type="character" w:styleId="zlenenKpr">
    <w:name w:val="FollowedHyperlink"/>
    <w:basedOn w:val="VarsaylanParagrafYazTipi"/>
    <w:uiPriority w:val="99"/>
    <w:semiHidden/>
    <w:unhideWhenUsed/>
    <w:rsid w:val="006459EE"/>
    <w:rPr>
      <w:color w:val="800080"/>
      <w:u w:val="single"/>
    </w:rPr>
  </w:style>
  <w:style w:type="table" w:styleId="TabloKlavuzu">
    <w:name w:val="Table Grid"/>
    <w:basedOn w:val="NormalTablo"/>
    <w:uiPriority w:val="99"/>
    <w:rsid w:val="007F219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58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25F"/>
    <w:pPr>
      <w:ind w:left="720"/>
      <w:contextualSpacing/>
    </w:pPr>
  </w:style>
  <w:style w:type="table" w:customStyle="1" w:styleId="TabloKlavuzu1">
    <w:name w:val="Tablo Kılavuzu1"/>
    <w:basedOn w:val="NormalTablo"/>
    <w:next w:val="TabloKlavuzu"/>
    <w:uiPriority w:val="39"/>
    <w:rsid w:val="005D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F1B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A44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A447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4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4D52"/>
  </w:style>
  <w:style w:type="paragraph" w:styleId="Altbilgi">
    <w:name w:val="footer"/>
    <w:basedOn w:val="Normal"/>
    <w:link w:val="AltbilgiChar"/>
    <w:uiPriority w:val="99"/>
    <w:unhideWhenUsed/>
    <w:rsid w:val="00E14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4D52"/>
  </w:style>
  <w:style w:type="paragraph" w:styleId="BalonMetni">
    <w:name w:val="Balloon Text"/>
    <w:basedOn w:val="Normal"/>
    <w:link w:val="BalonMetniChar"/>
    <w:uiPriority w:val="99"/>
    <w:semiHidden/>
    <w:unhideWhenUsed/>
    <w:rsid w:val="00147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37D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7D63"/>
    <w:rPr>
      <w:rFonts w:ascii="Times New Roman" w:eastAsia="Times New Roman" w:hAnsi="Times New Roman" w:cs="Times New Roman"/>
      <w:b/>
      <w:bCs/>
      <w:sz w:val="36"/>
      <w:szCs w:val="36"/>
      <w:lang w:eastAsia="tr-TR"/>
    </w:rPr>
  </w:style>
  <w:style w:type="table" w:customStyle="1" w:styleId="AkGlgeleme-Vurgu51">
    <w:name w:val="Açık Gölgeleme - Vurgu 51"/>
    <w:basedOn w:val="NormalTablo"/>
    <w:next w:val="AkGlgeleme-Vurgu5"/>
    <w:uiPriority w:val="60"/>
    <w:rsid w:val="009B0E71"/>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rsid w:val="009B0E7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ralkYok">
    <w:name w:val="No Spacing"/>
    <w:uiPriority w:val="1"/>
    <w:qFormat/>
    <w:rsid w:val="00A30A01"/>
    <w:pPr>
      <w:spacing w:after="0" w:line="240" w:lineRule="auto"/>
    </w:pPr>
  </w:style>
  <w:style w:type="character" w:styleId="zlenenKpr">
    <w:name w:val="FollowedHyperlink"/>
    <w:basedOn w:val="VarsaylanParagrafYazTipi"/>
    <w:uiPriority w:val="99"/>
    <w:semiHidden/>
    <w:unhideWhenUsed/>
    <w:rsid w:val="006459EE"/>
    <w:rPr>
      <w:color w:val="800080"/>
      <w:u w:val="single"/>
    </w:rPr>
  </w:style>
  <w:style w:type="table" w:styleId="TabloKlavuzu">
    <w:name w:val="Table Grid"/>
    <w:basedOn w:val="NormalTablo"/>
    <w:uiPriority w:val="99"/>
    <w:rsid w:val="007F219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58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225F"/>
    <w:pPr>
      <w:ind w:left="720"/>
      <w:contextualSpacing/>
    </w:pPr>
  </w:style>
  <w:style w:type="table" w:customStyle="1" w:styleId="TabloKlavuzu1">
    <w:name w:val="Tablo Kılavuzu1"/>
    <w:basedOn w:val="NormalTablo"/>
    <w:next w:val="TabloKlavuzu"/>
    <w:uiPriority w:val="39"/>
    <w:rsid w:val="005D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F1B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A44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A447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4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4D52"/>
  </w:style>
  <w:style w:type="paragraph" w:styleId="Altbilgi">
    <w:name w:val="footer"/>
    <w:basedOn w:val="Normal"/>
    <w:link w:val="AltbilgiChar"/>
    <w:uiPriority w:val="99"/>
    <w:unhideWhenUsed/>
    <w:rsid w:val="00E14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4D52"/>
  </w:style>
  <w:style w:type="paragraph" w:styleId="BalonMetni">
    <w:name w:val="Balloon Text"/>
    <w:basedOn w:val="Normal"/>
    <w:link w:val="BalonMetniChar"/>
    <w:uiPriority w:val="99"/>
    <w:semiHidden/>
    <w:unhideWhenUsed/>
    <w:rsid w:val="00147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327">
      <w:bodyDiv w:val="1"/>
      <w:marLeft w:val="0"/>
      <w:marRight w:val="0"/>
      <w:marTop w:val="0"/>
      <w:marBottom w:val="0"/>
      <w:divBdr>
        <w:top w:val="none" w:sz="0" w:space="0" w:color="auto"/>
        <w:left w:val="none" w:sz="0" w:space="0" w:color="auto"/>
        <w:bottom w:val="none" w:sz="0" w:space="0" w:color="auto"/>
        <w:right w:val="none" w:sz="0" w:space="0" w:color="auto"/>
      </w:divBdr>
    </w:div>
    <w:div w:id="377508874">
      <w:bodyDiv w:val="1"/>
      <w:marLeft w:val="0"/>
      <w:marRight w:val="0"/>
      <w:marTop w:val="0"/>
      <w:marBottom w:val="0"/>
      <w:divBdr>
        <w:top w:val="none" w:sz="0" w:space="0" w:color="auto"/>
        <w:left w:val="none" w:sz="0" w:space="0" w:color="auto"/>
        <w:bottom w:val="none" w:sz="0" w:space="0" w:color="auto"/>
        <w:right w:val="none" w:sz="0" w:space="0" w:color="auto"/>
      </w:divBdr>
    </w:div>
    <w:div w:id="417287074">
      <w:bodyDiv w:val="1"/>
      <w:marLeft w:val="0"/>
      <w:marRight w:val="0"/>
      <w:marTop w:val="0"/>
      <w:marBottom w:val="0"/>
      <w:divBdr>
        <w:top w:val="none" w:sz="0" w:space="0" w:color="auto"/>
        <w:left w:val="none" w:sz="0" w:space="0" w:color="auto"/>
        <w:bottom w:val="none" w:sz="0" w:space="0" w:color="auto"/>
        <w:right w:val="none" w:sz="0" w:space="0" w:color="auto"/>
      </w:divBdr>
    </w:div>
    <w:div w:id="688604855">
      <w:bodyDiv w:val="1"/>
      <w:marLeft w:val="0"/>
      <w:marRight w:val="0"/>
      <w:marTop w:val="0"/>
      <w:marBottom w:val="0"/>
      <w:divBdr>
        <w:top w:val="none" w:sz="0" w:space="0" w:color="auto"/>
        <w:left w:val="none" w:sz="0" w:space="0" w:color="auto"/>
        <w:bottom w:val="none" w:sz="0" w:space="0" w:color="auto"/>
        <w:right w:val="none" w:sz="0" w:space="0" w:color="auto"/>
      </w:divBdr>
    </w:div>
    <w:div w:id="811140395">
      <w:bodyDiv w:val="1"/>
      <w:marLeft w:val="0"/>
      <w:marRight w:val="0"/>
      <w:marTop w:val="0"/>
      <w:marBottom w:val="0"/>
      <w:divBdr>
        <w:top w:val="none" w:sz="0" w:space="0" w:color="auto"/>
        <w:left w:val="none" w:sz="0" w:space="0" w:color="auto"/>
        <w:bottom w:val="none" w:sz="0" w:space="0" w:color="auto"/>
        <w:right w:val="none" w:sz="0" w:space="0" w:color="auto"/>
      </w:divBdr>
    </w:div>
    <w:div w:id="859513527">
      <w:bodyDiv w:val="1"/>
      <w:marLeft w:val="0"/>
      <w:marRight w:val="0"/>
      <w:marTop w:val="0"/>
      <w:marBottom w:val="0"/>
      <w:divBdr>
        <w:top w:val="none" w:sz="0" w:space="0" w:color="auto"/>
        <w:left w:val="none" w:sz="0" w:space="0" w:color="auto"/>
        <w:bottom w:val="none" w:sz="0" w:space="0" w:color="auto"/>
        <w:right w:val="none" w:sz="0" w:space="0" w:color="auto"/>
      </w:divBdr>
    </w:div>
    <w:div w:id="993949723">
      <w:bodyDiv w:val="1"/>
      <w:marLeft w:val="0"/>
      <w:marRight w:val="0"/>
      <w:marTop w:val="0"/>
      <w:marBottom w:val="0"/>
      <w:divBdr>
        <w:top w:val="none" w:sz="0" w:space="0" w:color="auto"/>
        <w:left w:val="none" w:sz="0" w:space="0" w:color="auto"/>
        <w:bottom w:val="none" w:sz="0" w:space="0" w:color="auto"/>
        <w:right w:val="none" w:sz="0" w:space="0" w:color="auto"/>
      </w:divBdr>
    </w:div>
    <w:div w:id="1004362948">
      <w:bodyDiv w:val="1"/>
      <w:marLeft w:val="0"/>
      <w:marRight w:val="0"/>
      <w:marTop w:val="0"/>
      <w:marBottom w:val="0"/>
      <w:divBdr>
        <w:top w:val="none" w:sz="0" w:space="0" w:color="auto"/>
        <w:left w:val="none" w:sz="0" w:space="0" w:color="auto"/>
        <w:bottom w:val="none" w:sz="0" w:space="0" w:color="auto"/>
        <w:right w:val="none" w:sz="0" w:space="0" w:color="auto"/>
      </w:divBdr>
    </w:div>
    <w:div w:id="1237132971">
      <w:bodyDiv w:val="1"/>
      <w:marLeft w:val="0"/>
      <w:marRight w:val="0"/>
      <w:marTop w:val="0"/>
      <w:marBottom w:val="0"/>
      <w:divBdr>
        <w:top w:val="none" w:sz="0" w:space="0" w:color="auto"/>
        <w:left w:val="none" w:sz="0" w:space="0" w:color="auto"/>
        <w:bottom w:val="none" w:sz="0" w:space="0" w:color="auto"/>
        <w:right w:val="none" w:sz="0" w:space="0" w:color="auto"/>
      </w:divBdr>
    </w:div>
    <w:div w:id="1345670248">
      <w:bodyDiv w:val="1"/>
      <w:marLeft w:val="0"/>
      <w:marRight w:val="0"/>
      <w:marTop w:val="0"/>
      <w:marBottom w:val="0"/>
      <w:divBdr>
        <w:top w:val="none" w:sz="0" w:space="0" w:color="auto"/>
        <w:left w:val="none" w:sz="0" w:space="0" w:color="auto"/>
        <w:bottom w:val="none" w:sz="0" w:space="0" w:color="auto"/>
        <w:right w:val="none" w:sz="0" w:space="0" w:color="auto"/>
      </w:divBdr>
    </w:div>
    <w:div w:id="1392771917">
      <w:bodyDiv w:val="1"/>
      <w:marLeft w:val="0"/>
      <w:marRight w:val="0"/>
      <w:marTop w:val="0"/>
      <w:marBottom w:val="0"/>
      <w:divBdr>
        <w:top w:val="none" w:sz="0" w:space="0" w:color="auto"/>
        <w:left w:val="none" w:sz="0" w:space="0" w:color="auto"/>
        <w:bottom w:val="none" w:sz="0" w:space="0" w:color="auto"/>
        <w:right w:val="none" w:sz="0" w:space="0" w:color="auto"/>
      </w:divBdr>
    </w:div>
    <w:div w:id="1456103011">
      <w:bodyDiv w:val="1"/>
      <w:marLeft w:val="0"/>
      <w:marRight w:val="0"/>
      <w:marTop w:val="0"/>
      <w:marBottom w:val="0"/>
      <w:divBdr>
        <w:top w:val="none" w:sz="0" w:space="0" w:color="auto"/>
        <w:left w:val="none" w:sz="0" w:space="0" w:color="auto"/>
        <w:bottom w:val="none" w:sz="0" w:space="0" w:color="auto"/>
        <w:right w:val="none" w:sz="0" w:space="0" w:color="auto"/>
      </w:divBdr>
    </w:div>
    <w:div w:id="1591348199">
      <w:bodyDiv w:val="1"/>
      <w:marLeft w:val="0"/>
      <w:marRight w:val="0"/>
      <w:marTop w:val="0"/>
      <w:marBottom w:val="0"/>
      <w:divBdr>
        <w:top w:val="none" w:sz="0" w:space="0" w:color="auto"/>
        <w:left w:val="none" w:sz="0" w:space="0" w:color="auto"/>
        <w:bottom w:val="none" w:sz="0" w:space="0" w:color="auto"/>
        <w:right w:val="none" w:sz="0" w:space="0" w:color="auto"/>
      </w:divBdr>
    </w:div>
    <w:div w:id="1769354448">
      <w:bodyDiv w:val="1"/>
      <w:marLeft w:val="0"/>
      <w:marRight w:val="0"/>
      <w:marTop w:val="0"/>
      <w:marBottom w:val="0"/>
      <w:divBdr>
        <w:top w:val="none" w:sz="0" w:space="0" w:color="auto"/>
        <w:left w:val="none" w:sz="0" w:space="0" w:color="auto"/>
        <w:bottom w:val="none" w:sz="0" w:space="0" w:color="auto"/>
        <w:right w:val="none" w:sz="0" w:space="0" w:color="auto"/>
      </w:divBdr>
    </w:div>
    <w:div w:id="21377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b.gov.tr/belirligunler/10kasim/index.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1F68-62D2-4044-96B2-24D18591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46</Pages>
  <Words>22572</Words>
  <Characters>128664</Characters>
  <Application>Microsoft Office Word</Application>
  <DocSecurity>0</DocSecurity>
  <Lines>1072</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cp:lastPrinted>2022-12-07T11:34:00Z</cp:lastPrinted>
  <dcterms:created xsi:type="dcterms:W3CDTF">2022-12-07T07:28:00Z</dcterms:created>
  <dcterms:modified xsi:type="dcterms:W3CDTF">2022-12-07T11:43:00Z</dcterms:modified>
</cp:coreProperties>
</file>